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03" w:rsidRDefault="00773A03">
      <w:pPr>
        <w:pStyle w:val="Bodytext20"/>
        <w:shd w:val="clear" w:color="auto" w:fill="auto"/>
        <w:spacing w:line="317" w:lineRule="exact"/>
        <w:jc w:val="center"/>
      </w:pPr>
      <w:bookmarkStart w:id="0" w:name="_GoBack"/>
      <w:bookmarkEnd w:id="0"/>
    </w:p>
    <w:p w:rsidR="00C856B7" w:rsidRPr="000A61A8" w:rsidRDefault="00C856B7" w:rsidP="00C856B7">
      <w:pPr>
        <w:pStyle w:val="a8"/>
        <w:ind w:left="0"/>
        <w:jc w:val="center"/>
      </w:pPr>
      <w:r w:rsidRPr="000A61A8">
        <w:t>Бюджетное учреждение Орловской области</w:t>
      </w:r>
    </w:p>
    <w:p w:rsidR="00C856B7" w:rsidRPr="000A61A8" w:rsidRDefault="00C856B7" w:rsidP="00C856B7">
      <w:pPr>
        <w:pStyle w:val="a8"/>
        <w:ind w:left="0"/>
        <w:jc w:val="center"/>
      </w:pPr>
      <w:r>
        <w:t>д</w:t>
      </w:r>
      <w:r w:rsidRPr="000A61A8">
        <w:t>ополнительного профессионального образования</w:t>
      </w:r>
    </w:p>
    <w:p w:rsidR="00C856B7" w:rsidRPr="000A61A8" w:rsidRDefault="00C856B7" w:rsidP="00C856B7">
      <w:pPr>
        <w:pStyle w:val="a8"/>
        <w:ind w:left="0"/>
        <w:jc w:val="center"/>
      </w:pPr>
      <w:r w:rsidRPr="000A61A8">
        <w:t>«Институт развития образования»</w:t>
      </w:r>
    </w:p>
    <w:p w:rsidR="00C856B7" w:rsidRDefault="00C856B7" w:rsidP="00C856B7">
      <w:pPr>
        <w:pStyle w:val="a8"/>
        <w:ind w:left="0"/>
        <w:rPr>
          <w:sz w:val="30"/>
        </w:rPr>
      </w:pPr>
    </w:p>
    <w:p w:rsidR="00C856B7" w:rsidRDefault="00C856B7" w:rsidP="00C856B7">
      <w:pPr>
        <w:pStyle w:val="a8"/>
        <w:ind w:left="0"/>
        <w:rPr>
          <w:sz w:val="30"/>
        </w:rPr>
      </w:pPr>
    </w:p>
    <w:p w:rsidR="00C856B7" w:rsidRPr="00A231C3" w:rsidRDefault="00C856B7" w:rsidP="00C856B7">
      <w:pPr>
        <w:spacing w:line="276" w:lineRule="auto"/>
        <w:jc w:val="center"/>
        <w:rPr>
          <w:b/>
          <w:sz w:val="26"/>
          <w:szCs w:val="26"/>
        </w:rPr>
      </w:pPr>
      <w:r w:rsidRPr="00A231C3">
        <w:rPr>
          <w:b/>
          <w:sz w:val="26"/>
          <w:szCs w:val="26"/>
        </w:rPr>
        <w:t>Методические рекомендации</w:t>
      </w:r>
    </w:p>
    <w:p w:rsidR="00C856B7" w:rsidRPr="00A231C3" w:rsidRDefault="00C856B7" w:rsidP="00C856B7">
      <w:pPr>
        <w:spacing w:line="276" w:lineRule="auto"/>
        <w:jc w:val="center"/>
        <w:rPr>
          <w:b/>
          <w:sz w:val="26"/>
          <w:szCs w:val="26"/>
        </w:rPr>
      </w:pPr>
      <w:r w:rsidRPr="00A231C3">
        <w:rPr>
          <w:b/>
          <w:sz w:val="26"/>
          <w:szCs w:val="26"/>
        </w:rPr>
        <w:t xml:space="preserve">по организации </w:t>
      </w:r>
      <w:r w:rsidR="00AA6227">
        <w:rPr>
          <w:b/>
          <w:sz w:val="26"/>
          <w:szCs w:val="26"/>
        </w:rPr>
        <w:t xml:space="preserve">внеурочной деятельности и </w:t>
      </w:r>
      <w:r>
        <w:rPr>
          <w:b/>
          <w:sz w:val="26"/>
          <w:szCs w:val="26"/>
        </w:rPr>
        <w:t>воспитательной работы</w:t>
      </w:r>
    </w:p>
    <w:p w:rsidR="00C856B7" w:rsidRPr="00A231C3" w:rsidRDefault="00C856B7" w:rsidP="00C856B7">
      <w:pPr>
        <w:spacing w:line="276" w:lineRule="auto"/>
        <w:jc w:val="center"/>
        <w:rPr>
          <w:b/>
          <w:bCs/>
          <w:sz w:val="26"/>
          <w:szCs w:val="26"/>
        </w:rPr>
      </w:pPr>
      <w:r w:rsidRPr="00A231C3">
        <w:rPr>
          <w:b/>
          <w:sz w:val="26"/>
          <w:szCs w:val="26"/>
        </w:rPr>
        <w:t xml:space="preserve">в общеобразовательных организациях </w:t>
      </w:r>
      <w:r w:rsidRPr="00A231C3">
        <w:rPr>
          <w:b/>
          <w:bCs/>
          <w:sz w:val="26"/>
          <w:szCs w:val="26"/>
        </w:rPr>
        <w:t>в условиях использования электронного обучения и дистанционных образовательных технологий</w:t>
      </w:r>
    </w:p>
    <w:p w:rsidR="00C856B7" w:rsidRPr="00A231C3" w:rsidRDefault="00C856B7" w:rsidP="00C856B7">
      <w:pPr>
        <w:spacing w:line="276" w:lineRule="auto"/>
        <w:jc w:val="center"/>
        <w:rPr>
          <w:b/>
          <w:bCs/>
          <w:sz w:val="26"/>
          <w:szCs w:val="26"/>
        </w:rPr>
      </w:pPr>
    </w:p>
    <w:p w:rsidR="00C856B7" w:rsidRPr="00A231C3" w:rsidRDefault="00C856B7" w:rsidP="00C856B7">
      <w:pPr>
        <w:ind w:firstLine="2835"/>
        <w:jc w:val="right"/>
        <w:rPr>
          <w:i/>
          <w:iCs/>
          <w:kern w:val="1"/>
        </w:rPr>
      </w:pPr>
      <w:bookmarkStart w:id="1" w:name="_Hlk36717246"/>
      <w:r>
        <w:rPr>
          <w:rFonts w:eastAsia="Calibri"/>
          <w:b/>
          <w:i/>
          <w:lang w:eastAsia="en-US"/>
        </w:rPr>
        <w:t xml:space="preserve">Пименова Н.И., </w:t>
      </w:r>
      <w:r w:rsidRPr="00722500">
        <w:rPr>
          <w:rFonts w:eastAsia="Calibri"/>
          <w:i/>
          <w:lang w:eastAsia="en-US"/>
        </w:rPr>
        <w:t>старший</w:t>
      </w:r>
      <w:r>
        <w:rPr>
          <w:rFonts w:eastAsia="Calibri"/>
          <w:b/>
          <w:i/>
          <w:lang w:eastAsia="en-US"/>
        </w:rPr>
        <w:t xml:space="preserve"> </w:t>
      </w:r>
      <w:bookmarkEnd w:id="1"/>
      <w:r w:rsidRPr="00A231C3">
        <w:rPr>
          <w:rFonts w:eastAsia="Calibri"/>
          <w:b/>
          <w:i/>
          <w:lang w:eastAsia="en-US"/>
        </w:rPr>
        <w:t xml:space="preserve">  </w:t>
      </w:r>
      <w:r w:rsidRPr="00A231C3">
        <w:rPr>
          <w:i/>
          <w:iCs/>
          <w:kern w:val="1"/>
        </w:rPr>
        <w:t>методист отдела дополнительного образования и предметной области «Искусство» БУ ОО ДПО</w:t>
      </w:r>
    </w:p>
    <w:p w:rsidR="00C856B7" w:rsidRDefault="00C856B7" w:rsidP="00C856B7">
      <w:pPr>
        <w:suppressAutoHyphens/>
        <w:spacing w:line="100" w:lineRule="atLeast"/>
        <w:ind w:firstLine="2835"/>
        <w:jc w:val="right"/>
        <w:rPr>
          <w:i/>
          <w:iCs/>
          <w:kern w:val="1"/>
        </w:rPr>
      </w:pPr>
      <w:r w:rsidRPr="00A231C3">
        <w:rPr>
          <w:i/>
          <w:iCs/>
          <w:kern w:val="1"/>
        </w:rPr>
        <w:t xml:space="preserve"> «Институт развития образования»</w:t>
      </w:r>
    </w:p>
    <w:p w:rsidR="00773A03" w:rsidRDefault="00773A03">
      <w:pPr>
        <w:pStyle w:val="Bodytext20"/>
        <w:shd w:val="clear" w:color="auto" w:fill="auto"/>
        <w:spacing w:line="317" w:lineRule="exact"/>
        <w:jc w:val="center"/>
      </w:pPr>
    </w:p>
    <w:p w:rsidR="00773A03" w:rsidRDefault="00773A03">
      <w:pPr>
        <w:pStyle w:val="Bodytext20"/>
        <w:shd w:val="clear" w:color="auto" w:fill="auto"/>
        <w:spacing w:line="317" w:lineRule="exact"/>
        <w:jc w:val="center"/>
      </w:pPr>
    </w:p>
    <w:p w:rsidR="00773A03" w:rsidRDefault="00C457B4">
      <w:pPr>
        <w:pStyle w:val="Bodytext20"/>
        <w:shd w:val="clear" w:color="auto" w:fill="auto"/>
        <w:spacing w:line="317" w:lineRule="exact"/>
        <w:jc w:val="center"/>
      </w:pPr>
      <w:r>
        <w:t>СОДЕР</w:t>
      </w:r>
      <w:r w:rsidR="00C856B7">
        <w:t>ЖАНИЕ</w:t>
      </w:r>
    </w:p>
    <w:sdt>
      <w:sdtPr>
        <w:rPr>
          <w:rFonts w:ascii="Microsoft Sans Serif" w:eastAsia="Microsoft Sans Serif" w:hAnsi="Microsoft Sans Serif" w:cs="Microsoft Sans Serif"/>
          <w:b w:val="0"/>
          <w:bCs w:val="0"/>
          <w:color w:val="000000"/>
          <w:sz w:val="24"/>
          <w:szCs w:val="24"/>
          <w:lang w:bidi="ru-RU"/>
        </w:rPr>
        <w:id w:val="1426997285"/>
        <w:docPartObj>
          <w:docPartGallery w:val="Table of Contents"/>
          <w:docPartUnique/>
        </w:docPartObj>
      </w:sdtPr>
      <w:sdtEndPr/>
      <w:sdtContent>
        <w:p w:rsidR="00BD5FA7" w:rsidRDefault="00BD5FA7">
          <w:pPr>
            <w:pStyle w:val="aa"/>
          </w:pPr>
          <w:r>
            <w:t>Оглавление</w:t>
          </w:r>
        </w:p>
        <w:p w:rsidR="00BD5FA7" w:rsidRPr="00BD5FA7" w:rsidRDefault="00BD5FA7">
          <w:pPr>
            <w:pStyle w:val="11"/>
            <w:tabs>
              <w:tab w:val="right" w:leader="dot" w:pos="926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D5FA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D5FA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D5FA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355210" w:history="1">
            <w:r w:rsidRPr="00BD5F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Федеральные документы,  регулирующие работу образовательных организаций с использованием электронного обучения и дистанционных образовательных технологий.</w:t>
            </w:r>
            <w:r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_Toc40355210 \h </w:instrText>
            </w:r>
            <w:r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FA7" w:rsidRPr="00BD5FA7" w:rsidRDefault="002A0B84">
          <w:pPr>
            <w:pStyle w:val="11"/>
            <w:tabs>
              <w:tab w:val="left" w:pos="440"/>
              <w:tab w:val="right" w:leader="dot" w:pos="926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355211" w:history="1">
            <w:r w:rsidR="00BD5FA7" w:rsidRPr="00BD5F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BD5FA7" w:rsidRPr="00BD5FA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D5FA7" w:rsidRPr="00BD5F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Организация внеурочной деятельности.</w: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_Toc40355211 \h </w:instrTex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FA7" w:rsidRPr="00BD5FA7" w:rsidRDefault="002A0B84">
          <w:pPr>
            <w:pStyle w:val="11"/>
            <w:tabs>
              <w:tab w:val="right" w:leader="dot" w:pos="926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355213" w:history="1">
            <w:r w:rsidR="00BD5FA7" w:rsidRPr="00BD5F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Организация воспитательной работы.</w: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_Toc40355213 \h </w:instrTex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FA7" w:rsidRPr="00BD5FA7" w:rsidRDefault="002A0B84">
          <w:pPr>
            <w:pStyle w:val="11"/>
            <w:tabs>
              <w:tab w:val="right" w:leader="dot" w:pos="926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355214" w:history="1">
            <w:r w:rsidR="00BD5FA7" w:rsidRPr="00BD5F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_Toc40355214 \h </w:instrTex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FA7" w:rsidRPr="00BD5FA7" w:rsidRDefault="002A0B84">
          <w:pPr>
            <w:pStyle w:val="11"/>
            <w:tabs>
              <w:tab w:val="right" w:leader="dot" w:pos="926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355215" w:history="1">
            <w:r w:rsidR="00BD5FA7" w:rsidRPr="00BD5FA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Инструменты по организации внеурочной деятельности и воспитательной работы в общеобразовательных организациях в условиях использования электронного обучения и дистанционных образовательных технологий</w: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_Toc40355215 \h </w:instrTex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D5FA7" w:rsidRPr="00BD5F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5FA7" w:rsidRPr="00BD5FA7" w:rsidRDefault="00BD5FA7">
          <w:pPr>
            <w:pStyle w:val="21"/>
            <w:tabs>
              <w:tab w:val="right" w:leader="dot" w:pos="926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BD5FA7" w:rsidRDefault="00BD5FA7">
          <w:r w:rsidRPr="00BD5FA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D5FA7" w:rsidRDefault="00BD5FA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457B4" w:rsidRPr="00901720" w:rsidRDefault="00C856B7" w:rsidP="00BD5FA7">
      <w:pPr>
        <w:pStyle w:val="1"/>
        <w:jc w:val="center"/>
      </w:pPr>
      <w:bookmarkStart w:id="2" w:name="_Toc40355210"/>
      <w:r w:rsidRPr="00901720">
        <w:lastRenderedPageBreak/>
        <w:t>1. Федеральные документы,  регулирующие работу образовательных организаций с использованием электронного обучения и дистанционных образовательных технологий.</w:t>
      </w:r>
      <w:bookmarkEnd w:id="2"/>
    </w:p>
    <w:p w:rsidR="00C856B7" w:rsidRPr="00C856B7" w:rsidRDefault="00C856B7" w:rsidP="00C856B7">
      <w:pPr>
        <w:pStyle w:val="Bodytext20"/>
        <w:shd w:val="clear" w:color="auto" w:fill="auto"/>
        <w:spacing w:line="317" w:lineRule="exact"/>
        <w:jc w:val="both"/>
      </w:pPr>
    </w:p>
    <w:p w:rsidR="00C856B7" w:rsidRDefault="00C856B7" w:rsidP="00C856B7">
      <w:pPr>
        <w:pStyle w:val="Bodytext20"/>
        <w:spacing w:line="317" w:lineRule="exact"/>
        <w:ind w:firstLine="709"/>
        <w:jc w:val="both"/>
      </w:pPr>
      <w:r>
        <w:t xml:space="preserve">- Федеральный закон «Об образовании в Российской Федерации» от 29.12.2012 № 273-ФЗ, статья 16; </w:t>
      </w:r>
    </w:p>
    <w:p w:rsidR="00C856B7" w:rsidRDefault="00C856B7" w:rsidP="00C856B7">
      <w:pPr>
        <w:pStyle w:val="Bodytext20"/>
        <w:spacing w:line="317" w:lineRule="exact"/>
        <w:ind w:firstLine="709"/>
        <w:jc w:val="both"/>
      </w:pPr>
      <w:r>
        <w:t>- Стратегия развития воспитания в Российской Федерации на период до 2025 года (утверждена Распоряжением Правительства РФ от 29.05.2015 № 996-р);</w:t>
      </w:r>
    </w:p>
    <w:p w:rsidR="00C856B7" w:rsidRDefault="00C856B7" w:rsidP="00C856B7">
      <w:pPr>
        <w:pStyle w:val="Bodytext20"/>
        <w:spacing w:line="317" w:lineRule="exact"/>
        <w:ind w:firstLine="709"/>
        <w:jc w:val="both"/>
      </w:pPr>
      <w:r>
        <w:t>- Приказ Министерства просвещения Российской Федерации 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</w:t>
      </w:r>
    </w:p>
    <w:p w:rsidR="00C856B7" w:rsidRDefault="00C856B7" w:rsidP="00C856B7">
      <w:pPr>
        <w:pStyle w:val="Bodytext20"/>
        <w:spacing w:line="317" w:lineRule="exact"/>
        <w:ind w:firstLine="709"/>
        <w:jc w:val="both"/>
      </w:pPr>
      <w:r>
        <w:t xml:space="preserve">- 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общеобразовательных организациях» (c изменениями и дополнениями 29 июня 2011 г., 25 декабря 2013 г., 24 ноября 2015 г., 22 мая 2019 г.) (требования СанПиН). </w:t>
      </w:r>
    </w:p>
    <w:p w:rsidR="00C856B7" w:rsidRDefault="00C856B7" w:rsidP="00C856B7">
      <w:pPr>
        <w:pStyle w:val="Bodytext20"/>
        <w:shd w:val="clear" w:color="auto" w:fill="auto"/>
        <w:spacing w:line="317" w:lineRule="exact"/>
        <w:ind w:firstLine="709"/>
        <w:jc w:val="both"/>
      </w:pPr>
      <w:r>
        <w:t>- Приказ Минобрнауки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856B7" w:rsidRDefault="00C856B7" w:rsidP="00C856B7">
      <w:pPr>
        <w:pStyle w:val="Bodytext20"/>
        <w:shd w:val="clear" w:color="auto" w:fill="auto"/>
        <w:spacing w:line="317" w:lineRule="exact"/>
        <w:ind w:firstLine="709"/>
        <w:jc w:val="both"/>
      </w:pPr>
      <w:r>
        <w:t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 номер 48226).</w:t>
      </w:r>
    </w:p>
    <w:p w:rsidR="00C457B4" w:rsidRDefault="00C856B7" w:rsidP="00C457B4">
      <w:pPr>
        <w:pStyle w:val="Bodytext20"/>
        <w:shd w:val="clear" w:color="auto" w:fill="auto"/>
        <w:spacing w:line="317" w:lineRule="exact"/>
        <w:ind w:firstLine="709"/>
        <w:jc w:val="both"/>
      </w:pPr>
      <w:r>
        <w:t xml:space="preserve">- </w:t>
      </w:r>
      <w:r w:rsidR="00C457B4">
        <w:t>Письмо</w:t>
      </w:r>
      <w:r w:rsidR="00C457B4" w:rsidRPr="00C457B4">
        <w:t xml:space="preserve"> Минпросвещения России от 19.03.2020 N ГД-39/04 "О направлении методических рекомендаций" (вместе с "Методическими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технологий")</w:t>
      </w:r>
      <w:r w:rsidR="00DB6769">
        <w:t>Настоящие Методические рекомендации разработаны в соответствии с Федеральным законом от 29 декабря 2012 г. № 273-ФЗ «Об образовании в Российской Федерации» (Собрание законодательства Российской Федерации. 2012, № 53. ст. 7598; 2020,</w:t>
      </w:r>
      <w:r w:rsidR="00D61017">
        <w:t xml:space="preserve">  № 9,</w:t>
      </w:r>
      <w:r w:rsidR="00DB6769">
        <w:t xml:space="preserve"> ст. 1137)</w:t>
      </w:r>
      <w:r w:rsidR="00C457B4">
        <w:t>.</w:t>
      </w:r>
    </w:p>
    <w:p w:rsidR="00C457B4" w:rsidRDefault="00C457B4" w:rsidP="00C457B4">
      <w:pPr>
        <w:pStyle w:val="Bodytext20"/>
        <w:shd w:val="clear" w:color="auto" w:fill="auto"/>
        <w:spacing w:line="317" w:lineRule="exact"/>
        <w:ind w:firstLine="709"/>
        <w:jc w:val="both"/>
      </w:pPr>
      <w:r>
        <w:t xml:space="preserve">- </w:t>
      </w:r>
      <w:r w:rsidR="00D61017">
        <w:t xml:space="preserve"> </w:t>
      </w:r>
      <w:r w:rsidR="00DB6769">
        <w:t xml:space="preserve"> </w:t>
      </w:r>
      <w:r>
        <w:t>П</w:t>
      </w:r>
      <w:r w:rsidRPr="00C457B4">
        <w:t xml:space="preserve">исьмо Министерства просвещения Российской Федерации от 07.05.2020 № ВБ-976/04 «О реализации курсов внеурочной деятельности, </w:t>
      </w:r>
      <w:r w:rsidRPr="00C457B4">
        <w:lastRenderedPageBreak/>
        <w:t>программ воспитания и социализации, дополнительных общеразвивающих программ с использованием дистанционных технологий».</w:t>
      </w:r>
    </w:p>
    <w:p w:rsidR="00C457B4" w:rsidRDefault="00C457B4" w:rsidP="00C457B4">
      <w:pPr>
        <w:pStyle w:val="Bodytext20"/>
        <w:shd w:val="clear" w:color="auto" w:fill="auto"/>
        <w:spacing w:line="317" w:lineRule="exact"/>
        <w:ind w:firstLine="709"/>
        <w:jc w:val="both"/>
      </w:pPr>
    </w:p>
    <w:p w:rsidR="00C457B4" w:rsidRPr="00C457B4" w:rsidRDefault="00C457B4" w:rsidP="00901720">
      <w:pPr>
        <w:pStyle w:val="1"/>
        <w:jc w:val="center"/>
        <w:rPr>
          <w:color w:val="auto"/>
        </w:rPr>
      </w:pPr>
      <w:bookmarkStart w:id="3" w:name="_Toc40355211"/>
      <w:r w:rsidRPr="00C457B4">
        <w:rPr>
          <w:color w:val="auto"/>
        </w:rPr>
        <w:t>2.</w:t>
      </w:r>
      <w:r w:rsidRPr="00C457B4">
        <w:rPr>
          <w:color w:val="auto"/>
        </w:rPr>
        <w:tab/>
      </w:r>
      <w:r>
        <w:t>Организация внеурочной деятельности</w:t>
      </w:r>
      <w:r w:rsidRPr="00C457B4">
        <w:rPr>
          <w:color w:val="auto"/>
        </w:rPr>
        <w:t>.</w:t>
      </w:r>
      <w:bookmarkEnd w:id="3"/>
    </w:p>
    <w:p w:rsidR="00A7369B" w:rsidRDefault="00A06CF1" w:rsidP="00A06CF1">
      <w:pPr>
        <w:pStyle w:val="Bodytext20"/>
        <w:numPr>
          <w:ilvl w:val="0"/>
          <w:numId w:val="9"/>
        </w:numPr>
        <w:shd w:val="clear" w:color="auto" w:fill="auto"/>
        <w:tabs>
          <w:tab w:val="left" w:pos="1042"/>
        </w:tabs>
        <w:spacing w:line="365" w:lineRule="exact"/>
        <w:ind w:left="20" w:firstLine="831"/>
        <w:jc w:val="both"/>
      </w:pPr>
      <w:r>
        <w:t>П</w:t>
      </w:r>
      <w:r w:rsidR="00C457B4">
        <w:t>ри реализации курсов внеурочной деятельности с применением дистанционных образовательных технологий</w:t>
      </w:r>
      <w:r>
        <w:t xml:space="preserve"> </w:t>
      </w:r>
      <w:r w:rsidRPr="004B3D8B">
        <w:rPr>
          <w:b/>
          <w:i/>
        </w:rPr>
        <w:t>образовательные организации</w:t>
      </w:r>
      <w:r>
        <w:t xml:space="preserve">: </w:t>
      </w:r>
    </w:p>
    <w:p w:rsidR="00A06CF1" w:rsidRDefault="00A06CF1" w:rsidP="00AA6227">
      <w:pPr>
        <w:pStyle w:val="Bodytext20"/>
        <w:tabs>
          <w:tab w:val="left" w:pos="1263"/>
        </w:tabs>
        <w:spacing w:line="365" w:lineRule="exact"/>
        <w:ind w:left="20"/>
        <w:jc w:val="both"/>
      </w:pPr>
      <w:r>
        <w:t>- вносят при необходимости изменения в план внеурочной деятельности, в том числе могут включать новые курсы, изменять ранее утвержденное количество часов внеурочной деятельности (не более 10 часов в неделю);</w:t>
      </w:r>
    </w:p>
    <w:p w:rsidR="00A06CF1" w:rsidRDefault="00AA6227" w:rsidP="00AA6227">
      <w:pPr>
        <w:pStyle w:val="Bodytext20"/>
        <w:tabs>
          <w:tab w:val="left" w:pos="1263"/>
        </w:tabs>
        <w:spacing w:line="365" w:lineRule="exact"/>
        <w:jc w:val="both"/>
      </w:pPr>
      <w:r>
        <w:t xml:space="preserve">- </w:t>
      </w:r>
      <w:r w:rsidR="00A06CF1">
        <w:t>актуализируют планирование в программах курсов внеурочной деятельности с учетом выбранных технологий и форм организации деятельности обучающихся;</w:t>
      </w:r>
    </w:p>
    <w:p w:rsidR="00A06CF1" w:rsidRDefault="00AA6227" w:rsidP="00AA6227">
      <w:pPr>
        <w:pStyle w:val="Bodytext20"/>
        <w:tabs>
          <w:tab w:val="left" w:pos="1263"/>
        </w:tabs>
        <w:spacing w:line="365" w:lineRule="exact"/>
        <w:jc w:val="both"/>
      </w:pPr>
      <w:r>
        <w:t xml:space="preserve">- </w:t>
      </w:r>
      <w:r w:rsidR="00A06CF1">
        <w:t>своевременно доводят до сведения родителей (законных представителей) обучающихся информацию о добровольности участия во внеурочной деятельности,</w:t>
      </w:r>
    </w:p>
    <w:p w:rsidR="00A06CF1" w:rsidRDefault="00AA6227" w:rsidP="00AA6227">
      <w:pPr>
        <w:pStyle w:val="Bodytext20"/>
        <w:tabs>
          <w:tab w:val="left" w:pos="1263"/>
        </w:tabs>
        <w:spacing w:line="365" w:lineRule="exact"/>
        <w:jc w:val="both"/>
      </w:pPr>
      <w:r>
        <w:t xml:space="preserve">- </w:t>
      </w:r>
      <w:r w:rsidR="00A06CF1">
        <w:t>сообщают о расписании запланированных дистанционных активностей обучающихся, используемых технологических платформах и ресурсах, списке рекомендованных сайтов и ресурсов, формах добровольного представления результатов и достижений для учета в портфолио;</w:t>
      </w:r>
    </w:p>
    <w:p w:rsidR="00A06CF1" w:rsidRDefault="00AA6227" w:rsidP="00AA6227">
      <w:pPr>
        <w:pStyle w:val="Bodytext20"/>
        <w:tabs>
          <w:tab w:val="left" w:pos="1263"/>
        </w:tabs>
        <w:spacing w:line="365" w:lineRule="exact"/>
        <w:jc w:val="both"/>
      </w:pPr>
      <w:r>
        <w:t xml:space="preserve">- </w:t>
      </w:r>
      <w:r w:rsidR="00A06CF1">
        <w:t>ведут учет участия обучающихся в активностях, проводимых по программам курсов внеурочной деятельности;</w:t>
      </w:r>
    </w:p>
    <w:p w:rsidR="00A06CF1" w:rsidRDefault="00AA6227" w:rsidP="00AA6227">
      <w:pPr>
        <w:pStyle w:val="Bodytext20"/>
        <w:tabs>
          <w:tab w:val="left" w:pos="1263"/>
        </w:tabs>
        <w:spacing w:line="365" w:lineRule="exact"/>
        <w:jc w:val="both"/>
      </w:pPr>
      <w:r>
        <w:t xml:space="preserve">- </w:t>
      </w:r>
      <w:r w:rsidR="00A06CF1">
        <w:t>обеспечивают возможность получения индивидуальных консультаций по запросам обучающихся и их родителей (законных представителей);</w:t>
      </w:r>
    </w:p>
    <w:p w:rsidR="00A06CF1" w:rsidRDefault="00AA6227" w:rsidP="00AA6227">
      <w:pPr>
        <w:pStyle w:val="Bodytext20"/>
        <w:tabs>
          <w:tab w:val="left" w:pos="1263"/>
        </w:tabs>
        <w:spacing w:line="365" w:lineRule="exact"/>
        <w:jc w:val="both"/>
      </w:pPr>
      <w:r>
        <w:t xml:space="preserve">- </w:t>
      </w:r>
      <w:r w:rsidR="00A06CF1">
        <w:t>организуют деятельность руководителей проектных и исследовательских работ обучающихся;</w:t>
      </w:r>
    </w:p>
    <w:p w:rsidR="00A06CF1" w:rsidRDefault="00AA6227" w:rsidP="00AA6227">
      <w:pPr>
        <w:pStyle w:val="Bodytext20"/>
        <w:tabs>
          <w:tab w:val="left" w:pos="1263"/>
        </w:tabs>
        <w:spacing w:line="365" w:lineRule="exact"/>
        <w:jc w:val="both"/>
      </w:pPr>
      <w:r>
        <w:t xml:space="preserve">- </w:t>
      </w:r>
      <w:r w:rsidR="00A06CF1">
        <w:t>оперативно информируют родителей об изменениях расписания или адресах подключения к мероприятиям, проводимых в режиме реального времени;</w:t>
      </w:r>
    </w:p>
    <w:p w:rsidR="00A06CF1" w:rsidRDefault="00AA6227" w:rsidP="00AA6227">
      <w:pPr>
        <w:pStyle w:val="Bodytext20"/>
        <w:shd w:val="clear" w:color="auto" w:fill="auto"/>
        <w:tabs>
          <w:tab w:val="left" w:pos="993"/>
          <w:tab w:val="left" w:pos="1263"/>
        </w:tabs>
        <w:spacing w:line="365" w:lineRule="exact"/>
        <w:jc w:val="both"/>
      </w:pPr>
      <w:r>
        <w:t xml:space="preserve">- </w:t>
      </w:r>
      <w:r w:rsidR="00A06CF1">
        <w:t>при использовании изданий на печатной основе обеспечивают своевременное информирование обучающихся о рекомендуемых образова</w:t>
      </w:r>
      <w:r>
        <w:t>тельных материалах и заданиях.</w:t>
      </w:r>
    </w:p>
    <w:p w:rsidR="004B3D8B" w:rsidRDefault="004B3D8B" w:rsidP="00A06CF1">
      <w:pPr>
        <w:pStyle w:val="Bodytext20"/>
        <w:shd w:val="clear" w:color="auto" w:fill="auto"/>
        <w:tabs>
          <w:tab w:val="left" w:pos="993"/>
          <w:tab w:val="left" w:pos="1263"/>
        </w:tabs>
        <w:spacing w:line="365" w:lineRule="exact"/>
        <w:ind w:firstLine="851"/>
        <w:jc w:val="both"/>
        <w:rPr>
          <w:b/>
        </w:rPr>
      </w:pPr>
      <w:r w:rsidRPr="004B3D8B">
        <w:rPr>
          <w:b/>
        </w:rPr>
        <w:t xml:space="preserve">педагоги: </w:t>
      </w:r>
    </w:p>
    <w:p w:rsidR="004B3D8B" w:rsidRDefault="004B3D8B" w:rsidP="00AA6227">
      <w:pPr>
        <w:pStyle w:val="Bodytext20"/>
        <w:shd w:val="clear" w:color="auto" w:fill="auto"/>
        <w:tabs>
          <w:tab w:val="left" w:pos="426"/>
          <w:tab w:val="left" w:pos="993"/>
          <w:tab w:val="left" w:pos="1263"/>
        </w:tabs>
        <w:spacing w:line="365" w:lineRule="exact"/>
        <w:jc w:val="both"/>
      </w:pPr>
      <w:r w:rsidRPr="004B3D8B">
        <w:t xml:space="preserve">- вносят </w:t>
      </w:r>
      <w:r>
        <w:t xml:space="preserve">при </w:t>
      </w:r>
      <w:r w:rsidR="00AA6227">
        <w:t xml:space="preserve">необходимости </w:t>
      </w:r>
      <w:r w:rsidRPr="004B3D8B">
        <w:t xml:space="preserve">изменения в </w:t>
      </w:r>
      <w:r>
        <w:t>программу курса внеурочной деятельности;</w:t>
      </w:r>
    </w:p>
    <w:p w:rsidR="004B3D8B" w:rsidRDefault="004B3D8B" w:rsidP="00AA6227">
      <w:pPr>
        <w:pStyle w:val="Bodytext20"/>
        <w:shd w:val="clear" w:color="auto" w:fill="auto"/>
        <w:tabs>
          <w:tab w:val="left" w:pos="426"/>
          <w:tab w:val="left" w:pos="993"/>
          <w:tab w:val="left" w:pos="1263"/>
        </w:tabs>
        <w:spacing w:line="365" w:lineRule="exact"/>
        <w:jc w:val="both"/>
      </w:pPr>
      <w:r>
        <w:t xml:space="preserve">- </w:t>
      </w:r>
      <w:r w:rsidR="00AA6227">
        <w:t xml:space="preserve"> </w:t>
      </w:r>
      <w:r>
        <w:t>сообщают информацию родителям о добровольном участии во внеурочной деятельности, о расписании занятий, о списке используемых Интернет-ресурсов;</w:t>
      </w:r>
    </w:p>
    <w:p w:rsidR="004B3D8B" w:rsidRDefault="004B3D8B" w:rsidP="00AA6227">
      <w:pPr>
        <w:pStyle w:val="Bodytext20"/>
        <w:shd w:val="clear" w:color="auto" w:fill="auto"/>
        <w:tabs>
          <w:tab w:val="left" w:pos="426"/>
          <w:tab w:val="left" w:pos="993"/>
          <w:tab w:val="left" w:pos="1263"/>
        </w:tabs>
        <w:spacing w:line="365" w:lineRule="exact"/>
        <w:jc w:val="both"/>
      </w:pPr>
      <w:r>
        <w:t xml:space="preserve">- </w:t>
      </w:r>
      <w:r w:rsidR="00AA6227">
        <w:t xml:space="preserve"> </w:t>
      </w:r>
      <w:r>
        <w:t>ведут учет обучающихся в активностях, проводимых по программам курса;</w:t>
      </w:r>
    </w:p>
    <w:p w:rsidR="004B3D8B" w:rsidRDefault="004B3D8B" w:rsidP="00AA6227">
      <w:pPr>
        <w:pStyle w:val="Bodytext20"/>
        <w:shd w:val="clear" w:color="auto" w:fill="auto"/>
        <w:tabs>
          <w:tab w:val="left" w:pos="426"/>
          <w:tab w:val="left" w:pos="993"/>
          <w:tab w:val="left" w:pos="1263"/>
        </w:tabs>
        <w:spacing w:line="365" w:lineRule="exact"/>
        <w:jc w:val="both"/>
      </w:pPr>
      <w:r>
        <w:t xml:space="preserve">- </w:t>
      </w:r>
      <w:r w:rsidR="00AA6227">
        <w:t xml:space="preserve"> </w:t>
      </w:r>
      <w:r>
        <w:t>проводят индивидуальные консультации;</w:t>
      </w:r>
    </w:p>
    <w:p w:rsidR="004B3D8B" w:rsidRDefault="004B3D8B" w:rsidP="00AA6227">
      <w:pPr>
        <w:pStyle w:val="Bodytext20"/>
        <w:shd w:val="clear" w:color="auto" w:fill="auto"/>
        <w:tabs>
          <w:tab w:val="left" w:pos="426"/>
          <w:tab w:val="left" w:pos="993"/>
          <w:tab w:val="left" w:pos="1263"/>
        </w:tabs>
        <w:spacing w:line="365" w:lineRule="exact"/>
        <w:jc w:val="both"/>
      </w:pPr>
      <w:r>
        <w:t xml:space="preserve">- информируют родителей </w:t>
      </w:r>
      <w:r w:rsidR="00901720">
        <w:t xml:space="preserve">о запланированных занятиях (мероприятиях, </w:t>
      </w:r>
      <w:r w:rsidR="00901720">
        <w:lastRenderedPageBreak/>
        <w:t>конкурсах).</w:t>
      </w:r>
    </w:p>
    <w:p w:rsidR="00A06CF1" w:rsidRDefault="00A06CF1" w:rsidP="00A06CF1">
      <w:pPr>
        <w:pStyle w:val="Bodytext20"/>
        <w:numPr>
          <w:ilvl w:val="0"/>
          <w:numId w:val="9"/>
        </w:numPr>
        <w:shd w:val="clear" w:color="auto" w:fill="auto"/>
        <w:tabs>
          <w:tab w:val="left" w:pos="1263"/>
        </w:tabs>
        <w:spacing w:line="365" w:lineRule="exact"/>
        <w:ind w:left="0" w:firstLine="851"/>
        <w:jc w:val="both"/>
      </w:pPr>
      <w:r>
        <w:t>В рамках курсов внеурочной деятельности в дистанционном режиме могут быть организованы:</w:t>
      </w:r>
    </w:p>
    <w:p w:rsidR="00A06CF1" w:rsidRDefault="00A06CF1" w:rsidP="00AA6227">
      <w:pPr>
        <w:pStyle w:val="Bodytext20"/>
        <w:shd w:val="clear" w:color="auto" w:fill="auto"/>
        <w:tabs>
          <w:tab w:val="left" w:pos="1263"/>
        </w:tabs>
        <w:spacing w:line="365" w:lineRule="exact"/>
        <w:jc w:val="both"/>
      </w:pPr>
      <w:r>
        <w:t xml:space="preserve">- </w:t>
      </w:r>
      <w:r w:rsidR="00AA6227">
        <w:t xml:space="preserve"> </w:t>
      </w:r>
      <w:r>
        <w:t>проектные и исследовательские работы</w:t>
      </w:r>
      <w:r w:rsidR="004B3D8B">
        <w:t xml:space="preserve">; </w:t>
      </w:r>
    </w:p>
    <w:p w:rsidR="004B3D8B" w:rsidRDefault="004B3D8B" w:rsidP="00AA6227">
      <w:pPr>
        <w:pStyle w:val="Bodytext20"/>
        <w:shd w:val="clear" w:color="auto" w:fill="auto"/>
        <w:tabs>
          <w:tab w:val="left" w:pos="1263"/>
        </w:tabs>
        <w:spacing w:line="365" w:lineRule="exact"/>
        <w:jc w:val="both"/>
      </w:pPr>
      <w:r>
        <w:t xml:space="preserve">- </w:t>
      </w:r>
      <w:r w:rsidR="00AA6227">
        <w:t xml:space="preserve"> </w:t>
      </w:r>
      <w:r>
        <w:t>деятельность школьных сообществ;</w:t>
      </w:r>
    </w:p>
    <w:p w:rsidR="004B3D8B" w:rsidRDefault="004B3D8B" w:rsidP="00AA6227">
      <w:pPr>
        <w:pStyle w:val="Bodytext20"/>
        <w:shd w:val="clear" w:color="auto" w:fill="auto"/>
        <w:tabs>
          <w:tab w:val="left" w:pos="1263"/>
        </w:tabs>
        <w:spacing w:line="365" w:lineRule="exact"/>
        <w:jc w:val="both"/>
      </w:pPr>
      <w:r>
        <w:t xml:space="preserve">- </w:t>
      </w:r>
      <w:r w:rsidR="00AA6227">
        <w:t xml:space="preserve"> </w:t>
      </w:r>
      <w:r>
        <w:t>просмотр фильмов концертов, спектаклей с последующим обсуждением;</w:t>
      </w:r>
    </w:p>
    <w:p w:rsidR="004B3D8B" w:rsidRDefault="004B3D8B" w:rsidP="00AA6227">
      <w:pPr>
        <w:pStyle w:val="Bodytext20"/>
        <w:shd w:val="clear" w:color="auto" w:fill="auto"/>
        <w:tabs>
          <w:tab w:val="left" w:pos="1263"/>
        </w:tabs>
        <w:spacing w:line="365" w:lineRule="exact"/>
        <w:jc w:val="both"/>
      </w:pPr>
      <w:r>
        <w:t xml:space="preserve">- </w:t>
      </w:r>
      <w:r w:rsidR="00AA6227">
        <w:t xml:space="preserve"> </w:t>
      </w:r>
      <w:r>
        <w:t>посещение виртуальных выставок, экспозиций музеев;</w:t>
      </w:r>
    </w:p>
    <w:p w:rsidR="004B3D8B" w:rsidRDefault="004B3D8B" w:rsidP="00AA6227">
      <w:pPr>
        <w:pStyle w:val="Bodytext20"/>
        <w:shd w:val="clear" w:color="auto" w:fill="auto"/>
        <w:tabs>
          <w:tab w:val="left" w:pos="1263"/>
        </w:tabs>
        <w:spacing w:line="365" w:lineRule="exact"/>
        <w:jc w:val="both"/>
      </w:pPr>
      <w:r>
        <w:t xml:space="preserve">- </w:t>
      </w:r>
      <w:r w:rsidR="00AA6227">
        <w:t xml:space="preserve"> </w:t>
      </w:r>
      <w:r>
        <w:t>просмотр мастер-классов; видеолекций; образовательных программ.</w:t>
      </w:r>
    </w:p>
    <w:p w:rsidR="00901720" w:rsidRDefault="004B3D8B" w:rsidP="00901720">
      <w:pPr>
        <w:pStyle w:val="1"/>
        <w:spacing w:before="0"/>
      </w:pPr>
      <w:bookmarkStart w:id="4" w:name="_(Приложение)"/>
      <w:bookmarkStart w:id="5" w:name="_Toc40355212"/>
      <w:bookmarkEnd w:id="4"/>
      <w:r>
        <w:t>(</w:t>
      </w:r>
      <w:hyperlink w:anchor="_Инструменты_по_организации" w:history="1">
        <w:r w:rsidRPr="00BD5FA7">
          <w:rPr>
            <w:rStyle w:val="a3"/>
          </w:rPr>
          <w:t>Приложение</w:t>
        </w:r>
      </w:hyperlink>
      <w:r>
        <w:t>)</w:t>
      </w:r>
      <w:bookmarkEnd w:id="5"/>
    </w:p>
    <w:p w:rsidR="00901720" w:rsidRDefault="00901720" w:rsidP="00901720">
      <w:pPr>
        <w:pStyle w:val="1"/>
        <w:jc w:val="center"/>
      </w:pPr>
      <w:bookmarkStart w:id="6" w:name="_Toc40355213"/>
      <w:r w:rsidRPr="00901720">
        <w:t>3. Организация воспитательной работы</w:t>
      </w:r>
      <w:r>
        <w:t>.</w:t>
      </w:r>
      <w:bookmarkEnd w:id="6"/>
    </w:p>
    <w:p w:rsidR="00AA6227" w:rsidRPr="00AA6227" w:rsidRDefault="00AA6227" w:rsidP="00AA622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227">
        <w:rPr>
          <w:rFonts w:ascii="Times New Roman" w:hAnsi="Times New Roman" w:cs="Times New Roman"/>
          <w:sz w:val="28"/>
          <w:szCs w:val="28"/>
        </w:rPr>
        <w:t>Для реализации программ воспитания и социализации с применением</w:t>
      </w:r>
    </w:p>
    <w:p w:rsidR="00AA6227" w:rsidRPr="00AA6227" w:rsidRDefault="00AA6227" w:rsidP="00AA6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227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Pr="00AA6227">
        <w:rPr>
          <w:rFonts w:ascii="Times New Roman" w:hAnsi="Times New Roman" w:cs="Times New Roman"/>
          <w:b/>
          <w:sz w:val="28"/>
          <w:szCs w:val="28"/>
        </w:rPr>
        <w:t>образовательные организации</w:t>
      </w:r>
      <w:r w:rsidRPr="00AA6227">
        <w:rPr>
          <w:rFonts w:ascii="Times New Roman" w:hAnsi="Times New Roman" w:cs="Times New Roman"/>
          <w:sz w:val="28"/>
          <w:szCs w:val="28"/>
        </w:rPr>
        <w:t>:</w:t>
      </w:r>
    </w:p>
    <w:p w:rsidR="00AA6227" w:rsidRPr="00AA6227" w:rsidRDefault="00AA6227" w:rsidP="00AA62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27">
        <w:rPr>
          <w:rFonts w:ascii="Times New Roman" w:hAnsi="Times New Roman" w:cs="Times New Roman"/>
          <w:sz w:val="28"/>
          <w:szCs w:val="28"/>
        </w:rPr>
        <w:t>- формируют план мероприятий и акти</w:t>
      </w:r>
      <w:r>
        <w:rPr>
          <w:rFonts w:ascii="Times New Roman" w:hAnsi="Times New Roman" w:cs="Times New Roman"/>
          <w:sz w:val="28"/>
          <w:szCs w:val="28"/>
        </w:rPr>
        <w:t xml:space="preserve">вностей обучающихся, проводимых </w:t>
      </w:r>
      <w:r w:rsidRPr="00AA6227">
        <w:rPr>
          <w:rFonts w:ascii="Times New Roman" w:hAnsi="Times New Roman" w:cs="Times New Roman"/>
          <w:sz w:val="28"/>
          <w:szCs w:val="28"/>
        </w:rPr>
        <w:t>дистанционно по одному или не</w:t>
      </w:r>
      <w:r>
        <w:rPr>
          <w:rFonts w:ascii="Times New Roman" w:hAnsi="Times New Roman" w:cs="Times New Roman"/>
          <w:sz w:val="28"/>
          <w:szCs w:val="28"/>
        </w:rPr>
        <w:t xml:space="preserve">скольким направлениям программы </w:t>
      </w:r>
      <w:r w:rsidRPr="00AA6227">
        <w:rPr>
          <w:rFonts w:ascii="Times New Roman" w:hAnsi="Times New Roman" w:cs="Times New Roman"/>
          <w:sz w:val="28"/>
          <w:szCs w:val="28"/>
        </w:rPr>
        <w:t>(духовно-нравственное развитие и воспитание обучающихся, социализация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227">
        <w:rPr>
          <w:rFonts w:ascii="Times New Roman" w:hAnsi="Times New Roman" w:cs="Times New Roman"/>
          <w:sz w:val="28"/>
          <w:szCs w:val="28"/>
        </w:rPr>
        <w:t>профессиональная ориентация, формирование экологической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227">
        <w:rPr>
          <w:rFonts w:ascii="Times New Roman" w:hAnsi="Times New Roman" w:cs="Times New Roman"/>
          <w:sz w:val="28"/>
          <w:szCs w:val="28"/>
        </w:rPr>
        <w:t>культуры здорового и безопасного образа жизни).</w:t>
      </w:r>
    </w:p>
    <w:p w:rsidR="00AA6227" w:rsidRPr="00AA6227" w:rsidRDefault="00AA6227" w:rsidP="00AA62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27">
        <w:rPr>
          <w:rFonts w:ascii="Times New Roman" w:hAnsi="Times New Roman" w:cs="Times New Roman"/>
          <w:sz w:val="28"/>
          <w:szCs w:val="28"/>
        </w:rPr>
        <w:t>- размещают на официальных сайтах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организаций и доводят </w:t>
      </w:r>
      <w:r w:rsidRPr="00AA6227">
        <w:rPr>
          <w:rFonts w:ascii="Times New Roman" w:hAnsi="Times New Roman" w:cs="Times New Roman"/>
          <w:sz w:val="28"/>
          <w:szCs w:val="28"/>
        </w:rPr>
        <w:t>до сведения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расписание </w:t>
      </w:r>
      <w:r w:rsidRPr="00AA6227">
        <w:rPr>
          <w:rFonts w:ascii="Times New Roman" w:hAnsi="Times New Roman" w:cs="Times New Roman"/>
          <w:sz w:val="28"/>
          <w:szCs w:val="28"/>
        </w:rPr>
        <w:t>запланированных активностей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образовательной деятельности </w:t>
      </w:r>
      <w:r w:rsidRPr="00AA6227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AA6227" w:rsidRPr="00AA6227" w:rsidRDefault="00AA6227" w:rsidP="00AA62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27">
        <w:rPr>
          <w:rFonts w:ascii="Times New Roman" w:hAnsi="Times New Roman" w:cs="Times New Roman"/>
          <w:sz w:val="28"/>
          <w:szCs w:val="28"/>
        </w:rPr>
        <w:t>- обеспечивают регулярную публикацию ан</w:t>
      </w:r>
      <w:r>
        <w:rPr>
          <w:rFonts w:ascii="Times New Roman" w:hAnsi="Times New Roman" w:cs="Times New Roman"/>
          <w:sz w:val="28"/>
          <w:szCs w:val="28"/>
        </w:rPr>
        <w:t xml:space="preserve">онсов и новостей о возможностях </w:t>
      </w:r>
      <w:r w:rsidRPr="00AA6227">
        <w:rPr>
          <w:rFonts w:ascii="Times New Roman" w:hAnsi="Times New Roman" w:cs="Times New Roman"/>
          <w:sz w:val="28"/>
          <w:szCs w:val="28"/>
        </w:rPr>
        <w:t>участия в мероприятиях в рамках программы воспитания и социализации,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227">
        <w:rPr>
          <w:rFonts w:ascii="Times New Roman" w:hAnsi="Times New Roman" w:cs="Times New Roman"/>
          <w:sz w:val="28"/>
          <w:szCs w:val="28"/>
        </w:rPr>
        <w:t>том числе проводимых с участием организаций-партнеров, работодателей,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227">
        <w:rPr>
          <w:rFonts w:ascii="Times New Roman" w:hAnsi="Times New Roman" w:cs="Times New Roman"/>
          <w:sz w:val="28"/>
          <w:szCs w:val="28"/>
        </w:rPr>
        <w:t>представителей профессиональных организаций и организаций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227">
        <w:rPr>
          <w:rFonts w:ascii="Times New Roman" w:hAnsi="Times New Roman" w:cs="Times New Roman"/>
          <w:sz w:val="28"/>
          <w:szCs w:val="28"/>
        </w:rPr>
        <w:t>образования, учреждений в сфере спорта и культуры;</w:t>
      </w:r>
    </w:p>
    <w:p w:rsidR="00AA6227" w:rsidRPr="00AA6227" w:rsidRDefault="00AA6227" w:rsidP="00AA62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27">
        <w:rPr>
          <w:rFonts w:ascii="Times New Roman" w:hAnsi="Times New Roman" w:cs="Times New Roman"/>
          <w:sz w:val="28"/>
          <w:szCs w:val="28"/>
        </w:rPr>
        <w:t>- информируют родителей (законны</w:t>
      </w:r>
      <w:r>
        <w:rPr>
          <w:rFonts w:ascii="Times New Roman" w:hAnsi="Times New Roman" w:cs="Times New Roman"/>
          <w:sz w:val="28"/>
          <w:szCs w:val="28"/>
        </w:rPr>
        <w:t xml:space="preserve">х представителей) обучающихся о </w:t>
      </w:r>
      <w:r w:rsidRPr="00AA6227">
        <w:rPr>
          <w:rFonts w:ascii="Times New Roman" w:hAnsi="Times New Roman" w:cs="Times New Roman"/>
          <w:sz w:val="28"/>
          <w:szCs w:val="28"/>
        </w:rPr>
        <w:t>добровольности участия в запланиров</w:t>
      </w:r>
      <w:r>
        <w:rPr>
          <w:rFonts w:ascii="Times New Roman" w:hAnsi="Times New Roman" w:cs="Times New Roman"/>
          <w:sz w:val="28"/>
          <w:szCs w:val="28"/>
        </w:rPr>
        <w:t xml:space="preserve">анных активностях, конкурсных и </w:t>
      </w:r>
      <w:r w:rsidRPr="00AA6227">
        <w:rPr>
          <w:rFonts w:ascii="Times New Roman" w:hAnsi="Times New Roman" w:cs="Times New Roman"/>
          <w:sz w:val="28"/>
          <w:szCs w:val="28"/>
        </w:rPr>
        <w:t>просветительских мероприятиях.</w:t>
      </w:r>
    </w:p>
    <w:p w:rsidR="00AA6227" w:rsidRDefault="00AA6227" w:rsidP="009017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1720" w:rsidRDefault="00901720" w:rsidP="009017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программы воспитания и социализации</w:t>
      </w:r>
      <w:r w:rsidR="00193768">
        <w:rPr>
          <w:rFonts w:ascii="Times New Roman" w:hAnsi="Times New Roman" w:cs="Times New Roman"/>
          <w:sz w:val="28"/>
          <w:szCs w:val="28"/>
        </w:rPr>
        <w:t xml:space="preserve"> обучающихся в дистанционном режиме</w:t>
      </w:r>
      <w:r w:rsidR="00AA6227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93768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AA6227">
        <w:rPr>
          <w:rFonts w:ascii="Times New Roman" w:hAnsi="Times New Roman" w:cs="Times New Roman"/>
          <w:sz w:val="28"/>
          <w:szCs w:val="28"/>
        </w:rPr>
        <w:t>ить</w:t>
      </w:r>
      <w:r w:rsidR="00193768">
        <w:rPr>
          <w:rFonts w:ascii="Times New Roman" w:hAnsi="Times New Roman" w:cs="Times New Roman"/>
          <w:sz w:val="28"/>
          <w:szCs w:val="28"/>
        </w:rPr>
        <w:t>ся:</w:t>
      </w:r>
    </w:p>
    <w:p w:rsidR="00193768" w:rsidRDefault="00193768" w:rsidP="001937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акции, конкурсы, он-лайн мероприятия, приуроченные к памятным датам в истории России;</w:t>
      </w:r>
    </w:p>
    <w:p w:rsidR="00193768" w:rsidRDefault="00193768" w:rsidP="001937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направленные на профессиональное самоопределение;</w:t>
      </w:r>
    </w:p>
    <w:p w:rsidR="00901720" w:rsidRPr="00AA6227" w:rsidRDefault="00193768" w:rsidP="00AA62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направленные на формирование коммуникативных компетенций.</w:t>
      </w:r>
    </w:p>
    <w:p w:rsidR="00901720" w:rsidRPr="00AA6227" w:rsidRDefault="00901720" w:rsidP="00AA62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42E3" w:rsidRDefault="00901720" w:rsidP="00BD5FA7">
      <w:pPr>
        <w:pStyle w:val="a8"/>
        <w:spacing w:line="276" w:lineRule="auto"/>
        <w:ind w:left="0" w:right="123" w:firstLine="709"/>
        <w:jc w:val="both"/>
      </w:pPr>
      <w:r w:rsidRPr="00901720">
        <w:lastRenderedPageBreak/>
        <w:t>Внеурочная деятельность</w:t>
      </w:r>
      <w:r w:rsidR="00193768">
        <w:t xml:space="preserve"> и воспитательная работа</w:t>
      </w:r>
      <w:r w:rsidR="004B3D8B" w:rsidRPr="00901720">
        <w:t xml:space="preserve"> в условиях заочной работы с детьми без использования электронных и </w:t>
      </w:r>
      <w:r w:rsidRPr="00901720">
        <w:t xml:space="preserve">дистанционных форм образования возможна </w:t>
      </w:r>
      <w:r w:rsidR="004B3D8B" w:rsidRPr="00901720">
        <w:t xml:space="preserve">через </w:t>
      </w:r>
      <w:r w:rsidR="00AA6227">
        <w:t>орг</w:t>
      </w:r>
      <w:r w:rsidR="00BD5FA7">
        <w:t>анизацию самостоятельной работы.</w:t>
      </w:r>
    </w:p>
    <w:bookmarkStart w:id="7" w:name="_Toc40355214"/>
    <w:p w:rsidR="00193768" w:rsidRDefault="00BD5FA7" w:rsidP="00193768">
      <w:pPr>
        <w:pStyle w:val="1"/>
        <w:jc w:val="center"/>
      </w:pPr>
      <w:r>
        <w:fldChar w:fldCharType="begin"/>
      </w:r>
      <w:r>
        <w:instrText xml:space="preserve"> HYPERLINK  \l "_(Приложение)" </w:instrText>
      </w:r>
      <w:r>
        <w:fldChar w:fldCharType="separate"/>
      </w:r>
      <w:r w:rsidR="00193768" w:rsidRPr="00BD5FA7">
        <w:rPr>
          <w:rStyle w:val="a3"/>
        </w:rPr>
        <w:t>Приложение</w:t>
      </w:r>
      <w:bookmarkEnd w:id="7"/>
      <w:r>
        <w:fldChar w:fldCharType="end"/>
      </w:r>
    </w:p>
    <w:p w:rsidR="00AA6227" w:rsidRDefault="00AA6227" w:rsidP="00BD5FA7">
      <w:pPr>
        <w:pStyle w:val="1"/>
        <w:jc w:val="center"/>
      </w:pPr>
      <w:bookmarkStart w:id="8" w:name="_Инструменты_по_организации"/>
      <w:bookmarkStart w:id="9" w:name="_Toc40355215"/>
      <w:bookmarkEnd w:id="8"/>
      <w:r>
        <w:t>Инструменты</w:t>
      </w:r>
      <w:r w:rsidR="006D42E3" w:rsidRPr="006D42E3">
        <w:t xml:space="preserve"> </w:t>
      </w:r>
      <w:r w:rsidRPr="00A231C3">
        <w:t xml:space="preserve">по организации </w:t>
      </w:r>
      <w:r>
        <w:t>внеурочной деятельности и воспитательной работы</w:t>
      </w:r>
      <w:r w:rsidR="00BD5FA7">
        <w:t xml:space="preserve"> </w:t>
      </w:r>
      <w:r w:rsidRPr="00A231C3">
        <w:t>в общеобразовательных организациях в условиях использования электронного обучения и дистанционных образовательных технологий</w:t>
      </w:r>
      <w:bookmarkEnd w:id="9"/>
    </w:p>
    <w:p w:rsidR="006D42E3" w:rsidRPr="00AA6227" w:rsidRDefault="00BD5FA7" w:rsidP="00AA6227">
      <w:pPr>
        <w:spacing w:line="276" w:lineRule="auto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42E3" w:rsidRPr="006D42E3">
        <w:rPr>
          <w:rFonts w:ascii="Times New Roman" w:hAnsi="Times New Roman" w:cs="Times New Roman"/>
          <w:sz w:val="28"/>
          <w:szCs w:val="28"/>
        </w:rPr>
        <w:t>едагоги могут использовать следующие инструменты: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b/>
          <w:i/>
          <w:sz w:val="28"/>
          <w:szCs w:val="28"/>
        </w:rPr>
        <w:t>1. Инструменты для видеоконференций:</w:t>
      </w:r>
      <w:r w:rsidRPr="006D42E3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Skype</w:t>
        </w:r>
      </w:hyperlink>
      <w:r w:rsidRPr="006D42E3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Zoom</w:t>
        </w:r>
      </w:hyperlink>
      <w:r w:rsidRPr="006D42E3">
        <w:rPr>
          <w:rFonts w:ascii="Times New Roman" w:hAnsi="Times New Roman" w:cs="Times New Roman"/>
          <w:sz w:val="28"/>
          <w:szCs w:val="28"/>
        </w:rPr>
        <w:t>. С их помощью можно детям теорию, попросить конкретного ребенка включить видео и ответить на ваш вопрос.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b/>
          <w:i/>
          <w:sz w:val="28"/>
          <w:szCs w:val="28"/>
        </w:rPr>
        <w:t>2. Инструменты для совместной онлайн работы:</w:t>
      </w:r>
      <w:r w:rsidRPr="006D42E3">
        <w:rPr>
          <w:rFonts w:ascii="Times New Roman" w:hAnsi="Times New Roman" w:cs="Times New Roman"/>
          <w:sz w:val="28"/>
          <w:szCs w:val="28"/>
        </w:rPr>
        <w:t> Яндекс-диск и Google-диск. Ученики могут работать совместно в документах Google над заданиями или индивидуально. Учитель может отслеживать продвижение ученика по заданию, комментировать выполнение задания, направлять ученика.</w:t>
      </w:r>
    </w:p>
    <w:p w:rsid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Обратную связь можно осуществлять с помощью Google Form и Яндекс-форм, создавая учебные тесты, формы обратной связи и анкеты.</w:t>
      </w:r>
    </w:p>
    <w:p w:rsidR="00193768" w:rsidRPr="00193768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768">
        <w:rPr>
          <w:rFonts w:ascii="Times New Roman" w:hAnsi="Times New Roman" w:cs="Times New Roman"/>
          <w:sz w:val="28"/>
          <w:szCs w:val="28"/>
        </w:rPr>
        <w:t>«Яндекс. Учебник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» — </w:t>
      </w:r>
      <w:hyperlink r:id="rId10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education.yandex.ru/home</w:t>
        </w:r>
      </w:hyperlink>
      <w:r w:rsidRPr="0019376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93768" w:rsidRPr="00193768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76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193768">
        <w:rPr>
          <w:rFonts w:ascii="Times New Roman" w:hAnsi="Times New Roman" w:cs="Times New Roman"/>
          <w:sz w:val="28"/>
          <w:szCs w:val="28"/>
        </w:rPr>
        <w:t>ЯКласс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» — </w:t>
      </w:r>
      <w:hyperlink r:id="rId11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yaklass.ru</w:t>
        </w:r>
      </w:hyperlink>
      <w:r w:rsidRPr="0019376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93768" w:rsidRPr="00193768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376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193768">
        <w:rPr>
          <w:rFonts w:ascii="Times New Roman" w:hAnsi="Times New Roman" w:cs="Times New Roman"/>
          <w:sz w:val="28"/>
          <w:szCs w:val="28"/>
        </w:rPr>
        <w:t>Учи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93768">
        <w:rPr>
          <w:rFonts w:ascii="Times New Roman" w:hAnsi="Times New Roman" w:cs="Times New Roman"/>
          <w:sz w:val="28"/>
          <w:szCs w:val="28"/>
        </w:rPr>
        <w:t>ру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» — </w:t>
      </w:r>
      <w:hyperlink r:id="rId12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uchi.ru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93768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>платформа новой школы Сбербанка —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3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pcbl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93768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>онлайн-школа Фоксфорд —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4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foxford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93768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>видеопортал —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5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interneturok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93768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 xml:space="preserve">онлайн-школа английского языка 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Skyeng</w:t>
      </w:r>
      <w:r w:rsidRPr="00193768">
        <w:rPr>
          <w:rFonts w:ascii="Times New Roman" w:hAnsi="Times New Roman" w:cs="Times New Roman"/>
          <w:sz w:val="28"/>
          <w:szCs w:val="28"/>
        </w:rPr>
        <w:t xml:space="preserve"> —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6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skyeng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93768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>онлайн-платформа «Мои достижения» —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7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myskills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93768">
        <w:rPr>
          <w:rFonts w:ascii="Times New Roman" w:hAnsi="Times New Roman" w:cs="Times New Roman"/>
          <w:sz w:val="28"/>
          <w:szCs w:val="28"/>
        </w:rPr>
        <w:t>;</w:t>
      </w:r>
    </w:p>
    <w:p w:rsidR="00694FAF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>платформа для проведения олимпиад и курсов «Олимпиум» —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8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olimpium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93768">
        <w:rPr>
          <w:rFonts w:ascii="Times New Roman" w:hAnsi="Times New Roman" w:cs="Times New Roman"/>
          <w:sz w:val="28"/>
          <w:szCs w:val="28"/>
        </w:rPr>
        <w:t>;</w:t>
      </w:r>
    </w:p>
    <w:p w:rsidR="00694FAF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>телеканал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9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MOSOBR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</w:t>
        </w:r>
      </w:hyperlink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3768">
        <w:rPr>
          <w:rFonts w:ascii="Times New Roman" w:hAnsi="Times New Roman" w:cs="Times New Roman"/>
          <w:sz w:val="28"/>
          <w:szCs w:val="28"/>
        </w:rPr>
        <w:t>—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0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mosobr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</w:t>
        </w:r>
      </w:hyperlink>
      <w:r w:rsidR="00694FAF">
        <w:rPr>
          <w:rFonts w:ascii="Times New Roman" w:hAnsi="Times New Roman" w:cs="Times New Roman"/>
          <w:sz w:val="28"/>
          <w:szCs w:val="28"/>
        </w:rPr>
        <w:t>;</w:t>
      </w:r>
    </w:p>
    <w:p w:rsidR="00694FAF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>портал «Билет в будущее» —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1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bilet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94FAF">
        <w:rPr>
          <w:rFonts w:ascii="Times New Roman" w:hAnsi="Times New Roman" w:cs="Times New Roman"/>
          <w:sz w:val="28"/>
          <w:szCs w:val="28"/>
        </w:rPr>
        <w:t>;</w:t>
      </w:r>
    </w:p>
    <w:p w:rsidR="00193768" w:rsidRPr="00193768" w:rsidRDefault="00193768" w:rsidP="0019376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>союз «Молодые профессионалы (Ворлдскилс Россия)» —</w:t>
      </w:r>
      <w:r w:rsidRPr="0019376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2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937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93768">
        <w:rPr>
          <w:rFonts w:ascii="Times New Roman" w:hAnsi="Times New Roman" w:cs="Times New Roman"/>
          <w:sz w:val="28"/>
          <w:szCs w:val="28"/>
        </w:rPr>
        <w:t>;</w:t>
      </w:r>
    </w:p>
    <w:p w:rsidR="00193768" w:rsidRPr="00193768" w:rsidRDefault="00193768" w:rsidP="00193768">
      <w:pPr>
        <w:pStyle w:val="a5"/>
        <w:numPr>
          <w:ilvl w:val="0"/>
          <w:numId w:val="1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768">
        <w:rPr>
          <w:rFonts w:ascii="Times New Roman" w:hAnsi="Times New Roman" w:cs="Times New Roman"/>
          <w:sz w:val="28"/>
          <w:szCs w:val="28"/>
        </w:rPr>
        <w:t xml:space="preserve">архив журнала «Горизонты техники для детей»- </w:t>
      </w:r>
      <w:hyperlink r:id="rId23" w:history="1"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http://journal-club.ru/?q=image/tid/45</w:t>
        </w:r>
      </w:hyperlink>
      <w:r w:rsidRPr="00193768">
        <w:rPr>
          <w:rFonts w:ascii="Times New Roman" w:hAnsi="Times New Roman" w:cs="Times New Roman"/>
          <w:sz w:val="28"/>
          <w:szCs w:val="28"/>
        </w:rPr>
        <w:t xml:space="preserve"> </w:t>
      </w:r>
      <w:r w:rsidRPr="00193768">
        <w:rPr>
          <w:rFonts w:ascii="Times New Roman" w:hAnsi="Times New Roman" w:cs="Times New Roman"/>
          <w:sz w:val="28"/>
          <w:szCs w:val="28"/>
        </w:rPr>
        <w:br/>
        <w:t>всероссийский образовательный проект «Урок цифры» </w:t>
      </w:r>
      <w:hyperlink r:id="rId24" w:tgtFrame="_blank" w:history="1">
        <w:r w:rsidRPr="00193768">
          <w:rPr>
            <w:rStyle w:val="a3"/>
            <w:rFonts w:ascii="Times New Roman" w:hAnsi="Times New Roman" w:cs="Times New Roman"/>
            <w:sz w:val="28"/>
            <w:szCs w:val="28"/>
          </w:rPr>
          <w:t>урокцифры.рф</w:t>
        </w:r>
      </w:hyperlink>
      <w:r w:rsidRPr="00193768">
        <w:rPr>
          <w:rFonts w:ascii="Times New Roman" w:hAnsi="Times New Roman" w:cs="Times New Roman"/>
          <w:sz w:val="28"/>
          <w:szCs w:val="28"/>
        </w:rPr>
        <w:t> .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2E3">
        <w:rPr>
          <w:rFonts w:ascii="Times New Roman" w:hAnsi="Times New Roman" w:cs="Times New Roman"/>
          <w:b/>
          <w:i/>
          <w:sz w:val="28"/>
          <w:szCs w:val="28"/>
        </w:rPr>
        <w:t xml:space="preserve">3. Образовательные онлайн-платформы с готовым контентом, который можно выдавать детям для автономной работы дома: 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сервисы с теоретическим материалом — </w:t>
      </w:r>
      <w:hyperlink r:id="rId25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МЭШ</w:t>
        </w:r>
      </w:hyperlink>
      <w:r w:rsidRPr="006D42E3">
        <w:rPr>
          <w:rFonts w:ascii="Times New Roman" w:hAnsi="Times New Roman" w:cs="Times New Roman"/>
          <w:sz w:val="28"/>
          <w:szCs w:val="28"/>
        </w:rPr>
        <w:t>, </w:t>
      </w:r>
      <w:hyperlink r:id="rId26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РЭШ</w:t>
        </w:r>
      </w:hyperlink>
      <w:r w:rsidRPr="006D42E3">
        <w:rPr>
          <w:rFonts w:ascii="Times New Roman" w:hAnsi="Times New Roman" w:cs="Times New Roman"/>
          <w:sz w:val="28"/>
          <w:szCs w:val="28"/>
        </w:rPr>
        <w:t>, </w:t>
      </w:r>
      <w:hyperlink r:id="rId27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InternetUrok.ru</w:t>
        </w:r>
      </w:hyperlink>
      <w:r w:rsidRPr="006D42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lastRenderedPageBreak/>
        <w:t>с практическими заданиями —  </w:t>
      </w:r>
      <w:hyperlink r:id="rId28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Яндекс.Учебник</w:t>
        </w:r>
      </w:hyperlink>
      <w:r w:rsidRPr="006D42E3">
        <w:rPr>
          <w:rFonts w:ascii="Times New Roman" w:hAnsi="Times New Roman" w:cs="Times New Roman"/>
          <w:sz w:val="28"/>
          <w:szCs w:val="28"/>
        </w:rPr>
        <w:t>, </w:t>
      </w:r>
      <w:hyperlink r:id="rId29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Учи.ру</w:t>
        </w:r>
      </w:hyperlink>
      <w:r w:rsidRPr="006D42E3">
        <w:rPr>
          <w:rFonts w:ascii="Times New Roman" w:hAnsi="Times New Roman" w:cs="Times New Roman"/>
          <w:sz w:val="28"/>
          <w:szCs w:val="28"/>
        </w:rPr>
        <w:t>, </w:t>
      </w:r>
      <w:hyperlink r:id="rId30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ЯКласс</w:t>
        </w:r>
      </w:hyperlink>
      <w:r w:rsidRPr="006D42E3">
        <w:rPr>
          <w:rFonts w:ascii="Times New Roman" w:hAnsi="Times New Roman" w:cs="Times New Roman"/>
          <w:sz w:val="28"/>
          <w:szCs w:val="28"/>
        </w:rPr>
        <w:t>.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2E3">
        <w:rPr>
          <w:rFonts w:ascii="Times New Roman" w:hAnsi="Times New Roman" w:cs="Times New Roman"/>
          <w:b/>
          <w:i/>
          <w:sz w:val="28"/>
          <w:szCs w:val="28"/>
        </w:rPr>
        <w:t>3. Тесты для самопроверки: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LearningApps </w:t>
      </w:r>
      <w:hyperlink r:id="rId31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https://learningapps.org/</w:t>
        </w:r>
      </w:hyperlink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2E3">
        <w:rPr>
          <w:rFonts w:ascii="Times New Roman" w:hAnsi="Times New Roman" w:cs="Times New Roman"/>
          <w:b/>
          <w:i/>
          <w:sz w:val="28"/>
          <w:szCs w:val="28"/>
        </w:rPr>
        <w:t>4. Беседы в группах, соцсетях, мессенджерах.</w:t>
      </w:r>
    </w:p>
    <w:p w:rsidR="006D42E3" w:rsidRDefault="00694FAF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6D42E3" w:rsidRPr="006D42E3">
        <w:rPr>
          <w:rFonts w:ascii="Times New Roman" w:hAnsi="Times New Roman" w:cs="Times New Roman"/>
          <w:b/>
          <w:i/>
          <w:sz w:val="28"/>
          <w:szCs w:val="28"/>
        </w:rPr>
        <w:t>Дистанционное и электронное обучение</w:t>
      </w:r>
      <w:r w:rsidR="006D42E3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http://distance.mosedu.ru/?fbclid=IwAR1tNNKL5lJvHmF6yBcc9rhPgBS3fZUa0iXaTYzuNzmNz9ktFjozJHNt9go</w:t>
        </w:r>
      </w:hyperlink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768" w:rsidRDefault="00193768" w:rsidP="00D6101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D42E3" w:rsidRPr="00CC151B">
        <w:rPr>
          <w:rFonts w:ascii="Times New Roman" w:hAnsi="Times New Roman" w:cs="Times New Roman"/>
          <w:b/>
          <w:i/>
          <w:sz w:val="28"/>
          <w:szCs w:val="28"/>
        </w:rPr>
        <w:t>еатрально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D42E3" w:rsidRPr="00CC151B">
        <w:rPr>
          <w:rFonts w:ascii="Times New Roman" w:hAnsi="Times New Roman" w:cs="Times New Roman"/>
          <w:b/>
          <w:i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D42E3" w:rsidRPr="00CC151B">
        <w:rPr>
          <w:rFonts w:ascii="Times New Roman" w:hAnsi="Times New Roman" w:cs="Times New Roman"/>
          <w:b/>
          <w:i/>
          <w:sz w:val="28"/>
          <w:szCs w:val="28"/>
        </w:rPr>
        <w:t>, музык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D42E3" w:rsidRPr="00CC151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он-лайн спектакли, </w:t>
      </w:r>
      <w:r w:rsidR="006D42E3" w:rsidRPr="00CC151B">
        <w:rPr>
          <w:rFonts w:ascii="Times New Roman" w:hAnsi="Times New Roman" w:cs="Times New Roman"/>
          <w:b/>
          <w:i/>
          <w:sz w:val="28"/>
          <w:szCs w:val="28"/>
        </w:rPr>
        <w:t>концерты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http://dramateshka.ru/</w:t>
        </w:r>
      </w:hyperlink>
      <w:r w:rsidRPr="006D42E3">
        <w:rPr>
          <w:rFonts w:ascii="Times New Roman" w:hAnsi="Times New Roman" w:cs="Times New Roman"/>
          <w:sz w:val="28"/>
          <w:szCs w:val="28"/>
        </w:rPr>
        <w:t xml:space="preserve"> - для руководителя театральной студии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http://www.horeograf.com/</w:t>
        </w:r>
      </w:hyperlink>
      <w:r w:rsidRPr="006D42E3">
        <w:rPr>
          <w:rFonts w:ascii="Times New Roman" w:hAnsi="Times New Roman" w:cs="Times New Roman"/>
          <w:sz w:val="28"/>
          <w:szCs w:val="28"/>
        </w:rPr>
        <w:t xml:space="preserve"> - все для хореографии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 xml:space="preserve">- Google Arts &amp; Culture — коллекции искусства со всего света и исторические события, повлиявшие на мировую культуру. 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 xml:space="preserve">- ProstoyKarandash — видеоуроки рисования в различных стилях. 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- Музыкальная фантазия — тематические аудиосборники, разработки уроков, караоке детских песен, музыкальные мультфильмы и ноты.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(Источник: https://rosuchebnik.ru/material/40-saytov-kotorye-oblegchat-rabotu-uchitelya/</w:t>
      </w:r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Онлайн-туры можно совершить по следующим музеям: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Мемориальному музею космонавтики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, 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="00D61017">
          <w:rPr>
            <w:rStyle w:val="a3"/>
            <w:rFonts w:ascii="Times New Roman" w:hAnsi="Times New Roman" w:cs="Times New Roman"/>
            <w:sz w:val="28"/>
            <w:szCs w:val="28"/>
          </w:rPr>
          <w:t>М</w:t>
        </w:r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узею-заповеднику «Коломенское»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, 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tgtFrame="_blank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Государственному Дарвиновскому музею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, 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Галерее Александра Шилова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, 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tgtFrame="_blank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Дому Н.В. Гоголя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, 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tgtFrame="_blank" w:history="1">
        <w:r w:rsidR="00D61017">
          <w:rPr>
            <w:rStyle w:val="a3"/>
            <w:rFonts w:ascii="Times New Roman" w:hAnsi="Times New Roman" w:cs="Times New Roman"/>
            <w:sz w:val="28"/>
            <w:szCs w:val="28"/>
          </w:rPr>
          <w:t>М</w:t>
        </w:r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узею-панораме «Бородинская битва»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, 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tgtFrame="_blank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Дому-музею Марины Цветаевой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, 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2" w:tgtFrame="_blank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Московскому государственному музею С.А. Есенина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, 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tgtFrame="_blank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Музею Михаила Булгакова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, </w:t>
      </w:r>
    </w:p>
    <w:p w:rsidR="006D42E3" w:rsidRPr="006D42E3" w:rsidRDefault="002A0B84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tgtFrame="_blank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Государственному музею — культурному центру «Интеграция» имени Н.А. Островского</w:t>
        </w:r>
      </w:hyperlink>
      <w:r w:rsidR="006D42E3" w:rsidRPr="006D42E3">
        <w:rPr>
          <w:rFonts w:ascii="Times New Roman" w:hAnsi="Times New Roman" w:cs="Times New Roman"/>
          <w:sz w:val="28"/>
          <w:szCs w:val="28"/>
        </w:rPr>
        <w:t> </w:t>
      </w:r>
    </w:p>
    <w:p w:rsidR="006D42E3" w:rsidRDefault="002A0B84" w:rsidP="00D61017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5" w:tgtFrame="_blank" w:history="1">
        <w:r w:rsidR="006D42E3" w:rsidRPr="006D42E3">
          <w:rPr>
            <w:rStyle w:val="a3"/>
            <w:rFonts w:ascii="Times New Roman" w:hAnsi="Times New Roman" w:cs="Times New Roman"/>
            <w:sz w:val="28"/>
            <w:szCs w:val="28"/>
          </w:rPr>
          <w:t>Государственному музею А.С. Пушкина</w:t>
        </w:r>
      </w:hyperlink>
    </w:p>
    <w:p w:rsidR="00F222EB" w:rsidRPr="00694FAF" w:rsidRDefault="00694FAF" w:rsidP="00694FAF">
      <w:pPr>
        <w:ind w:firstLine="709"/>
        <w:jc w:val="center"/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694FAF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Виртуальные туры по музеям и выставкам</w:t>
      </w:r>
    </w:p>
    <w:p w:rsidR="00F222EB" w:rsidRPr="00F222EB" w:rsidRDefault="00F222EB" w:rsidP="00F222EB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22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Виртуальные туры и экскурсии музеям Орловской области</w:t>
      </w:r>
    </w:p>
    <w:p w:rsidR="006D42E3" w:rsidRPr="00092145" w:rsidRDefault="002A0B84" w:rsidP="00D61017">
      <w:pPr>
        <w:ind w:firstLine="709"/>
        <w:jc w:val="both"/>
        <w:rPr>
          <w:color w:val="0070C0"/>
          <w:sz w:val="28"/>
          <w:szCs w:val="28"/>
        </w:rPr>
      </w:pPr>
      <w:hyperlink r:id="rId46" w:tgtFrame="_blank" w:history="1">
        <w:r w:rsidR="00092145" w:rsidRPr="00092145">
          <w:rPr>
            <w:rFonts w:ascii="BarkentinaRegular" w:hAnsi="BarkentinaRegular"/>
            <w:color w:val="0070C0"/>
            <w:sz w:val="28"/>
            <w:szCs w:val="28"/>
            <w:u w:val="single"/>
            <w:shd w:val="clear" w:color="auto" w:fill="FFFFFF"/>
          </w:rPr>
          <w:t>Орловский краеведческий музей (г. Орел, ул. Гостиная, д. 2)</w:t>
        </w:r>
      </w:hyperlink>
    </w:p>
    <w:p w:rsidR="00092145" w:rsidRPr="00092145" w:rsidRDefault="002A0B84" w:rsidP="00D61017">
      <w:pPr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47" w:tgtFrame="_blank" w:history="1">
        <w:r w:rsidR="00092145" w:rsidRPr="00092145">
          <w:rPr>
            <w:rStyle w:val="a3"/>
            <w:rFonts w:ascii="BarkentinaRegular" w:hAnsi="BarkentinaRegular"/>
            <w:color w:val="0070C0"/>
            <w:sz w:val="28"/>
            <w:szCs w:val="28"/>
            <w:shd w:val="clear" w:color="auto" w:fill="FFFFFF"/>
          </w:rPr>
          <w:t>Орловский военно-исторический музей (г. Орел, ул. Нормандия-Неман, д. 1)</w:t>
        </w:r>
      </w:hyperlink>
    </w:p>
    <w:p w:rsidR="00092145" w:rsidRPr="00ED4EBC" w:rsidRDefault="00092145" w:rsidP="00092145">
      <w:pPr>
        <w:pStyle w:val="2"/>
        <w:spacing w:before="0" w:beforeAutospacing="0" w:after="150" w:afterAutospacing="0"/>
        <w:ind w:firstLine="709"/>
        <w:rPr>
          <w:b w:val="0"/>
          <w:bCs w:val="0"/>
          <w:caps/>
          <w:color w:val="000000"/>
          <w:sz w:val="38"/>
          <w:szCs w:val="38"/>
        </w:rPr>
      </w:pPr>
      <w:bookmarkStart w:id="10" w:name="_Toc40355216"/>
      <w:r>
        <w:rPr>
          <w:rFonts w:eastAsia="Microsoft Sans Serif"/>
          <w:b w:val="0"/>
          <w:bCs w:val="0"/>
          <w:color w:val="000000"/>
          <w:sz w:val="28"/>
          <w:szCs w:val="28"/>
          <w:lang w:bidi="ru-RU"/>
        </w:rPr>
        <w:t>Музей изобразительных искусств: виртуальная выставка</w:t>
      </w:r>
      <w:r>
        <w:rPr>
          <w:sz w:val="28"/>
          <w:szCs w:val="28"/>
        </w:rPr>
        <w:t xml:space="preserve"> </w:t>
      </w:r>
      <w:hyperlink r:id="rId48" w:history="1">
        <w:r w:rsidRPr="00ED4EBC">
          <w:rPr>
            <w:rStyle w:val="a3"/>
            <w:b w:val="0"/>
            <w:sz w:val="28"/>
            <w:szCs w:val="28"/>
          </w:rPr>
          <w:t>https://orelmusizo.ru/vystavki/virtualnye-vystavki/121-vystavki/virtualnye-vystavki/581-traditsionnoe-kovrotkachestvo-orlovskoggo-kraya-kontsa-khikh-khkh-vv</w:t>
        </w:r>
        <w:bookmarkEnd w:id="10"/>
      </w:hyperlink>
    </w:p>
    <w:p w:rsidR="00092145" w:rsidRDefault="00092145" w:rsidP="00092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Виртуальный тур по музею-заповеднику «</w:t>
      </w:r>
      <w:r w:rsidR="00ED4EBC">
        <w:rPr>
          <w:rFonts w:ascii="Times New Roman" w:hAnsi="Times New Roman" w:cs="Times New Roman"/>
          <w:sz w:val="28"/>
          <w:szCs w:val="28"/>
        </w:rPr>
        <w:t>Спасское-Луто</w:t>
      </w:r>
      <w:r>
        <w:rPr>
          <w:rFonts w:ascii="Times New Roman" w:hAnsi="Times New Roman" w:cs="Times New Roman"/>
          <w:sz w:val="28"/>
          <w:szCs w:val="28"/>
        </w:rPr>
        <w:t xml:space="preserve">виново»  </w:t>
      </w:r>
      <w:hyperlink r:id="rId49" w:history="1">
        <w:r w:rsidRPr="000E380C">
          <w:rPr>
            <w:rStyle w:val="a3"/>
            <w:rFonts w:ascii="Times New Roman" w:hAnsi="Times New Roman" w:cs="Times New Roman"/>
            <w:sz w:val="28"/>
            <w:szCs w:val="28"/>
          </w:rPr>
          <w:t>http://spasskoye-lutovinovo.ru/tour/TourSpasskoe_.html</w:t>
        </w:r>
      </w:hyperlink>
    </w:p>
    <w:p w:rsidR="00ED4EBC" w:rsidRDefault="00ED4EBC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EBC" w:rsidRPr="006D42E3" w:rsidRDefault="00ED4EBC" w:rsidP="00ED4EB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Орловские музеи: виртуальные экскурсии </w:t>
      </w:r>
      <w:hyperlink r:id="rId50" w:history="1">
        <w:r w:rsidRPr="000E380C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https://yandex.ru/video/preview/?filmId=14885279257047266443&amp;noreask=1&amp;parent-reqid=1584688566472172-1217869839694596322300122-man1-</w:t>
        </w:r>
        <w:r w:rsidRPr="000E380C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5981&amp;path=wizard&amp;text=орловские+музеи+виртуальные+экскурсии</w:t>
        </w:r>
      </w:hyperlink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Михаил Иванович Глинка. Опера "Руслан и Людмила". Увертюра </w:t>
      </w:r>
      <w:hyperlink r:id="rId51" w:tgtFrame="_blank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https://youtu.be/ZBFG5EjBnZs</w:t>
        </w:r>
      </w:hyperlink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Петр Ильич Чайковский. Неаполитанский танец из балета "Лебединое озеро" </w:t>
      </w:r>
      <w:hyperlink r:id="rId52" w:tgtFrame="_blank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https://youtu.be/8GXKY50qBYM</w:t>
        </w:r>
      </w:hyperlink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Николай Андреевич Римский-Корсаков. Опера "Сказка о царе Салтане". "Три чуда" </w:t>
      </w:r>
      <w:hyperlink r:id="rId53" w:tgtFrame="_blank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https://youtu.be/0OINk1aGX2M</w:t>
        </w:r>
      </w:hyperlink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Николай Андреевич Римский-Корсаков. Опера "Сказка о царе Салтане". "Полет шмеля" </w:t>
      </w:r>
      <w:hyperlink r:id="rId54" w:tgtFrame="_blank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https://youtu.be/s3aM6KM3900</w:t>
        </w:r>
      </w:hyperlink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Николай Андреевич Римский-Корсаков. Симфоническая сюита "Шехеразада".1 часть </w:t>
      </w:r>
      <w:r w:rsidR="00ED4EBC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gtFrame="_blank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https://youtu.be/rOVCQZKYZB0</w:t>
        </w:r>
      </w:hyperlink>
      <w:r w:rsidRPr="006D42E3">
        <w:rPr>
          <w:rFonts w:ascii="Times New Roman" w:hAnsi="Times New Roman" w:cs="Times New Roman"/>
          <w:sz w:val="28"/>
          <w:szCs w:val="28"/>
        </w:rPr>
        <w:t>3 часть </w:t>
      </w:r>
      <w:hyperlink r:id="rId56" w:tgtFrame="_blank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https://youtu.be/QUo9XcUbTcE</w:t>
        </w:r>
      </w:hyperlink>
      <w:r w:rsidR="00ED4EB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D42E3">
        <w:rPr>
          <w:rFonts w:ascii="Times New Roman" w:hAnsi="Times New Roman" w:cs="Times New Roman"/>
          <w:sz w:val="28"/>
          <w:szCs w:val="28"/>
        </w:rPr>
        <w:t>4 часть </w:t>
      </w:r>
      <w:hyperlink r:id="rId57" w:tgtFrame="_blank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https://youtu.be/09SrtK1taLs</w:t>
        </w:r>
      </w:hyperlink>
    </w:p>
    <w:p w:rsidR="006D42E3" w:rsidRP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Сергей Сергеевич Прокофьев. Марш из оперы "Любовь к трем апельсинам" </w:t>
      </w:r>
      <w:hyperlink r:id="rId58" w:tgtFrame="_blank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https://youtu.be/TYSPsngvI7c</w:t>
        </w:r>
      </w:hyperlink>
    </w:p>
    <w:p w:rsidR="006D42E3" w:rsidRDefault="006D42E3" w:rsidP="00D61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>Игорь Федорович Стравинский. Фрагменты из музыки балета "Жар-птица" </w:t>
      </w:r>
      <w:hyperlink r:id="rId59" w:tgtFrame="_blank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https://youtu.be/aMqOL5xqbA4</w:t>
        </w:r>
      </w:hyperlink>
    </w:p>
    <w:p w:rsidR="00694FAF" w:rsidRDefault="00694FAF" w:rsidP="00694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E3">
        <w:rPr>
          <w:rFonts w:ascii="Times New Roman" w:hAnsi="Times New Roman" w:cs="Times New Roman"/>
          <w:sz w:val="28"/>
          <w:szCs w:val="28"/>
        </w:rPr>
        <w:t xml:space="preserve">Ресурс </w:t>
      </w:r>
      <w:hyperlink r:id="rId60" w:history="1">
        <w:r w:rsidRPr="006D42E3">
          <w:rPr>
            <w:rStyle w:val="a3"/>
            <w:rFonts w:ascii="Times New Roman" w:hAnsi="Times New Roman" w:cs="Times New Roman"/>
            <w:sz w:val="28"/>
            <w:szCs w:val="28"/>
          </w:rPr>
          <w:t>https://www.youtube.com/</w:t>
        </w:r>
      </w:hyperlink>
      <w:r w:rsidRPr="006D42E3">
        <w:rPr>
          <w:rFonts w:ascii="Times New Roman" w:hAnsi="Times New Roman" w:cs="Times New Roman"/>
          <w:sz w:val="28"/>
          <w:szCs w:val="28"/>
        </w:rPr>
        <w:t xml:space="preserve">  будет полезен при просмотре спектаклей, прослушивании музыкальных произведений.</w:t>
      </w:r>
    </w:p>
    <w:p w:rsidR="00A7369B" w:rsidRDefault="00A7369B">
      <w:pPr>
        <w:pStyle w:val="Bodytext20"/>
        <w:shd w:val="clear" w:color="auto" w:fill="auto"/>
        <w:spacing w:line="280" w:lineRule="exact"/>
      </w:pPr>
    </w:p>
    <w:sectPr w:rsidR="00A7369B" w:rsidSect="00ED4EBC"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footnotePr>
        <w:numFmt w:val="chicago"/>
        <w:numRestart w:val="eachPage"/>
      </w:footnotePr>
      <w:pgSz w:w="11900" w:h="16840"/>
      <w:pgMar w:top="1023" w:right="1127" w:bottom="570" w:left="14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84" w:rsidRDefault="002A0B84">
      <w:r>
        <w:separator/>
      </w:r>
    </w:p>
  </w:endnote>
  <w:endnote w:type="continuationSeparator" w:id="0">
    <w:p w:rsidR="002A0B84" w:rsidRDefault="002A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kentina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68" w:rsidRDefault="005306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4187190</wp:posOffset>
              </wp:positionH>
              <wp:positionV relativeFrom="page">
                <wp:posOffset>10595610</wp:posOffset>
              </wp:positionV>
              <wp:extent cx="63500" cy="160655"/>
              <wp:effectExtent l="0" t="3810" r="0" b="2540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768" w:rsidRDefault="0019376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329.7pt;margin-top:834.3pt;width: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" filled="f" stroked="f">
              <v:textbox style="mso-fit-shape-to-text:t" inset="0,0,0,0">
                <w:txbxContent>
                  <w:p w:rsidR="00193768" w:rsidRDefault="00193768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68" w:rsidRDefault="005306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4205605</wp:posOffset>
              </wp:positionH>
              <wp:positionV relativeFrom="page">
                <wp:posOffset>10583545</wp:posOffset>
              </wp:positionV>
              <wp:extent cx="63500" cy="160655"/>
              <wp:effectExtent l="0" t="1270" r="3175" b="254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768" w:rsidRDefault="0019376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31.15pt;margin-top:833.35pt;width:5pt;height:12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" filled="f" stroked="f">
              <v:textbox style="mso-fit-shape-to-text:t" inset="0,0,0,0">
                <w:txbxContent>
                  <w:p w:rsidR="00193768" w:rsidRDefault="00193768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68" w:rsidRDefault="005306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4101465</wp:posOffset>
              </wp:positionH>
              <wp:positionV relativeFrom="page">
                <wp:posOffset>10614025</wp:posOffset>
              </wp:positionV>
              <wp:extent cx="29845" cy="102235"/>
              <wp:effectExtent l="0" t="3175" r="1905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768" w:rsidRDefault="0019376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7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322.95pt;margin-top:835.75pt;width:2.35pt;height:8.0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" filled="f" stroked="f">
              <v:textbox style="mso-fit-shape-to-text:t" inset="0,0,0,0">
                <w:txbxContent>
                  <w:p w:rsidR="00193768" w:rsidRDefault="00193768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7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84" w:rsidRDefault="002A0B84">
      <w:r>
        <w:separator/>
      </w:r>
    </w:p>
  </w:footnote>
  <w:footnote w:type="continuationSeparator" w:id="0">
    <w:p w:rsidR="002A0B84" w:rsidRDefault="002A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68" w:rsidRDefault="005306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4314825</wp:posOffset>
              </wp:positionH>
              <wp:positionV relativeFrom="page">
                <wp:posOffset>445770</wp:posOffset>
              </wp:positionV>
              <wp:extent cx="63500" cy="160655"/>
              <wp:effectExtent l="0" t="0" r="0" b="635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768" w:rsidRDefault="0019376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39.75pt;margin-top:35.1pt;width: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" filled="f" stroked="f">
              <v:textbox style="mso-fit-shape-to-text:t" inset="0,0,0,0">
                <w:txbxContent>
                  <w:p w:rsidR="00193768" w:rsidRDefault="00193768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68" w:rsidRDefault="005306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4126230</wp:posOffset>
              </wp:positionH>
              <wp:positionV relativeFrom="page">
                <wp:posOffset>458470</wp:posOffset>
              </wp:positionV>
              <wp:extent cx="63500" cy="160655"/>
              <wp:effectExtent l="1905" t="1270" r="0" b="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768" w:rsidRDefault="0019376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324.9pt;margin-top:36.1pt;width:5pt;height:12.6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" filled="f" stroked="f">
              <v:textbox style="mso-fit-shape-to-text:t" inset="0,0,0,0">
                <w:txbxContent>
                  <w:p w:rsidR="00193768" w:rsidRDefault="00193768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7D3"/>
    <w:multiLevelType w:val="hybridMultilevel"/>
    <w:tmpl w:val="FF40D202"/>
    <w:lvl w:ilvl="0" w:tplc="34E0CE7C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5E8274">
      <w:numFmt w:val="bullet"/>
      <w:lvlText w:val="•"/>
      <w:lvlJc w:val="left"/>
      <w:pPr>
        <w:ind w:left="1408" w:hanging="164"/>
      </w:pPr>
      <w:rPr>
        <w:rFonts w:hint="default"/>
        <w:lang w:val="ru-RU" w:eastAsia="ru-RU" w:bidi="ru-RU"/>
      </w:rPr>
    </w:lvl>
    <w:lvl w:ilvl="2" w:tplc="42B6B13A">
      <w:numFmt w:val="bullet"/>
      <w:lvlText w:val="•"/>
      <w:lvlJc w:val="left"/>
      <w:pPr>
        <w:ind w:left="2357" w:hanging="164"/>
      </w:pPr>
      <w:rPr>
        <w:rFonts w:hint="default"/>
        <w:lang w:val="ru-RU" w:eastAsia="ru-RU" w:bidi="ru-RU"/>
      </w:rPr>
    </w:lvl>
    <w:lvl w:ilvl="3" w:tplc="9C420F3E">
      <w:numFmt w:val="bullet"/>
      <w:lvlText w:val="•"/>
      <w:lvlJc w:val="left"/>
      <w:pPr>
        <w:ind w:left="3305" w:hanging="164"/>
      </w:pPr>
      <w:rPr>
        <w:rFonts w:hint="default"/>
        <w:lang w:val="ru-RU" w:eastAsia="ru-RU" w:bidi="ru-RU"/>
      </w:rPr>
    </w:lvl>
    <w:lvl w:ilvl="4" w:tplc="2F9238F6">
      <w:numFmt w:val="bullet"/>
      <w:lvlText w:val="•"/>
      <w:lvlJc w:val="left"/>
      <w:pPr>
        <w:ind w:left="4254" w:hanging="164"/>
      </w:pPr>
      <w:rPr>
        <w:rFonts w:hint="default"/>
        <w:lang w:val="ru-RU" w:eastAsia="ru-RU" w:bidi="ru-RU"/>
      </w:rPr>
    </w:lvl>
    <w:lvl w:ilvl="5" w:tplc="A2807AF4">
      <w:numFmt w:val="bullet"/>
      <w:lvlText w:val="•"/>
      <w:lvlJc w:val="left"/>
      <w:pPr>
        <w:ind w:left="5203" w:hanging="164"/>
      </w:pPr>
      <w:rPr>
        <w:rFonts w:hint="default"/>
        <w:lang w:val="ru-RU" w:eastAsia="ru-RU" w:bidi="ru-RU"/>
      </w:rPr>
    </w:lvl>
    <w:lvl w:ilvl="6" w:tplc="6CAEC196">
      <w:numFmt w:val="bullet"/>
      <w:lvlText w:val="•"/>
      <w:lvlJc w:val="left"/>
      <w:pPr>
        <w:ind w:left="6151" w:hanging="164"/>
      </w:pPr>
      <w:rPr>
        <w:rFonts w:hint="default"/>
        <w:lang w:val="ru-RU" w:eastAsia="ru-RU" w:bidi="ru-RU"/>
      </w:rPr>
    </w:lvl>
    <w:lvl w:ilvl="7" w:tplc="4D309EF4">
      <w:numFmt w:val="bullet"/>
      <w:lvlText w:val="•"/>
      <w:lvlJc w:val="left"/>
      <w:pPr>
        <w:ind w:left="7100" w:hanging="164"/>
      </w:pPr>
      <w:rPr>
        <w:rFonts w:hint="default"/>
        <w:lang w:val="ru-RU" w:eastAsia="ru-RU" w:bidi="ru-RU"/>
      </w:rPr>
    </w:lvl>
    <w:lvl w:ilvl="8" w:tplc="A0100244">
      <w:numFmt w:val="bullet"/>
      <w:lvlText w:val="•"/>
      <w:lvlJc w:val="left"/>
      <w:pPr>
        <w:ind w:left="8049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252F370B"/>
    <w:multiLevelType w:val="hybridMultilevel"/>
    <w:tmpl w:val="C3F2D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29C8"/>
    <w:multiLevelType w:val="hybridMultilevel"/>
    <w:tmpl w:val="2360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5755"/>
    <w:multiLevelType w:val="hybridMultilevel"/>
    <w:tmpl w:val="300C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130D"/>
    <w:multiLevelType w:val="multilevel"/>
    <w:tmpl w:val="0E74FDEC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2125F"/>
    <w:multiLevelType w:val="multilevel"/>
    <w:tmpl w:val="D2500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05769B"/>
    <w:multiLevelType w:val="multilevel"/>
    <w:tmpl w:val="F412E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85302CE"/>
    <w:multiLevelType w:val="multilevel"/>
    <w:tmpl w:val="AA80A1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8013E2"/>
    <w:multiLevelType w:val="multilevel"/>
    <w:tmpl w:val="F244A9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B61C7E"/>
    <w:multiLevelType w:val="hybridMultilevel"/>
    <w:tmpl w:val="69C0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3756A"/>
    <w:multiLevelType w:val="multilevel"/>
    <w:tmpl w:val="C44C1CAE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8" w:hanging="2160"/>
      </w:pPr>
      <w:rPr>
        <w:rFonts w:hint="default"/>
      </w:rPr>
    </w:lvl>
  </w:abstractNum>
  <w:abstractNum w:abstractNumId="11" w15:restartNumberingAfterBreak="0">
    <w:nsid w:val="76BE2CAA"/>
    <w:multiLevelType w:val="multilevel"/>
    <w:tmpl w:val="62E0835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9B"/>
    <w:rsid w:val="00092145"/>
    <w:rsid w:val="00125EBD"/>
    <w:rsid w:val="00143E0F"/>
    <w:rsid w:val="00193768"/>
    <w:rsid w:val="00273123"/>
    <w:rsid w:val="002A0B84"/>
    <w:rsid w:val="00423D1E"/>
    <w:rsid w:val="004A5D29"/>
    <w:rsid w:val="004B3D8B"/>
    <w:rsid w:val="005306FD"/>
    <w:rsid w:val="00694FAF"/>
    <w:rsid w:val="006D42E3"/>
    <w:rsid w:val="006E0F24"/>
    <w:rsid w:val="00773A03"/>
    <w:rsid w:val="008E54D9"/>
    <w:rsid w:val="00901720"/>
    <w:rsid w:val="00A06CF1"/>
    <w:rsid w:val="00A7369B"/>
    <w:rsid w:val="00AA6227"/>
    <w:rsid w:val="00BD5FA7"/>
    <w:rsid w:val="00C457B4"/>
    <w:rsid w:val="00C856B7"/>
    <w:rsid w:val="00CC151B"/>
    <w:rsid w:val="00D61017"/>
    <w:rsid w:val="00DB6769"/>
    <w:rsid w:val="00ED4EBC"/>
    <w:rsid w:val="00F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EDB35-8A9F-4CA3-A643-BBF3C6FF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622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5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214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otnote2">
    <w:name w:val="Footnote (2)_"/>
    <w:basedOn w:val="a0"/>
    <w:link w:val="Footnot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Footnote2NotItalic">
    <w:name w:val="Footnote (2) + 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otnote3">
    <w:name w:val="Footnote (3)_"/>
    <w:basedOn w:val="a0"/>
    <w:link w:val="Footnot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0">
    <w:name w:val="Body text (4) Exac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16"/>
      <w:szCs w:val="16"/>
      <w:u w:val="none"/>
    </w:rPr>
  </w:style>
  <w:style w:type="character" w:customStyle="1" w:styleId="Picturecaption3Exact">
    <w:name w:val="Picture caption (3) Exact"/>
    <w:basedOn w:val="a0"/>
    <w:link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Spacing0pt">
    <w:name w:val="Body text (3) + Spacing 0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7pt">
    <w:name w:val="Header or footer + 7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rial9pt">
    <w:name w:val="Body text (2) + Arial;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0ptBold">
    <w:name w:val="Header or footer + 10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Bodytext5Calibri95ptItalicSpacing-1pt">
    <w:name w:val="Body text (5) + Calibri;9.5 pt;Italic;Spacing -1 pt"/>
    <w:basedOn w:val="Body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a0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Footnote30">
    <w:name w:val="Footnote (3)"/>
    <w:basedOn w:val="a"/>
    <w:link w:val="Footnote3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40" w:lineRule="exac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480" w:after="120" w:line="0" w:lineRule="atLeast"/>
      <w:jc w:val="center"/>
    </w:pPr>
    <w:rPr>
      <w:rFonts w:ascii="Arial" w:eastAsia="Arial" w:hAnsi="Arial" w:cs="Arial"/>
      <w:b/>
      <w:bCs/>
      <w:sz w:val="106"/>
      <w:szCs w:val="106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300" w:after="1620" w:line="0" w:lineRule="atLeast"/>
    </w:pPr>
    <w:rPr>
      <w:rFonts w:ascii="Arial" w:eastAsia="Arial" w:hAnsi="Arial" w:cs="Arial"/>
      <w:sz w:val="22"/>
      <w:szCs w:val="22"/>
    </w:rPr>
  </w:style>
  <w:style w:type="paragraph" w:styleId="a4">
    <w:name w:val="Normal (Web)"/>
    <w:basedOn w:val="a"/>
    <w:uiPriority w:val="99"/>
    <w:unhideWhenUsed/>
    <w:rsid w:val="006D42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1"/>
    <w:qFormat/>
    <w:rsid w:val="006D42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92145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6">
    <w:name w:val="header"/>
    <w:basedOn w:val="a"/>
    <w:link w:val="a7"/>
    <w:uiPriority w:val="99"/>
    <w:unhideWhenUsed/>
    <w:rsid w:val="00ED4E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EBC"/>
    <w:rPr>
      <w:color w:val="000000"/>
    </w:rPr>
  </w:style>
  <w:style w:type="paragraph" w:customStyle="1" w:styleId="CharChar">
    <w:name w:val="Char Char"/>
    <w:basedOn w:val="a"/>
    <w:rsid w:val="00ED4EB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8">
    <w:name w:val="Body Text"/>
    <w:basedOn w:val="a"/>
    <w:link w:val="a9"/>
    <w:uiPriority w:val="1"/>
    <w:qFormat/>
    <w:rsid w:val="00C856B7"/>
    <w:pPr>
      <w:autoSpaceDE w:val="0"/>
      <w:autoSpaceDN w:val="0"/>
      <w:ind w:left="462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856B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5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BD5FA7"/>
    <w:pPr>
      <w:widowControl/>
      <w:spacing w:line="276" w:lineRule="auto"/>
      <w:outlineLvl w:val="9"/>
    </w:pPr>
    <w:rPr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BD5FA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5FA7"/>
    <w:pPr>
      <w:spacing w:after="100"/>
      <w:ind w:left="240"/>
    </w:pPr>
  </w:style>
  <w:style w:type="paragraph" w:styleId="ab">
    <w:name w:val="Balloon Text"/>
    <w:basedOn w:val="a"/>
    <w:link w:val="ac"/>
    <w:uiPriority w:val="99"/>
    <w:semiHidden/>
    <w:unhideWhenUsed/>
    <w:rsid w:val="00BD5F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5F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vk.com/away.php?to=http%3A%2F%2Fbilet-help.worldskills.ru&amp;post=-36510627_12625&amp;cc_key=" TargetMode="External"/><Relationship Id="rId34" Type="http://schemas.openxmlformats.org/officeDocument/2006/relationships/hyperlink" Target="http://www.horeograf.com/" TargetMode="External"/><Relationship Id="rId42" Type="http://schemas.openxmlformats.org/officeDocument/2006/relationships/hyperlink" Target="https://artsandculture.google.com/streetview/%D0%BC%D0%BE%D1%81%D0%BA%D0%BE%D0%B2%D1%81%D0%BA%D0%B8%D0%B9-%D0%B3%D0%BE%D1%81%D1%83%D0%B4%D0%B0%D1%80%D1%81%D1%82%D0%B2%D0%B5%D0%BD%D0%BD%D1%8B%D0%B9-%D0%BC%D1%83%D0%B7%D0%B5%D0%B9-%D1%81-%D0%B0-%D0%B5%D1%81%D0%B5%D0%BD%D0%B8%D0%BD%D0%B0/YQFB9eNOEvGG4g?sv_lng=37.63073835218731&amp;sv_lat=55.7265990683157&amp;sv_h=150&amp;sv_p=0&amp;sv_pid=eaIbD68tW4hh5JvVjEdTEQ&amp;sv_z=1" TargetMode="External"/><Relationship Id="rId47" Type="http://schemas.openxmlformats.org/officeDocument/2006/relationships/hyperlink" Target="http://okmuseum.ru/Tour_Muzei-Diorama_2017/Diorama_2017.html" TargetMode="External"/><Relationship Id="rId50" Type="http://schemas.openxmlformats.org/officeDocument/2006/relationships/hyperlink" Target="https://yandex.ru/video/preview/?filmId=14885279257047266443&amp;noreask=1&amp;parent-reqid=1584688566472172-1217869839694596322300122-man1-5981&amp;path=wizard&amp;text=&#1086;&#1088;&#1083;&#1086;&#1074;&#1089;&#1082;&#1080;&#1077;+&#1084;&#1091;&#1079;&#1077;&#1080;+&#1074;&#1080;&#1088;&#1090;&#1091;&#1072;&#1083;&#1100;&#1085;&#1099;&#1077;+&#1101;&#1082;&#1089;&#1082;&#1091;&#1088;&#1089;&#1080;&#1080;" TargetMode="External"/><Relationship Id="rId55" Type="http://schemas.openxmlformats.org/officeDocument/2006/relationships/hyperlink" Target="https://vk.com/away.php?to=https%3A%2F%2Fyoutu.be%2FrOVCQZKYZB0&amp;post=-53837274_4388&amp;cc_key=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%3A%2F%2Fskyeng.ru&amp;post=-36510627_12625&amp;cc_key=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vk.com/away.php?to=http%3A%2F%2Fyaklass.ru&amp;post=-36510627_12625&amp;cc_key=" TargetMode="External"/><Relationship Id="rId24" Type="http://schemas.openxmlformats.org/officeDocument/2006/relationships/hyperlink" Target="https://vk.com/away.php?to=http%3A%2F%2F%F3%F0%EE%EA%F6%E8%F4%F0%FB.%F0%F4&amp;post=-36510627_12625&amp;cc_key=" TargetMode="External"/><Relationship Id="rId32" Type="http://schemas.openxmlformats.org/officeDocument/2006/relationships/hyperlink" Target="http://distance.mosedu.ru/?fbclid=IwAR1tNNKL5lJvHmF6yBcc9rhPgBS3fZUa0iXaTYzuNzmNz9ktFjozJHNt9go" TargetMode="External"/><Relationship Id="rId37" Type="http://schemas.openxmlformats.org/officeDocument/2006/relationships/hyperlink" Target="https://artsandculture.google.com/streetview/%D0%B3%D0%BE%D1%81%D1%83%D0%B4%D0%B0%D1%80%D1%81%D1%82%D0%B2%D0%B5%D0%BD%D0%BD%D1%8B%D0%B9-%D0%B4%D0%B0%D1%80%D0%B2%D0%B8%D0%BD%D0%BE%D0%B2%D1%81%D0%BA%D0%B8%D0%B9-%D0%BC%D1%83%D0%B7%D0%B5%D0%B9/cgHHzqu9QCKRHA?sv_lng=37.56147879162037&amp;sv_lat=55.69070324557899&amp;sv_h=0&amp;sv_p=0&amp;sv_pid=0qT83UdxM5bqXNk3ar0Eig&amp;sv_z=1.0000000000000002" TargetMode="External"/><Relationship Id="rId40" Type="http://schemas.openxmlformats.org/officeDocument/2006/relationships/hyperlink" Target="http://mpbb.ru/data/vtours/borodino/index.html?lp=p2&amp;lang=ru" TargetMode="External"/><Relationship Id="rId45" Type="http://schemas.openxmlformats.org/officeDocument/2006/relationships/hyperlink" Target="https://artsandculture.google.com/streetview/%D0%B3%D0%BE%D1%81%D1%83%D0%B4%D0%B0%D1%80%D1%81%D1%82%D0%B2%D0%B5%D0%BD%D0%BD%D1%8B%D0%B9-%D0%BC%D1%83%D0%B7%D0%B5%D0%B9-%D0%B0-%D1%81-%D0%BF%D1%83%D1%88%D0%BA%D0%B8%D0%BD%D0%B0/iwHnd_IQrs-80g?sv_lng=37.59765120937985&amp;sv_lat=55.74355785445232&amp;sv_h=150&amp;sv_p=0&amp;sv_pid=mUEeSNVtPCW6sshf2KXskw&amp;sv_z=1.0000000000000002" TargetMode="External"/><Relationship Id="rId53" Type="http://schemas.openxmlformats.org/officeDocument/2006/relationships/hyperlink" Target="https://vk.com/away.php?to=https%3A%2F%2Fyoutu.be%2F0OINk1aGX2M&amp;post=-53837274_4388&amp;cc_key=" TargetMode="External"/><Relationship Id="rId58" Type="http://schemas.openxmlformats.org/officeDocument/2006/relationships/hyperlink" Target="https://vk.com/away.php?to=https%3A%2F%2Fyoutu.be%2FTYSPsngvI7c&amp;post=-53837274_4388&amp;cc_key=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vk.com/away.php?to=http%3A%2F%2FMOSOBR.TV&amp;post=-36510627_12625&amp;cc_key=" TargetMode="External"/><Relationship Id="rId14" Type="http://schemas.openxmlformats.org/officeDocument/2006/relationships/hyperlink" Target="https://vk.com/away.php?to=http%3A%2F%2Ffoxford.ru&amp;post=-36510627_12625&amp;cc_key=" TargetMode="External"/><Relationship Id="rId22" Type="http://schemas.openxmlformats.org/officeDocument/2006/relationships/hyperlink" Target="https://vk.com/away.php?to=http%3A%2F%2Fworldskills.ru&amp;post=-36510627_12625&amp;cc_key=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artsandculture.google.com/streetview/%D0%BC%D0%B5%D0%BC%D0%BE%D1%80%D0%B8%D0%B0%D0%BB%D1%8C%D0%BD%D1%8B%D0%B9-%D0%BC%D1%83%D0%B7%D0%B5%D0%B9-%D0%BA%D0%BE%D1%81%D0%BC%D0%BE%D0%BD%D0%B0%D0%B2%D1%82%D0%B8%D0%BA%D0%B8/rgHMfWhWLKyUNw?hl=ru&amp;sv_lng=37.63976914353529&amp;sv_lat=55.82239811936253&amp;sv_h=192.58004711048775&amp;sv_p=-0.7862201737231516&amp;sv_pid=ofYJCdeLk-vDFw_aDwsRyQ&amp;sv_z=2.634174518797277" TargetMode="External"/><Relationship Id="rId43" Type="http://schemas.openxmlformats.org/officeDocument/2006/relationships/hyperlink" Target="https://artsandculture.google.com/streetview/%D0%BC%D1%83%D0%B7%D0%B5%D0%B9-%D0%BC%D0%B8%D1%85%D0%B0%D0%B8%D0%BB%D0%B0-%D0%B1%D1%83%D0%BB%D0%B3%D0%B0%D0%BA%D0%BE%D0%B2%D0%B0/sQFMSXyjKlbWHQ?sv_lng=37.59398726302314&amp;sv_lat=55.76704358118165&amp;sv_h=240.24711884855654&amp;sv_p=-14.743692418285761&amp;sv_pid=zBjjOo37cpcwqI4N4rMyzg&amp;sv_z=1.0000000000000002" TargetMode="External"/><Relationship Id="rId48" Type="http://schemas.openxmlformats.org/officeDocument/2006/relationships/hyperlink" Target="https://orelmusizo.ru/vystavki/virtualnye-vystavki/121-vystavki/virtualnye-vystavki/581-traditsionnoe-kovrotkachestvo-orlovskoggo-kraya-kontsa-khikh-khkh-vv" TargetMode="External"/><Relationship Id="rId56" Type="http://schemas.openxmlformats.org/officeDocument/2006/relationships/hyperlink" Target="https://vk.com/away.php?to=https%3A%2F%2Fyoutu.be%2FQUo9XcUbTcE&amp;post=-53837274_4388&amp;cc_key=" TargetMode="External"/><Relationship Id="rId64" Type="http://schemas.openxmlformats.org/officeDocument/2006/relationships/header" Target="header2.xml"/><Relationship Id="rId8" Type="http://schemas.openxmlformats.org/officeDocument/2006/relationships/hyperlink" Target="https://www.skype.com/ru/" TargetMode="External"/><Relationship Id="rId51" Type="http://schemas.openxmlformats.org/officeDocument/2006/relationships/hyperlink" Target="https://vk.com/away.php?to=https%3A%2F%2Fyoutu.be%2FZBFG5EjBnZs&amp;post=-53837274_4388&amp;cc_key=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away.php?to=http%3A%2F%2Fuchi.ru&amp;post=-36510627_12625&amp;cc_key=" TargetMode="External"/><Relationship Id="rId17" Type="http://schemas.openxmlformats.org/officeDocument/2006/relationships/hyperlink" Target="https://vk.com/away.php?to=http%3A%2F%2Fmyskills.ru&amp;post=-36510627_12625&amp;cc_key=" TargetMode="External"/><Relationship Id="rId25" Type="http://schemas.openxmlformats.org/officeDocument/2006/relationships/hyperlink" Target="https://www.mos.ru/city/projects/mesh/" TargetMode="External"/><Relationship Id="rId33" Type="http://schemas.openxmlformats.org/officeDocument/2006/relationships/hyperlink" Target="http://dramateshka.ru/" TargetMode="External"/><Relationship Id="rId38" Type="http://schemas.openxmlformats.org/officeDocument/2006/relationships/hyperlink" Target="https://amshilov.ru/3d-tur/" TargetMode="External"/><Relationship Id="rId46" Type="http://schemas.openxmlformats.org/officeDocument/2006/relationships/hyperlink" Target="https://www.google.com/maps/@52.9642279,36.0684579,3a,90y,9.35h,77.66t/data=!3m7!1e1!3m5!1sAF1QipOzomkOgAsE67UNIUgAuYbqxY8_I6ZMfgj_Dxaq!2e10!3e12!7i7776!8i3888" TargetMode="External"/><Relationship Id="rId59" Type="http://schemas.openxmlformats.org/officeDocument/2006/relationships/hyperlink" Target="https://vk.com/away.php?to=https%3A%2F%2Fyoutu.be%2FaMqOL5xqbA4&amp;post=-53837274_4388&amp;cc_key=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vk.com/away.php?to=http%3A%2F%2Fmosobr.tv&amp;post=-36510627_12625&amp;cc_key=" TargetMode="External"/><Relationship Id="rId41" Type="http://schemas.openxmlformats.org/officeDocument/2006/relationships/hyperlink" Target="http://www.dommuseum.ru/museum/memorial" TargetMode="External"/><Relationship Id="rId54" Type="http://schemas.openxmlformats.org/officeDocument/2006/relationships/hyperlink" Target="https://vk.com/away.php?to=https%3A%2F%2Fyoutu.be%2Fs3aM6KM3900&amp;post=-53837274_4388&amp;cc_key=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away.php?to=http%3A%2F%2Finterneturok.ru&amp;post=-36510627_12625&amp;cc_key=" TargetMode="External"/><Relationship Id="rId23" Type="http://schemas.openxmlformats.org/officeDocument/2006/relationships/hyperlink" Target="http://journal-club.ru/?q=image/tid/45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://www.mgomz.ru/posetitelyam/virtualnyiy-muzey" TargetMode="External"/><Relationship Id="rId49" Type="http://schemas.openxmlformats.org/officeDocument/2006/relationships/hyperlink" Target="http://spasskoye-lutovinovo.ru/tour/TourSpasskoe_.html" TargetMode="External"/><Relationship Id="rId57" Type="http://schemas.openxmlformats.org/officeDocument/2006/relationships/hyperlink" Target="https://vk.com/away.php?to=https%3A%2F%2Fyoutu.be%2F09SrtK1taLs&amp;post=-53837274_4388&amp;cc_key=" TargetMode="External"/><Relationship Id="rId10" Type="http://schemas.openxmlformats.org/officeDocument/2006/relationships/hyperlink" Target="https://vk.com/away.php?to=http%3A%2F%2Feducation.yandex.ru%2Fhome&amp;post=-36510627_12625&amp;cc_key=" TargetMode="External"/><Relationship Id="rId31" Type="http://schemas.openxmlformats.org/officeDocument/2006/relationships/hyperlink" Target="https://learningapps.org/" TargetMode="External"/><Relationship Id="rId44" Type="http://schemas.openxmlformats.org/officeDocument/2006/relationships/hyperlink" Target="https://artsandculture.google.com/streetview/%D0%BC%D1%83%D0%B7%D0%B5%D0%B9-%D1%86%D0%B5%D0%BD%D1%82%D1%80-%D0%BF%D1%80%D0%B5%D0%BE%D0%B4%D0%BE%D0%BB%D0%B5%D0%BD%D0%B8%D0%B5-%D0%B8%D0%BC-%D0%BD-%D0%B0-%D0%BE%D1%81%D1%82%D1%80%D0%BE%D0%B2%D1%81%D0%BA%D0%BE%D0%B3%D0%BE/GAGKwRug7NtHpA?sv_lng=37.60675791547601&amp;sv_lat=55.76419364437781&amp;sv_h=264.2662093082808&amp;sv_p=-17.686462830135838&amp;sv_pid=JIQAVDyJW1kDSjZMmTvT5g&amp;sv_z=1.0000000000000002" TargetMode="External"/><Relationship Id="rId52" Type="http://schemas.openxmlformats.org/officeDocument/2006/relationships/hyperlink" Target="https://vk.com/away.php?to=https%3A%2F%2Fyoutu.be%2F8GXKY50qBYM&amp;post=-53837274_4388&amp;cc_key=" TargetMode="External"/><Relationship Id="rId60" Type="http://schemas.openxmlformats.org/officeDocument/2006/relationships/hyperlink" Target="https://www.youtube.com/" TargetMode="Externa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Relationship Id="rId13" Type="http://schemas.openxmlformats.org/officeDocument/2006/relationships/hyperlink" Target="https://vk.com/away.php?to=http%3A%2F%2Fpcbl.ru&amp;post=-36510627_12625&amp;cc_key=" TargetMode="External"/><Relationship Id="rId18" Type="http://schemas.openxmlformats.org/officeDocument/2006/relationships/hyperlink" Target="https://vk.com/away.php?to=http%3A%2F%2Folimpium.ru&amp;post=-36510627_12625&amp;cc_key=" TargetMode="External"/><Relationship Id="rId39" Type="http://schemas.openxmlformats.org/officeDocument/2006/relationships/hyperlink" Target="http://domgogolya.ru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9BCB-DF48-478F-A2E3-BB41D366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2</cp:revision>
  <dcterms:created xsi:type="dcterms:W3CDTF">2020-09-20T18:07:00Z</dcterms:created>
  <dcterms:modified xsi:type="dcterms:W3CDTF">2020-09-20T18:07:00Z</dcterms:modified>
</cp:coreProperties>
</file>