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CD8" w:rsidRPr="00C95C9E" w:rsidRDefault="00C32CD8" w:rsidP="00C32CD8">
      <w:pPr>
        <w:pStyle w:val="a7"/>
        <w:rPr>
          <w:rStyle w:val="c2c5"/>
          <w:rFonts w:ascii="Times New Roman" w:hAnsi="Times New Roman" w:cs="Times New Roman"/>
          <w:sz w:val="24"/>
          <w:szCs w:val="24"/>
        </w:rPr>
      </w:pPr>
      <w:r w:rsidRPr="00C95C9E">
        <w:rPr>
          <w:rStyle w:val="c2c5"/>
          <w:rFonts w:ascii="Times New Roman" w:hAnsi="Times New Roman"/>
          <w:sz w:val="24"/>
          <w:szCs w:val="24"/>
        </w:rPr>
        <w:t xml:space="preserve">  </w:t>
      </w:r>
      <w:r w:rsidR="0065799A" w:rsidRPr="00C95C9E">
        <w:rPr>
          <w:rStyle w:val="c2c5"/>
          <w:rFonts w:ascii="Times New Roman" w:hAnsi="Times New Roman"/>
          <w:sz w:val="24"/>
          <w:szCs w:val="24"/>
        </w:rPr>
        <w:t xml:space="preserve">                                      </w:t>
      </w:r>
      <w:r w:rsidR="0065799A" w:rsidRPr="00C95C9E">
        <w:rPr>
          <w:rStyle w:val="c2c5"/>
          <w:rFonts w:ascii="Times New Roman" w:hAnsi="Times New Roman" w:cs="Times New Roman"/>
          <w:sz w:val="24"/>
          <w:szCs w:val="24"/>
        </w:rPr>
        <w:t>Приложение</w:t>
      </w:r>
      <w:r w:rsidRPr="00C95C9E">
        <w:rPr>
          <w:rStyle w:val="c2c5"/>
          <w:rFonts w:ascii="Times New Roman" w:hAnsi="Times New Roman" w:cs="Times New Roman"/>
          <w:sz w:val="24"/>
          <w:szCs w:val="24"/>
        </w:rPr>
        <w:t xml:space="preserve">   к АООП ООО</w:t>
      </w:r>
    </w:p>
    <w:p w:rsidR="00C32CD8" w:rsidRPr="00C95C9E" w:rsidRDefault="0065799A" w:rsidP="0065799A">
      <w:pPr>
        <w:pStyle w:val="a7"/>
        <w:rPr>
          <w:rStyle w:val="c2c5"/>
          <w:rFonts w:ascii="Times New Roman" w:hAnsi="Times New Roman" w:cs="Times New Roman"/>
          <w:sz w:val="24"/>
          <w:szCs w:val="24"/>
        </w:rPr>
      </w:pPr>
      <w:r w:rsidRPr="00C95C9E">
        <w:rPr>
          <w:rStyle w:val="c2c5"/>
          <w:rFonts w:ascii="Times New Roman" w:hAnsi="Times New Roman" w:cs="Times New Roman"/>
          <w:sz w:val="24"/>
          <w:szCs w:val="24"/>
        </w:rPr>
        <w:t xml:space="preserve">                                        </w:t>
      </w:r>
      <w:r w:rsidR="00C32CD8" w:rsidRPr="00C95C9E">
        <w:rPr>
          <w:rStyle w:val="c2c5"/>
          <w:rFonts w:ascii="Times New Roman" w:hAnsi="Times New Roman" w:cs="Times New Roman"/>
          <w:sz w:val="24"/>
          <w:szCs w:val="24"/>
        </w:rPr>
        <w:t xml:space="preserve">  для обучающихся с ЗПР</w:t>
      </w:r>
    </w:p>
    <w:p w:rsidR="00C32CD8" w:rsidRPr="00C95C9E" w:rsidRDefault="0065799A" w:rsidP="0065799A">
      <w:pPr>
        <w:pStyle w:val="a7"/>
        <w:ind w:firstLine="708"/>
        <w:rPr>
          <w:rStyle w:val="c2c5"/>
          <w:rFonts w:ascii="Times New Roman" w:hAnsi="Times New Roman" w:cs="Times New Roman"/>
          <w:sz w:val="24"/>
          <w:szCs w:val="24"/>
        </w:rPr>
      </w:pPr>
      <w:r w:rsidRPr="00C95C9E">
        <w:rPr>
          <w:rStyle w:val="c2c5"/>
          <w:rFonts w:ascii="Times New Roman" w:hAnsi="Times New Roman" w:cs="Times New Roman"/>
          <w:sz w:val="24"/>
          <w:szCs w:val="24"/>
        </w:rPr>
        <w:t xml:space="preserve">                                          </w:t>
      </w:r>
      <w:r w:rsidR="00C95C9E" w:rsidRPr="00C95C9E">
        <w:rPr>
          <w:rStyle w:val="c2c5"/>
          <w:rFonts w:ascii="Times New Roman" w:hAnsi="Times New Roman" w:cs="Times New Roman"/>
          <w:sz w:val="24"/>
          <w:szCs w:val="24"/>
        </w:rPr>
        <w:t>(вариант 7</w:t>
      </w:r>
      <w:r w:rsidR="00C32CD8" w:rsidRPr="00C95C9E">
        <w:rPr>
          <w:rStyle w:val="c2c5"/>
          <w:rFonts w:ascii="Times New Roman" w:hAnsi="Times New Roman" w:cs="Times New Roman"/>
          <w:sz w:val="24"/>
          <w:szCs w:val="24"/>
        </w:rPr>
        <w:t>)</w:t>
      </w:r>
      <w:r w:rsidRPr="00C95C9E">
        <w:rPr>
          <w:rStyle w:val="c2c5"/>
          <w:rFonts w:ascii="Times New Roman" w:hAnsi="Times New Roman" w:cs="Times New Roman"/>
          <w:sz w:val="24"/>
          <w:szCs w:val="24"/>
        </w:rPr>
        <w:t xml:space="preserve">                     </w:t>
      </w:r>
    </w:p>
    <w:p w:rsidR="00C32CD8" w:rsidRDefault="0065799A" w:rsidP="0065799A">
      <w:pPr>
        <w:pStyle w:val="a7"/>
        <w:ind w:firstLine="708"/>
        <w:rPr>
          <w:rStyle w:val="c2c5"/>
          <w:rFonts w:ascii="Times New Roman" w:hAnsi="Times New Roman" w:cs="Times New Roman"/>
          <w:sz w:val="24"/>
          <w:szCs w:val="24"/>
        </w:rPr>
      </w:pPr>
      <w:r w:rsidRPr="00C95C9E">
        <w:rPr>
          <w:rStyle w:val="c2c5"/>
          <w:rFonts w:ascii="Times New Roman" w:hAnsi="Times New Roman" w:cs="Times New Roman"/>
          <w:sz w:val="24"/>
          <w:szCs w:val="24"/>
        </w:rPr>
        <w:t xml:space="preserve">               </w:t>
      </w:r>
      <w:r w:rsidR="00C32CD8" w:rsidRPr="00C95C9E">
        <w:rPr>
          <w:rStyle w:val="c2c5"/>
          <w:rFonts w:ascii="Times New Roman" w:hAnsi="Times New Roman" w:cs="Times New Roman"/>
          <w:sz w:val="24"/>
          <w:szCs w:val="24"/>
        </w:rPr>
        <w:t xml:space="preserve"> Приказ МБОУ СОШ №11 от 08.08.23 №194</w:t>
      </w:r>
    </w:p>
    <w:p w:rsidR="00C95C9E" w:rsidRPr="00C95C9E" w:rsidRDefault="00C95C9E" w:rsidP="0065799A">
      <w:pPr>
        <w:pStyle w:val="a7"/>
        <w:ind w:firstLine="708"/>
        <w:rPr>
          <w:rStyle w:val="c2c5"/>
          <w:rFonts w:ascii="Times New Roman" w:hAnsi="Times New Roman" w:cs="Times New Roman"/>
          <w:sz w:val="24"/>
          <w:szCs w:val="24"/>
        </w:rPr>
      </w:pPr>
      <w:r>
        <w:rPr>
          <w:rStyle w:val="c2c5"/>
          <w:rFonts w:ascii="Times New Roman" w:hAnsi="Times New Roman" w:cs="Times New Roman"/>
          <w:sz w:val="24"/>
          <w:szCs w:val="24"/>
        </w:rPr>
        <w:t xml:space="preserve">                с изме</w:t>
      </w:r>
      <w:r w:rsidR="00FC488D">
        <w:rPr>
          <w:rStyle w:val="c2c5"/>
          <w:rFonts w:ascii="Times New Roman" w:hAnsi="Times New Roman" w:cs="Times New Roman"/>
          <w:sz w:val="24"/>
          <w:szCs w:val="24"/>
        </w:rPr>
        <w:t>нениями на 01.09.2024 приказ №</w:t>
      </w:r>
      <w:r>
        <w:rPr>
          <w:rStyle w:val="c2c5"/>
          <w:rFonts w:ascii="Times New Roman" w:hAnsi="Times New Roman" w:cs="Times New Roman"/>
          <w:sz w:val="24"/>
          <w:szCs w:val="24"/>
        </w:rPr>
        <w:t xml:space="preserve"> </w:t>
      </w:r>
      <w:proofErr w:type="gramStart"/>
      <w:r w:rsidR="00FC488D">
        <w:rPr>
          <w:rStyle w:val="c2c5"/>
          <w:rFonts w:ascii="Times New Roman" w:hAnsi="Times New Roman" w:cs="Times New Roman"/>
          <w:sz w:val="24"/>
          <w:szCs w:val="24"/>
        </w:rPr>
        <w:t>190</w:t>
      </w:r>
      <w:r>
        <w:rPr>
          <w:rStyle w:val="c2c5"/>
          <w:rFonts w:ascii="Times New Roman" w:hAnsi="Times New Roman" w:cs="Times New Roman"/>
          <w:sz w:val="24"/>
          <w:szCs w:val="24"/>
        </w:rPr>
        <w:t xml:space="preserve">  от</w:t>
      </w:r>
      <w:proofErr w:type="gramEnd"/>
      <w:r>
        <w:rPr>
          <w:rStyle w:val="c2c5"/>
          <w:rFonts w:ascii="Times New Roman" w:hAnsi="Times New Roman" w:cs="Times New Roman"/>
          <w:sz w:val="24"/>
          <w:szCs w:val="24"/>
        </w:rPr>
        <w:t xml:space="preserve"> </w:t>
      </w:r>
      <w:r w:rsidR="00FC488D">
        <w:rPr>
          <w:rStyle w:val="c2c5"/>
          <w:rFonts w:ascii="Times New Roman" w:hAnsi="Times New Roman" w:cs="Times New Roman"/>
          <w:sz w:val="24"/>
          <w:szCs w:val="24"/>
        </w:rPr>
        <w:t>30.08.2024</w:t>
      </w:r>
    </w:p>
    <w:p w:rsidR="004D61CD" w:rsidRPr="0065799A" w:rsidRDefault="004D61CD" w:rsidP="00C32CD8">
      <w:pPr>
        <w:jc w:val="center"/>
        <w:rPr>
          <w:rFonts w:ascii="Times New Roman" w:hAnsi="Times New Roman" w:cs="Times New Roman"/>
        </w:rPr>
      </w:pPr>
    </w:p>
    <w:tbl>
      <w:tblPr>
        <w:tblW w:w="0" w:type="auto"/>
        <w:jc w:val="center"/>
        <w:tblLayout w:type="fixed"/>
        <w:tblLook w:val="04A0" w:firstRow="1" w:lastRow="0" w:firstColumn="1" w:lastColumn="0" w:noHBand="0" w:noVBand="1"/>
      </w:tblPr>
      <w:tblGrid>
        <w:gridCol w:w="3060"/>
        <w:gridCol w:w="3600"/>
        <w:gridCol w:w="3780"/>
      </w:tblGrid>
      <w:tr w:rsidR="004D61CD" w:rsidRPr="0065799A" w:rsidTr="00BE3E70">
        <w:trPr>
          <w:trHeight w:val="2584"/>
          <w:jc w:val="center"/>
        </w:trPr>
        <w:tc>
          <w:tcPr>
            <w:tcW w:w="3060" w:type="dxa"/>
          </w:tcPr>
          <w:p w:rsidR="004D61CD" w:rsidRPr="0065799A" w:rsidRDefault="004D61CD" w:rsidP="00C32CD8">
            <w:pPr>
              <w:pStyle w:val="a7"/>
              <w:snapToGrid w:val="0"/>
              <w:spacing w:line="256" w:lineRule="auto"/>
              <w:ind w:firstLine="708"/>
              <w:jc w:val="center"/>
              <w:rPr>
                <w:rFonts w:ascii="Times New Roman" w:hAnsi="Times New Roman" w:cs="Times New Roman"/>
              </w:rPr>
            </w:pPr>
          </w:p>
          <w:p w:rsidR="004D61CD" w:rsidRPr="0065799A" w:rsidRDefault="004D61CD" w:rsidP="00C32CD8">
            <w:pPr>
              <w:pStyle w:val="a7"/>
              <w:spacing w:line="256" w:lineRule="auto"/>
              <w:jc w:val="center"/>
              <w:rPr>
                <w:rFonts w:ascii="Times New Roman" w:hAnsi="Times New Roman" w:cs="Times New Roman"/>
              </w:rPr>
            </w:pPr>
            <w:r w:rsidRPr="0065799A">
              <w:rPr>
                <w:rFonts w:ascii="Times New Roman" w:hAnsi="Times New Roman" w:cs="Times New Roman"/>
              </w:rPr>
              <w:t>«РАССМОТРЕНО»</w:t>
            </w:r>
          </w:p>
          <w:p w:rsidR="004D61CD" w:rsidRPr="0065799A" w:rsidRDefault="004D61CD" w:rsidP="00C32CD8">
            <w:pPr>
              <w:pStyle w:val="a7"/>
              <w:spacing w:line="256" w:lineRule="auto"/>
              <w:jc w:val="center"/>
              <w:rPr>
                <w:rFonts w:ascii="Times New Roman" w:hAnsi="Times New Roman" w:cs="Times New Roman"/>
              </w:rPr>
            </w:pPr>
            <w:r w:rsidRPr="0065799A">
              <w:rPr>
                <w:rFonts w:ascii="Times New Roman" w:hAnsi="Times New Roman" w:cs="Times New Roman"/>
              </w:rPr>
              <w:t>Руководитель ШМО</w:t>
            </w:r>
          </w:p>
          <w:p w:rsidR="004D61CD" w:rsidRPr="0065799A" w:rsidRDefault="004D61CD" w:rsidP="00C32CD8">
            <w:pPr>
              <w:pStyle w:val="a7"/>
              <w:spacing w:line="256" w:lineRule="auto"/>
              <w:jc w:val="center"/>
              <w:rPr>
                <w:rFonts w:ascii="Times New Roman" w:hAnsi="Times New Roman" w:cs="Times New Roman"/>
              </w:rPr>
            </w:pPr>
          </w:p>
          <w:p w:rsidR="004D61CD" w:rsidRPr="0065799A" w:rsidRDefault="0065799A" w:rsidP="00C32CD8">
            <w:pPr>
              <w:pStyle w:val="a7"/>
              <w:spacing w:line="256" w:lineRule="auto"/>
              <w:jc w:val="center"/>
              <w:rPr>
                <w:rFonts w:ascii="Times New Roman" w:hAnsi="Times New Roman" w:cs="Times New Roman"/>
              </w:rPr>
            </w:pPr>
            <w:r w:rsidRPr="0065799A">
              <w:rPr>
                <w:rFonts w:ascii="Times New Roman" w:hAnsi="Times New Roman" w:cs="Times New Roman"/>
              </w:rPr>
              <w:t xml:space="preserve">_________/ </w:t>
            </w:r>
            <w:proofErr w:type="spellStart"/>
            <w:r w:rsidRPr="0065799A">
              <w:rPr>
                <w:rFonts w:ascii="Times New Roman" w:hAnsi="Times New Roman" w:cs="Times New Roman"/>
              </w:rPr>
              <w:t>Шепова</w:t>
            </w:r>
            <w:proofErr w:type="spellEnd"/>
            <w:r w:rsidRPr="0065799A">
              <w:rPr>
                <w:rFonts w:ascii="Times New Roman" w:hAnsi="Times New Roman" w:cs="Times New Roman"/>
              </w:rPr>
              <w:t xml:space="preserve"> Т.Н.</w:t>
            </w:r>
            <w:r w:rsidR="004D61CD" w:rsidRPr="0065799A">
              <w:rPr>
                <w:rFonts w:ascii="Times New Roman" w:hAnsi="Times New Roman" w:cs="Times New Roman"/>
              </w:rPr>
              <w:t xml:space="preserve"> /</w:t>
            </w:r>
          </w:p>
          <w:p w:rsidR="004D61CD" w:rsidRPr="0065799A" w:rsidRDefault="004D61CD" w:rsidP="00C32CD8">
            <w:pPr>
              <w:pStyle w:val="a7"/>
              <w:spacing w:line="256" w:lineRule="auto"/>
              <w:ind w:firstLine="708"/>
              <w:jc w:val="center"/>
              <w:rPr>
                <w:rFonts w:ascii="Times New Roman" w:hAnsi="Times New Roman" w:cs="Times New Roman"/>
              </w:rPr>
            </w:pPr>
          </w:p>
          <w:p w:rsidR="004D61CD" w:rsidRPr="0065799A" w:rsidRDefault="004D61CD" w:rsidP="00C32CD8">
            <w:pPr>
              <w:pStyle w:val="a7"/>
              <w:spacing w:line="256" w:lineRule="auto"/>
              <w:jc w:val="center"/>
              <w:rPr>
                <w:rFonts w:ascii="Times New Roman" w:hAnsi="Times New Roman" w:cs="Times New Roman"/>
              </w:rPr>
            </w:pPr>
          </w:p>
          <w:p w:rsidR="004D61CD" w:rsidRPr="0065799A" w:rsidRDefault="004D61CD" w:rsidP="00C32CD8">
            <w:pPr>
              <w:pStyle w:val="a7"/>
              <w:spacing w:line="256" w:lineRule="auto"/>
              <w:jc w:val="center"/>
              <w:rPr>
                <w:rFonts w:ascii="Times New Roman" w:hAnsi="Times New Roman" w:cs="Times New Roman"/>
              </w:rPr>
            </w:pPr>
            <w:r w:rsidRPr="0065799A">
              <w:rPr>
                <w:rFonts w:ascii="Times New Roman" w:hAnsi="Times New Roman" w:cs="Times New Roman"/>
              </w:rPr>
              <w:t>Протокол № 1</w:t>
            </w:r>
          </w:p>
          <w:p w:rsidR="004D61CD" w:rsidRPr="0065799A" w:rsidRDefault="0065799A" w:rsidP="00C32CD8">
            <w:pPr>
              <w:pStyle w:val="a7"/>
              <w:spacing w:line="256" w:lineRule="auto"/>
              <w:jc w:val="center"/>
              <w:rPr>
                <w:rFonts w:ascii="Times New Roman" w:hAnsi="Times New Roman" w:cs="Times New Roman"/>
              </w:rPr>
            </w:pPr>
            <w:r w:rsidRPr="0065799A">
              <w:rPr>
                <w:rFonts w:ascii="Times New Roman" w:hAnsi="Times New Roman" w:cs="Times New Roman"/>
              </w:rPr>
              <w:t>от «30» 08.2024</w:t>
            </w:r>
            <w:r w:rsidR="004D61CD" w:rsidRPr="0065799A">
              <w:rPr>
                <w:rFonts w:ascii="Times New Roman" w:hAnsi="Times New Roman" w:cs="Times New Roman"/>
              </w:rPr>
              <w:t>г.</w:t>
            </w:r>
          </w:p>
          <w:p w:rsidR="004D61CD" w:rsidRPr="0065799A" w:rsidRDefault="004D61CD" w:rsidP="00C32CD8">
            <w:pPr>
              <w:pStyle w:val="a7"/>
              <w:spacing w:line="256" w:lineRule="auto"/>
              <w:ind w:firstLine="708"/>
              <w:jc w:val="center"/>
              <w:rPr>
                <w:rFonts w:ascii="Times New Roman" w:hAnsi="Times New Roman" w:cs="Times New Roman"/>
              </w:rPr>
            </w:pPr>
          </w:p>
        </w:tc>
        <w:tc>
          <w:tcPr>
            <w:tcW w:w="3600" w:type="dxa"/>
          </w:tcPr>
          <w:p w:rsidR="004D61CD" w:rsidRPr="0065799A" w:rsidRDefault="004D61CD" w:rsidP="00C32CD8">
            <w:pPr>
              <w:pStyle w:val="a7"/>
              <w:snapToGrid w:val="0"/>
              <w:spacing w:line="256" w:lineRule="auto"/>
              <w:ind w:firstLine="708"/>
              <w:jc w:val="center"/>
              <w:rPr>
                <w:rFonts w:ascii="Times New Roman" w:hAnsi="Times New Roman" w:cs="Times New Roman"/>
              </w:rPr>
            </w:pPr>
          </w:p>
          <w:p w:rsidR="004D61CD" w:rsidRPr="0065799A" w:rsidRDefault="004D61CD" w:rsidP="00C32CD8">
            <w:pPr>
              <w:pStyle w:val="a7"/>
              <w:spacing w:line="256" w:lineRule="auto"/>
              <w:jc w:val="center"/>
              <w:rPr>
                <w:rFonts w:ascii="Times New Roman" w:hAnsi="Times New Roman" w:cs="Times New Roman"/>
              </w:rPr>
            </w:pPr>
            <w:r w:rsidRPr="0065799A">
              <w:rPr>
                <w:rFonts w:ascii="Times New Roman" w:hAnsi="Times New Roman" w:cs="Times New Roman"/>
              </w:rPr>
              <w:t>«СОГЛАСОВАНО»                Заместитель директора по УВР</w:t>
            </w:r>
          </w:p>
          <w:p w:rsidR="004D61CD" w:rsidRPr="0065799A" w:rsidRDefault="004D61CD" w:rsidP="00C32CD8">
            <w:pPr>
              <w:pStyle w:val="a7"/>
              <w:spacing w:line="256" w:lineRule="auto"/>
              <w:jc w:val="center"/>
              <w:rPr>
                <w:rFonts w:ascii="Times New Roman" w:hAnsi="Times New Roman" w:cs="Times New Roman"/>
              </w:rPr>
            </w:pPr>
          </w:p>
          <w:p w:rsidR="004D61CD" w:rsidRPr="0065799A" w:rsidRDefault="004D61CD" w:rsidP="00C32CD8">
            <w:pPr>
              <w:pStyle w:val="a7"/>
              <w:spacing w:line="256" w:lineRule="auto"/>
              <w:jc w:val="center"/>
              <w:rPr>
                <w:rFonts w:ascii="Times New Roman" w:hAnsi="Times New Roman" w:cs="Times New Roman"/>
              </w:rPr>
            </w:pPr>
            <w:r w:rsidRPr="0065799A">
              <w:rPr>
                <w:rFonts w:ascii="Times New Roman" w:hAnsi="Times New Roman" w:cs="Times New Roman"/>
              </w:rPr>
              <w:t>_______</w:t>
            </w:r>
            <w:r w:rsidR="0065799A" w:rsidRPr="0065799A">
              <w:rPr>
                <w:rFonts w:ascii="Times New Roman" w:hAnsi="Times New Roman" w:cs="Times New Roman"/>
              </w:rPr>
              <w:t>____/ Кириллова А.С.</w:t>
            </w:r>
            <w:r w:rsidRPr="0065799A">
              <w:rPr>
                <w:rFonts w:ascii="Times New Roman" w:hAnsi="Times New Roman" w:cs="Times New Roman"/>
              </w:rPr>
              <w:t>/</w:t>
            </w:r>
          </w:p>
          <w:p w:rsidR="004D61CD" w:rsidRPr="0065799A" w:rsidRDefault="004D61CD" w:rsidP="00C32CD8">
            <w:pPr>
              <w:pStyle w:val="a7"/>
              <w:spacing w:line="256" w:lineRule="auto"/>
              <w:ind w:firstLine="708"/>
              <w:jc w:val="center"/>
              <w:rPr>
                <w:rFonts w:ascii="Times New Roman" w:hAnsi="Times New Roman" w:cs="Times New Roman"/>
              </w:rPr>
            </w:pPr>
          </w:p>
          <w:p w:rsidR="004D61CD" w:rsidRPr="0065799A" w:rsidRDefault="004D61CD" w:rsidP="00C32CD8">
            <w:pPr>
              <w:pStyle w:val="a7"/>
              <w:spacing w:line="256" w:lineRule="auto"/>
              <w:ind w:firstLine="708"/>
              <w:jc w:val="center"/>
              <w:rPr>
                <w:rFonts w:ascii="Times New Roman" w:hAnsi="Times New Roman" w:cs="Times New Roman"/>
              </w:rPr>
            </w:pPr>
          </w:p>
          <w:p w:rsidR="004D61CD" w:rsidRPr="0065799A" w:rsidRDefault="0065799A" w:rsidP="00C32CD8">
            <w:pPr>
              <w:pStyle w:val="a7"/>
              <w:spacing w:line="256" w:lineRule="auto"/>
              <w:jc w:val="center"/>
              <w:rPr>
                <w:rFonts w:ascii="Times New Roman" w:hAnsi="Times New Roman" w:cs="Times New Roman"/>
              </w:rPr>
            </w:pPr>
            <w:r w:rsidRPr="0065799A">
              <w:rPr>
                <w:rFonts w:ascii="Times New Roman" w:hAnsi="Times New Roman" w:cs="Times New Roman"/>
              </w:rPr>
              <w:t>«30» августа 2024</w:t>
            </w:r>
            <w:r w:rsidR="004D61CD" w:rsidRPr="0065799A">
              <w:rPr>
                <w:rFonts w:ascii="Times New Roman" w:hAnsi="Times New Roman" w:cs="Times New Roman"/>
              </w:rPr>
              <w:t>г.</w:t>
            </w:r>
          </w:p>
          <w:p w:rsidR="004D61CD" w:rsidRPr="0065799A" w:rsidRDefault="004D61CD" w:rsidP="00C32CD8">
            <w:pPr>
              <w:pStyle w:val="a7"/>
              <w:spacing w:line="256" w:lineRule="auto"/>
              <w:ind w:firstLine="708"/>
              <w:jc w:val="center"/>
              <w:rPr>
                <w:rFonts w:ascii="Times New Roman" w:hAnsi="Times New Roman" w:cs="Times New Roman"/>
              </w:rPr>
            </w:pPr>
          </w:p>
        </w:tc>
        <w:tc>
          <w:tcPr>
            <w:tcW w:w="3780" w:type="dxa"/>
          </w:tcPr>
          <w:p w:rsidR="004D61CD" w:rsidRPr="0065799A" w:rsidRDefault="004D61CD" w:rsidP="00C32CD8">
            <w:pPr>
              <w:pStyle w:val="a7"/>
              <w:snapToGrid w:val="0"/>
              <w:spacing w:line="256" w:lineRule="auto"/>
              <w:ind w:firstLine="708"/>
              <w:jc w:val="center"/>
              <w:rPr>
                <w:rFonts w:ascii="Times New Roman" w:hAnsi="Times New Roman" w:cs="Times New Roman"/>
              </w:rPr>
            </w:pPr>
          </w:p>
          <w:p w:rsidR="004D61CD" w:rsidRPr="0065799A" w:rsidRDefault="004D61CD" w:rsidP="00C32CD8">
            <w:pPr>
              <w:pStyle w:val="a7"/>
              <w:spacing w:line="256" w:lineRule="auto"/>
              <w:jc w:val="center"/>
              <w:rPr>
                <w:rFonts w:ascii="Times New Roman" w:hAnsi="Times New Roman" w:cs="Times New Roman"/>
              </w:rPr>
            </w:pPr>
            <w:r w:rsidRPr="0065799A">
              <w:rPr>
                <w:rFonts w:ascii="Times New Roman" w:hAnsi="Times New Roman" w:cs="Times New Roman"/>
              </w:rPr>
              <w:t>«УТВЕРЖДАЮ»</w:t>
            </w:r>
          </w:p>
          <w:p w:rsidR="004D61CD" w:rsidRPr="0065799A" w:rsidRDefault="004D61CD" w:rsidP="00C32CD8">
            <w:pPr>
              <w:pStyle w:val="a7"/>
              <w:spacing w:line="256" w:lineRule="auto"/>
              <w:jc w:val="center"/>
              <w:rPr>
                <w:rFonts w:ascii="Times New Roman" w:hAnsi="Times New Roman" w:cs="Times New Roman"/>
              </w:rPr>
            </w:pPr>
            <w:r w:rsidRPr="0065799A">
              <w:rPr>
                <w:rFonts w:ascii="Times New Roman" w:hAnsi="Times New Roman" w:cs="Times New Roman"/>
              </w:rPr>
              <w:t>Директор МБОУ СОШ №11</w:t>
            </w:r>
          </w:p>
          <w:p w:rsidR="004D61CD" w:rsidRPr="0065799A" w:rsidRDefault="004D61CD" w:rsidP="00C32CD8">
            <w:pPr>
              <w:pStyle w:val="a7"/>
              <w:spacing w:line="256" w:lineRule="auto"/>
              <w:jc w:val="center"/>
              <w:rPr>
                <w:rFonts w:ascii="Times New Roman" w:hAnsi="Times New Roman" w:cs="Times New Roman"/>
              </w:rPr>
            </w:pPr>
          </w:p>
          <w:p w:rsidR="004D61CD" w:rsidRPr="0065799A" w:rsidRDefault="004D61CD" w:rsidP="00C32CD8">
            <w:pPr>
              <w:pStyle w:val="a7"/>
              <w:spacing w:line="256" w:lineRule="auto"/>
              <w:jc w:val="center"/>
              <w:rPr>
                <w:rFonts w:ascii="Times New Roman" w:hAnsi="Times New Roman" w:cs="Times New Roman"/>
              </w:rPr>
            </w:pPr>
            <w:r w:rsidRPr="0065799A">
              <w:rPr>
                <w:rFonts w:ascii="Times New Roman" w:hAnsi="Times New Roman" w:cs="Times New Roman"/>
              </w:rPr>
              <w:t>______</w:t>
            </w:r>
            <w:r w:rsidR="0065799A" w:rsidRPr="0065799A">
              <w:rPr>
                <w:rFonts w:ascii="Times New Roman" w:hAnsi="Times New Roman" w:cs="Times New Roman"/>
              </w:rPr>
              <w:t xml:space="preserve">______ </w:t>
            </w:r>
            <w:r w:rsidRPr="0065799A">
              <w:rPr>
                <w:rFonts w:ascii="Times New Roman" w:hAnsi="Times New Roman" w:cs="Times New Roman"/>
              </w:rPr>
              <w:t>/Пирогова И.В./</w:t>
            </w:r>
          </w:p>
          <w:p w:rsidR="004D61CD" w:rsidRPr="0065799A" w:rsidRDefault="004D61CD" w:rsidP="00C32CD8">
            <w:pPr>
              <w:pStyle w:val="a7"/>
              <w:spacing w:line="256" w:lineRule="auto"/>
              <w:ind w:firstLine="708"/>
              <w:jc w:val="center"/>
              <w:rPr>
                <w:rFonts w:ascii="Times New Roman" w:hAnsi="Times New Roman" w:cs="Times New Roman"/>
              </w:rPr>
            </w:pPr>
          </w:p>
          <w:p w:rsidR="004D61CD" w:rsidRPr="0065799A" w:rsidRDefault="004D61CD" w:rsidP="00C32CD8">
            <w:pPr>
              <w:pStyle w:val="a7"/>
              <w:spacing w:line="256" w:lineRule="auto"/>
              <w:ind w:firstLine="708"/>
              <w:jc w:val="center"/>
              <w:rPr>
                <w:rFonts w:ascii="Times New Roman" w:hAnsi="Times New Roman" w:cs="Times New Roman"/>
              </w:rPr>
            </w:pPr>
          </w:p>
          <w:p w:rsidR="004D61CD" w:rsidRPr="0065799A" w:rsidRDefault="004D61CD" w:rsidP="00C32CD8">
            <w:pPr>
              <w:pStyle w:val="a7"/>
              <w:spacing w:line="256" w:lineRule="auto"/>
              <w:ind w:firstLine="708"/>
              <w:jc w:val="center"/>
              <w:rPr>
                <w:rFonts w:ascii="Times New Roman" w:hAnsi="Times New Roman" w:cs="Times New Roman"/>
              </w:rPr>
            </w:pPr>
            <w:r w:rsidRPr="0065799A">
              <w:rPr>
                <w:rFonts w:ascii="Times New Roman" w:hAnsi="Times New Roman" w:cs="Times New Roman"/>
              </w:rPr>
              <w:t>Приказ №</w:t>
            </w:r>
            <w:r w:rsidR="0065799A" w:rsidRPr="0065799A">
              <w:rPr>
                <w:rFonts w:ascii="Times New Roman" w:hAnsi="Times New Roman" w:cs="Times New Roman"/>
              </w:rPr>
              <w:t xml:space="preserve"> 19</w:t>
            </w:r>
            <w:r w:rsidR="00FC488D">
              <w:rPr>
                <w:rFonts w:ascii="Times New Roman" w:hAnsi="Times New Roman" w:cs="Times New Roman"/>
              </w:rPr>
              <w:t>8</w:t>
            </w:r>
            <w:bookmarkStart w:id="0" w:name="_GoBack"/>
            <w:bookmarkEnd w:id="0"/>
          </w:p>
          <w:p w:rsidR="004D61CD" w:rsidRPr="0065799A" w:rsidRDefault="0065799A" w:rsidP="00C32CD8">
            <w:pPr>
              <w:pStyle w:val="a7"/>
              <w:spacing w:line="256" w:lineRule="auto"/>
              <w:ind w:firstLine="708"/>
              <w:jc w:val="center"/>
              <w:rPr>
                <w:rFonts w:ascii="Times New Roman" w:hAnsi="Times New Roman" w:cs="Times New Roman"/>
              </w:rPr>
            </w:pPr>
            <w:r w:rsidRPr="0065799A">
              <w:rPr>
                <w:rFonts w:ascii="Times New Roman" w:hAnsi="Times New Roman" w:cs="Times New Roman"/>
              </w:rPr>
              <w:t xml:space="preserve">от </w:t>
            </w:r>
            <w:proofErr w:type="gramStart"/>
            <w:r w:rsidRPr="0065799A">
              <w:rPr>
                <w:rFonts w:ascii="Times New Roman" w:hAnsi="Times New Roman" w:cs="Times New Roman"/>
              </w:rPr>
              <w:t>« 30</w:t>
            </w:r>
            <w:proofErr w:type="gramEnd"/>
            <w:r w:rsidRPr="0065799A">
              <w:rPr>
                <w:rFonts w:ascii="Times New Roman" w:hAnsi="Times New Roman" w:cs="Times New Roman"/>
              </w:rPr>
              <w:t xml:space="preserve"> » августа 2024</w:t>
            </w:r>
            <w:r w:rsidR="004D61CD" w:rsidRPr="0065799A">
              <w:rPr>
                <w:rFonts w:ascii="Times New Roman" w:hAnsi="Times New Roman" w:cs="Times New Roman"/>
              </w:rPr>
              <w:t>г.</w:t>
            </w:r>
          </w:p>
          <w:p w:rsidR="004D61CD" w:rsidRPr="0065799A" w:rsidRDefault="004D61CD" w:rsidP="00C32CD8">
            <w:pPr>
              <w:pStyle w:val="a7"/>
              <w:spacing w:line="256" w:lineRule="auto"/>
              <w:ind w:firstLine="708"/>
              <w:jc w:val="center"/>
              <w:rPr>
                <w:rFonts w:ascii="Times New Roman" w:hAnsi="Times New Roman" w:cs="Times New Roman"/>
              </w:rPr>
            </w:pPr>
          </w:p>
        </w:tc>
      </w:tr>
    </w:tbl>
    <w:p w:rsidR="004D61CD" w:rsidRPr="001B39DA" w:rsidRDefault="004D61CD" w:rsidP="00C32CD8">
      <w:pPr>
        <w:jc w:val="center"/>
      </w:pPr>
    </w:p>
    <w:p w:rsidR="004D61CD" w:rsidRPr="001B39DA" w:rsidRDefault="004D61CD" w:rsidP="00C32CD8">
      <w:pPr>
        <w:jc w:val="center"/>
      </w:pPr>
    </w:p>
    <w:p w:rsidR="004D61CD" w:rsidRPr="001B39DA" w:rsidRDefault="004D61CD" w:rsidP="00C32CD8"/>
    <w:p w:rsidR="004D61CD" w:rsidRPr="001B39DA" w:rsidRDefault="004D61CD" w:rsidP="00C32CD8">
      <w:pPr>
        <w:jc w:val="center"/>
      </w:pPr>
    </w:p>
    <w:p w:rsidR="004D61CD" w:rsidRPr="001B39DA" w:rsidRDefault="004D61CD" w:rsidP="00C32CD8">
      <w:pPr>
        <w:jc w:val="center"/>
      </w:pPr>
    </w:p>
    <w:p w:rsidR="00C32CD8" w:rsidRPr="0065799A" w:rsidRDefault="00C32CD8" w:rsidP="00C32CD8">
      <w:pPr>
        <w:pStyle w:val="a7"/>
        <w:ind w:firstLine="708"/>
        <w:jc w:val="center"/>
        <w:rPr>
          <w:rStyle w:val="c2c5"/>
          <w:rFonts w:ascii="Times New Roman" w:hAnsi="Times New Roman" w:cs="Times New Roman"/>
          <w:b/>
          <w:sz w:val="28"/>
          <w:szCs w:val="28"/>
        </w:rPr>
      </w:pPr>
      <w:r w:rsidRPr="0065799A">
        <w:rPr>
          <w:rStyle w:val="c2c5"/>
          <w:rFonts w:ascii="Times New Roman" w:hAnsi="Times New Roman" w:cs="Times New Roman"/>
          <w:b/>
          <w:sz w:val="28"/>
          <w:szCs w:val="28"/>
        </w:rPr>
        <w:t>Адаптированная рабочая программа</w:t>
      </w:r>
    </w:p>
    <w:p w:rsidR="004D61CD" w:rsidRPr="0065799A" w:rsidRDefault="00C32CD8" w:rsidP="00C32CD8">
      <w:pPr>
        <w:pStyle w:val="a7"/>
        <w:ind w:firstLine="708"/>
        <w:jc w:val="center"/>
        <w:rPr>
          <w:rFonts w:ascii="Times New Roman" w:hAnsi="Times New Roman" w:cs="Times New Roman"/>
          <w:sz w:val="28"/>
          <w:szCs w:val="28"/>
        </w:rPr>
      </w:pPr>
      <w:r w:rsidRPr="0065799A">
        <w:rPr>
          <w:rStyle w:val="c2c5"/>
          <w:rFonts w:ascii="Times New Roman" w:hAnsi="Times New Roman" w:cs="Times New Roman"/>
          <w:b/>
          <w:sz w:val="28"/>
          <w:szCs w:val="28"/>
        </w:rPr>
        <w:t xml:space="preserve"> учебного предмета </w:t>
      </w:r>
    </w:p>
    <w:p w:rsidR="004D61CD" w:rsidRPr="0065799A" w:rsidRDefault="004D61CD" w:rsidP="00C32CD8">
      <w:pPr>
        <w:pStyle w:val="a7"/>
        <w:ind w:firstLine="708"/>
        <w:jc w:val="center"/>
        <w:rPr>
          <w:rFonts w:ascii="Times New Roman" w:hAnsi="Times New Roman" w:cs="Times New Roman"/>
          <w:b/>
          <w:sz w:val="28"/>
          <w:szCs w:val="28"/>
        </w:rPr>
      </w:pPr>
      <w:r w:rsidRPr="0065799A">
        <w:rPr>
          <w:rFonts w:ascii="Times New Roman" w:hAnsi="Times New Roman" w:cs="Times New Roman"/>
          <w:b/>
          <w:sz w:val="28"/>
          <w:szCs w:val="28"/>
        </w:rPr>
        <w:t>«</w:t>
      </w:r>
      <w:r w:rsidR="006B4888" w:rsidRPr="0065799A">
        <w:rPr>
          <w:rFonts w:ascii="Times New Roman" w:hAnsi="Times New Roman" w:cs="Times New Roman"/>
          <w:b/>
          <w:sz w:val="28"/>
          <w:szCs w:val="28"/>
        </w:rPr>
        <w:t>Геометрия</w:t>
      </w:r>
      <w:r w:rsidRPr="0065799A">
        <w:rPr>
          <w:rFonts w:ascii="Times New Roman" w:hAnsi="Times New Roman" w:cs="Times New Roman"/>
          <w:b/>
          <w:sz w:val="28"/>
          <w:szCs w:val="28"/>
        </w:rPr>
        <w:t>»</w:t>
      </w:r>
    </w:p>
    <w:p w:rsidR="004D61CD" w:rsidRPr="0065799A" w:rsidRDefault="004D61CD" w:rsidP="00C32CD8">
      <w:pPr>
        <w:pStyle w:val="a7"/>
        <w:ind w:firstLine="708"/>
        <w:jc w:val="center"/>
        <w:rPr>
          <w:rFonts w:ascii="Times New Roman" w:hAnsi="Times New Roman" w:cs="Times New Roman"/>
          <w:sz w:val="28"/>
          <w:szCs w:val="28"/>
        </w:rPr>
      </w:pPr>
      <w:r w:rsidRPr="0065799A">
        <w:rPr>
          <w:rFonts w:ascii="Times New Roman" w:hAnsi="Times New Roman" w:cs="Times New Roman"/>
          <w:sz w:val="28"/>
          <w:szCs w:val="28"/>
        </w:rPr>
        <w:t>основного общего образования</w:t>
      </w:r>
    </w:p>
    <w:p w:rsidR="004D61CD" w:rsidRPr="0065799A" w:rsidRDefault="004D61CD" w:rsidP="00C32CD8">
      <w:pPr>
        <w:pStyle w:val="a9"/>
        <w:tabs>
          <w:tab w:val="left" w:pos="851"/>
        </w:tabs>
        <w:spacing w:before="1" w:line="290" w:lineRule="auto"/>
        <w:ind w:left="0" w:right="-1" w:firstLine="851"/>
        <w:jc w:val="center"/>
        <w:rPr>
          <w:sz w:val="28"/>
          <w:szCs w:val="28"/>
        </w:rPr>
      </w:pPr>
      <w:r w:rsidRPr="0065799A">
        <w:rPr>
          <w:sz w:val="28"/>
          <w:szCs w:val="28"/>
        </w:rPr>
        <w:t xml:space="preserve">для  </w:t>
      </w:r>
      <w:r w:rsidR="00C32CD8" w:rsidRPr="0065799A">
        <w:rPr>
          <w:sz w:val="28"/>
          <w:szCs w:val="28"/>
        </w:rPr>
        <w:t>7-9</w:t>
      </w:r>
      <w:r w:rsidRPr="0065799A">
        <w:rPr>
          <w:sz w:val="28"/>
          <w:szCs w:val="28"/>
        </w:rPr>
        <w:t xml:space="preserve">  классов</w:t>
      </w:r>
    </w:p>
    <w:p w:rsidR="004D61CD" w:rsidRPr="0065799A" w:rsidRDefault="00C32CD8" w:rsidP="00C32CD8">
      <w:pPr>
        <w:pStyle w:val="a9"/>
        <w:spacing w:before="1" w:line="290" w:lineRule="auto"/>
        <w:ind w:left="0" w:right="-1" w:firstLine="709"/>
        <w:jc w:val="center"/>
        <w:rPr>
          <w:sz w:val="28"/>
          <w:szCs w:val="28"/>
        </w:rPr>
      </w:pPr>
      <w:r w:rsidRPr="0065799A">
        <w:rPr>
          <w:sz w:val="28"/>
          <w:szCs w:val="28"/>
        </w:rPr>
        <w:t xml:space="preserve">УМК: программа </w:t>
      </w:r>
      <w:proofErr w:type="spellStart"/>
      <w:r w:rsidRPr="0065799A">
        <w:rPr>
          <w:sz w:val="28"/>
          <w:szCs w:val="28"/>
        </w:rPr>
        <w:t>Атанасян</w:t>
      </w:r>
      <w:proofErr w:type="spellEnd"/>
      <w:r w:rsidRPr="0065799A">
        <w:rPr>
          <w:sz w:val="28"/>
          <w:szCs w:val="28"/>
        </w:rPr>
        <w:t xml:space="preserve"> Л.С.</w:t>
      </w:r>
    </w:p>
    <w:p w:rsidR="004D61CD" w:rsidRPr="0065799A" w:rsidRDefault="004D61CD" w:rsidP="00C32CD8">
      <w:pPr>
        <w:pStyle w:val="a9"/>
        <w:spacing w:before="1" w:line="290" w:lineRule="auto"/>
        <w:ind w:right="3054"/>
        <w:jc w:val="center"/>
        <w:rPr>
          <w:sz w:val="28"/>
          <w:szCs w:val="28"/>
        </w:rPr>
      </w:pPr>
    </w:p>
    <w:p w:rsidR="004D61CD" w:rsidRPr="001B39DA" w:rsidRDefault="004D61CD" w:rsidP="00C32CD8">
      <w:pPr>
        <w:pStyle w:val="a9"/>
        <w:spacing w:before="1" w:line="290" w:lineRule="auto"/>
        <w:ind w:right="3054"/>
        <w:jc w:val="center"/>
      </w:pPr>
    </w:p>
    <w:p w:rsidR="004D61CD" w:rsidRPr="001B39DA" w:rsidRDefault="004D61CD" w:rsidP="004D61CD">
      <w:pPr>
        <w:pStyle w:val="a7"/>
      </w:pPr>
    </w:p>
    <w:p w:rsidR="004D61CD" w:rsidRDefault="004D61CD" w:rsidP="004D61CD">
      <w:pPr>
        <w:pStyle w:val="a7"/>
      </w:pPr>
    </w:p>
    <w:p w:rsidR="004D61CD" w:rsidRDefault="004D61CD" w:rsidP="004D61CD">
      <w:pPr>
        <w:pStyle w:val="a7"/>
      </w:pPr>
    </w:p>
    <w:p w:rsidR="004D61CD" w:rsidRDefault="004D61CD" w:rsidP="004D61CD">
      <w:pPr>
        <w:pStyle w:val="a7"/>
      </w:pPr>
    </w:p>
    <w:p w:rsidR="004D61CD" w:rsidRDefault="004D61CD" w:rsidP="004D61CD">
      <w:pPr>
        <w:pStyle w:val="a7"/>
      </w:pPr>
    </w:p>
    <w:p w:rsidR="004D61CD" w:rsidRDefault="004D61CD" w:rsidP="004D61CD">
      <w:pPr>
        <w:pStyle w:val="a7"/>
      </w:pPr>
    </w:p>
    <w:p w:rsidR="00C32CD8" w:rsidRDefault="00C32CD8" w:rsidP="004D61CD">
      <w:pPr>
        <w:pStyle w:val="a7"/>
      </w:pPr>
    </w:p>
    <w:p w:rsidR="00C32CD8" w:rsidRDefault="00C32CD8" w:rsidP="004D61CD">
      <w:pPr>
        <w:pStyle w:val="a7"/>
      </w:pPr>
    </w:p>
    <w:p w:rsidR="0065799A" w:rsidRDefault="0065799A" w:rsidP="004D61CD">
      <w:pPr>
        <w:pStyle w:val="a7"/>
      </w:pPr>
    </w:p>
    <w:p w:rsidR="00C32CD8" w:rsidRDefault="00C32CD8" w:rsidP="004D61CD">
      <w:pPr>
        <w:pStyle w:val="a7"/>
      </w:pPr>
    </w:p>
    <w:p w:rsidR="004D61CD" w:rsidRDefault="004D61CD" w:rsidP="004D61CD">
      <w:pPr>
        <w:pStyle w:val="a7"/>
      </w:pPr>
    </w:p>
    <w:p w:rsidR="004D61CD" w:rsidRPr="001B39DA" w:rsidRDefault="004D61CD" w:rsidP="004D61CD">
      <w:pPr>
        <w:pStyle w:val="a7"/>
      </w:pPr>
    </w:p>
    <w:p w:rsidR="004D61CD" w:rsidRPr="001B39DA" w:rsidRDefault="004D61CD" w:rsidP="004D61CD">
      <w:pPr>
        <w:pStyle w:val="a7"/>
      </w:pPr>
    </w:p>
    <w:p w:rsidR="004D61CD" w:rsidRPr="0065799A" w:rsidRDefault="0065799A" w:rsidP="0065799A">
      <w:pPr>
        <w:pStyle w:val="a7"/>
        <w:ind w:firstLine="708"/>
        <w:jc w:val="center"/>
        <w:rPr>
          <w:rFonts w:ascii="Times New Roman" w:hAnsi="Times New Roman" w:cs="Times New Roman"/>
          <w:sz w:val="28"/>
          <w:szCs w:val="28"/>
        </w:rPr>
      </w:pPr>
      <w:r>
        <w:rPr>
          <w:rFonts w:ascii="Times New Roman" w:hAnsi="Times New Roman" w:cs="Times New Roman"/>
          <w:sz w:val="28"/>
          <w:szCs w:val="28"/>
        </w:rPr>
        <w:t>Орел 2024</w:t>
      </w:r>
      <w:r w:rsidR="004D61CD" w:rsidRPr="0065799A">
        <w:rPr>
          <w:rFonts w:ascii="Times New Roman" w:hAnsi="Times New Roman" w:cs="Times New Roman"/>
          <w:sz w:val="28"/>
          <w:szCs w:val="28"/>
        </w:rPr>
        <w:t xml:space="preserve"> г</w:t>
      </w:r>
    </w:p>
    <w:p w:rsidR="004D61CD" w:rsidRDefault="004D61CD" w:rsidP="004D61CD">
      <w:pPr>
        <w:spacing w:after="0" w:line="240" w:lineRule="auto"/>
        <w:jc w:val="both"/>
        <w:rPr>
          <w:rFonts w:ascii="Times New Roman" w:eastAsia="Calibri" w:hAnsi="Times New Roman" w:cs="Times New Roman"/>
          <w:i/>
          <w:sz w:val="24"/>
          <w:szCs w:val="24"/>
        </w:rPr>
      </w:pPr>
    </w:p>
    <w:p w:rsidR="004D61CD" w:rsidRDefault="004D61CD" w:rsidP="004D61CD">
      <w:pPr>
        <w:spacing w:after="0" w:line="240" w:lineRule="auto"/>
        <w:jc w:val="both"/>
        <w:rPr>
          <w:rFonts w:ascii="Times New Roman" w:eastAsia="Calibri" w:hAnsi="Times New Roman" w:cs="Times New Roman"/>
          <w:i/>
          <w:sz w:val="24"/>
          <w:szCs w:val="24"/>
        </w:rPr>
      </w:pPr>
    </w:p>
    <w:p w:rsidR="004D61CD" w:rsidRPr="006A69EE" w:rsidRDefault="004D61CD" w:rsidP="004D61CD">
      <w:pPr>
        <w:spacing w:after="0" w:line="240" w:lineRule="auto"/>
        <w:jc w:val="both"/>
        <w:rPr>
          <w:rFonts w:ascii="Times New Roman" w:eastAsia="Calibri" w:hAnsi="Times New Roman" w:cs="Times New Roman"/>
          <w:i/>
          <w:sz w:val="24"/>
          <w:szCs w:val="24"/>
        </w:rPr>
      </w:pPr>
      <w:r w:rsidRPr="006A69EE">
        <w:rPr>
          <w:rFonts w:ascii="Times New Roman" w:eastAsia="Calibri" w:hAnsi="Times New Roman" w:cs="Times New Roman"/>
          <w:i/>
          <w:sz w:val="24"/>
          <w:szCs w:val="24"/>
        </w:rPr>
        <w:t xml:space="preserve">Рабочая программа по </w:t>
      </w:r>
      <w:r w:rsidR="00C32CD8">
        <w:rPr>
          <w:rFonts w:ascii="Times New Roman" w:eastAsia="Calibri" w:hAnsi="Times New Roman" w:cs="Times New Roman"/>
          <w:i/>
          <w:sz w:val="24"/>
          <w:szCs w:val="24"/>
        </w:rPr>
        <w:t>геометрии</w:t>
      </w:r>
      <w:r w:rsidRPr="006A69EE">
        <w:rPr>
          <w:rFonts w:ascii="Times New Roman" w:eastAsia="Calibri" w:hAnsi="Times New Roman" w:cs="Times New Roman"/>
          <w:i/>
          <w:sz w:val="24"/>
          <w:szCs w:val="24"/>
        </w:rPr>
        <w:t xml:space="preserve"> для обучающихся </w:t>
      </w:r>
      <w:r w:rsidR="00C32CD8">
        <w:rPr>
          <w:rFonts w:ascii="Times New Roman" w:eastAsia="Calibri" w:hAnsi="Times New Roman" w:cs="Times New Roman"/>
          <w:i/>
          <w:sz w:val="24"/>
          <w:szCs w:val="24"/>
        </w:rPr>
        <w:t>7-9</w:t>
      </w:r>
      <w:r w:rsidRPr="006A69EE">
        <w:rPr>
          <w:rFonts w:ascii="Times New Roman" w:eastAsia="Calibri" w:hAnsi="Times New Roman" w:cs="Times New Roman"/>
          <w:i/>
          <w:sz w:val="24"/>
          <w:szCs w:val="24"/>
        </w:rPr>
        <w:t xml:space="preserve">  классов составлена на основе «Требований к результатам освоения Федеральной </w:t>
      </w:r>
      <w:r w:rsidR="00C95C9E">
        <w:rPr>
          <w:rFonts w:ascii="Times New Roman" w:eastAsia="Calibri" w:hAnsi="Times New Roman" w:cs="Times New Roman"/>
          <w:i/>
          <w:sz w:val="24"/>
          <w:szCs w:val="24"/>
        </w:rPr>
        <w:t xml:space="preserve">адаптированной </w:t>
      </w:r>
      <w:r w:rsidRPr="006A69EE">
        <w:rPr>
          <w:rFonts w:ascii="Times New Roman" w:eastAsia="Calibri" w:hAnsi="Times New Roman" w:cs="Times New Roman"/>
          <w:i/>
          <w:sz w:val="24"/>
          <w:szCs w:val="24"/>
        </w:rPr>
        <w:t xml:space="preserve"> образовательной программы ООО» 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C32CD8" w:rsidRPr="00CF71E4" w:rsidRDefault="00C32CD8" w:rsidP="00C32CD8">
      <w:pPr>
        <w:spacing w:after="0" w:line="240" w:lineRule="auto"/>
        <w:jc w:val="both"/>
        <w:rPr>
          <w:rFonts w:ascii="Times New Roman" w:eastAsia="Times New Roman" w:hAnsi="Times New Roman" w:cs="Times New Roman"/>
          <w:color w:val="222222"/>
          <w:sz w:val="24"/>
          <w:szCs w:val="24"/>
        </w:rPr>
      </w:pPr>
      <w:r w:rsidRPr="00CF71E4">
        <w:rPr>
          <w:rFonts w:ascii="Times New Roman" w:eastAsia="Times New Roman" w:hAnsi="Times New Roman" w:cs="Times New Roman"/>
          <w:color w:val="222222"/>
          <w:sz w:val="24"/>
          <w:szCs w:val="24"/>
        </w:rPr>
        <w:t xml:space="preserve">При изучении предмета </w:t>
      </w:r>
      <w:r w:rsidRPr="00C32CD8">
        <w:rPr>
          <w:rFonts w:ascii="Times New Roman" w:eastAsia="Times New Roman" w:hAnsi="Times New Roman" w:cs="Times New Roman"/>
          <w:sz w:val="24"/>
          <w:szCs w:val="24"/>
        </w:rPr>
        <w:t>«Геометрия»</w:t>
      </w:r>
      <w:r>
        <w:rPr>
          <w:rFonts w:ascii="Times New Roman" w:eastAsia="Times New Roman" w:hAnsi="Times New Roman" w:cs="Times New Roman"/>
          <w:sz w:val="24"/>
          <w:szCs w:val="24"/>
        </w:rPr>
        <w:t xml:space="preserve"> для обучающихся с ЗПР</w:t>
      </w:r>
      <w:r w:rsidRPr="00CF71E4">
        <w:rPr>
          <w:rFonts w:ascii="Times New Roman" w:eastAsia="Times New Roman" w:hAnsi="Times New Roman" w:cs="Times New Roman"/>
          <w:color w:val="222222"/>
          <w:sz w:val="24"/>
          <w:szCs w:val="24"/>
        </w:rPr>
        <w:t xml:space="preserve"> решаются следующие коррекционно-развивающие задачи:</w:t>
      </w:r>
    </w:p>
    <w:p w:rsidR="00C32CD8" w:rsidRPr="007A59CB" w:rsidRDefault="00C32CD8" w:rsidP="00C32CD8">
      <w:pPr>
        <w:pStyle w:val="ad"/>
        <w:numPr>
          <w:ilvl w:val="0"/>
          <w:numId w:val="2"/>
        </w:numPr>
        <w:shd w:val="clear" w:color="auto" w:fill="FFFFFF"/>
        <w:spacing w:before="0" w:beforeAutospacing="0" w:after="0" w:afterAutospacing="0"/>
        <w:jc w:val="both"/>
        <w:rPr>
          <w:color w:val="000000"/>
        </w:rPr>
      </w:pPr>
      <w:r w:rsidRPr="007A59CB">
        <w:rPr>
          <w:color w:val="000000"/>
        </w:rPr>
        <w:t>повышение их адаптивных возможностей, благодаря улучшению социальной ориентировки;</w:t>
      </w:r>
    </w:p>
    <w:p w:rsidR="00C32CD8" w:rsidRPr="007A59CB" w:rsidRDefault="00C32CD8" w:rsidP="00C32CD8">
      <w:pPr>
        <w:pStyle w:val="ad"/>
        <w:numPr>
          <w:ilvl w:val="0"/>
          <w:numId w:val="2"/>
        </w:numPr>
        <w:shd w:val="clear" w:color="auto" w:fill="FFFFFF"/>
        <w:spacing w:before="0" w:beforeAutospacing="0" w:after="0" w:afterAutospacing="0"/>
        <w:jc w:val="both"/>
        <w:rPr>
          <w:color w:val="000000"/>
        </w:rPr>
      </w:pPr>
      <w:r w:rsidRPr="00CF71E4">
        <w:rPr>
          <w:color w:val="000000"/>
        </w:rPr>
        <w:t>расширение кругозора обучающихся;</w:t>
      </w:r>
    </w:p>
    <w:p w:rsidR="00C32CD8" w:rsidRPr="00CF71E4" w:rsidRDefault="00C32CD8" w:rsidP="00C32CD8">
      <w:pPr>
        <w:pStyle w:val="ad"/>
        <w:numPr>
          <w:ilvl w:val="0"/>
          <w:numId w:val="2"/>
        </w:numPr>
        <w:shd w:val="clear" w:color="auto" w:fill="FFFFFF"/>
        <w:spacing w:before="0" w:beforeAutospacing="0" w:after="0" w:afterAutospacing="0"/>
        <w:jc w:val="both"/>
        <w:rPr>
          <w:color w:val="000000"/>
        </w:rPr>
      </w:pPr>
      <w:r w:rsidRPr="00CF71E4">
        <w:rPr>
          <w:color w:val="000000"/>
        </w:rPr>
        <w:t>обогащение жизненного опыта детей путем организации непосредственных наблюдений в природе и обществе, в процессе предметно-практической и продуктивной деятельности;</w:t>
      </w:r>
    </w:p>
    <w:p w:rsidR="00C32CD8" w:rsidRPr="00CF71E4" w:rsidRDefault="00C32CD8" w:rsidP="00C32CD8">
      <w:pPr>
        <w:pStyle w:val="ad"/>
        <w:numPr>
          <w:ilvl w:val="0"/>
          <w:numId w:val="2"/>
        </w:numPr>
        <w:shd w:val="clear" w:color="auto" w:fill="FFFFFF"/>
        <w:spacing w:before="0" w:beforeAutospacing="0" w:after="0" w:afterAutospacing="0"/>
        <w:jc w:val="both"/>
        <w:rPr>
          <w:color w:val="000000"/>
        </w:rPr>
      </w:pPr>
      <w:r w:rsidRPr="00CF71E4">
        <w:rPr>
          <w:color w:val="000000"/>
        </w:rPr>
        <w:t>систематизация знаний и представлений, способствующая повышению интеллектуальной активности учащихся и лучшему усвоению учебного материала по другим учебным дисциплинам;</w:t>
      </w:r>
    </w:p>
    <w:p w:rsidR="00C32CD8" w:rsidRPr="00CF71E4" w:rsidRDefault="00C32CD8" w:rsidP="00C32CD8">
      <w:pPr>
        <w:pStyle w:val="ad"/>
        <w:numPr>
          <w:ilvl w:val="0"/>
          <w:numId w:val="2"/>
        </w:numPr>
        <w:shd w:val="clear" w:color="auto" w:fill="FFFFFF"/>
        <w:spacing w:before="0" w:beforeAutospacing="0" w:after="0" w:afterAutospacing="0"/>
        <w:jc w:val="both"/>
        <w:rPr>
          <w:color w:val="000000"/>
        </w:rPr>
      </w:pPr>
      <w:r w:rsidRPr="00CF71E4">
        <w:rPr>
          <w:color w:val="000000"/>
        </w:rPr>
        <w:t>уточнение, расширение и активизация лексического запаса, развитие устной монологической речи;</w:t>
      </w:r>
    </w:p>
    <w:p w:rsidR="00C32CD8" w:rsidRPr="00CF71E4" w:rsidRDefault="00C32CD8" w:rsidP="00C32CD8">
      <w:pPr>
        <w:pStyle w:val="ad"/>
        <w:numPr>
          <w:ilvl w:val="0"/>
          <w:numId w:val="2"/>
        </w:numPr>
        <w:shd w:val="clear" w:color="auto" w:fill="FFFFFF"/>
        <w:spacing w:before="0" w:beforeAutospacing="0" w:after="0" w:afterAutospacing="0"/>
        <w:jc w:val="both"/>
        <w:rPr>
          <w:color w:val="000000"/>
        </w:rPr>
      </w:pPr>
      <w:r w:rsidRPr="00CF71E4">
        <w:rPr>
          <w:color w:val="000000"/>
        </w:rPr>
        <w:t>улучшение зрительного восприятия, зрительной и словесной памяти, активизация познавательной деятельности;</w:t>
      </w:r>
    </w:p>
    <w:p w:rsidR="00C32CD8" w:rsidRPr="00CF71E4" w:rsidRDefault="00C32CD8" w:rsidP="00C32CD8">
      <w:pPr>
        <w:pStyle w:val="ad"/>
        <w:numPr>
          <w:ilvl w:val="0"/>
          <w:numId w:val="2"/>
        </w:numPr>
        <w:shd w:val="clear" w:color="auto" w:fill="FFFFFF"/>
        <w:spacing w:before="0" w:beforeAutospacing="0" w:after="0" w:afterAutospacing="0"/>
        <w:jc w:val="both"/>
        <w:rPr>
          <w:color w:val="000000"/>
        </w:rPr>
      </w:pPr>
      <w:r w:rsidRPr="00CF71E4">
        <w:rPr>
          <w:color w:val="000000"/>
        </w:rPr>
        <w:t>активизация умственной деятельности (навыков планомерного и соотносительного анализа, практической группировки и обобщения, словесной классификации изучаемых предметов из ближайшего окружения ученика).</w:t>
      </w:r>
    </w:p>
    <w:p w:rsidR="00C32CD8" w:rsidRPr="00CF71E4" w:rsidRDefault="00C32CD8" w:rsidP="00C32CD8">
      <w:pPr>
        <w:pStyle w:val="ad"/>
        <w:shd w:val="clear" w:color="auto" w:fill="FFFFFF"/>
        <w:spacing w:before="0" w:beforeAutospacing="0" w:after="0" w:afterAutospacing="0"/>
        <w:jc w:val="both"/>
        <w:rPr>
          <w:color w:val="000000"/>
        </w:rPr>
      </w:pPr>
      <w:r w:rsidRPr="00CF71E4">
        <w:rPr>
          <w:color w:val="000000"/>
        </w:rPr>
        <w:t xml:space="preserve">Ввиду психологических особенностей детей с ЗПР, с целью усиления практической направленности обучения проводится </w:t>
      </w:r>
      <w:r w:rsidRPr="002958B5">
        <w:t>коррек</w:t>
      </w:r>
      <w:r w:rsidRPr="00CF71E4">
        <w:rPr>
          <w:color w:val="000000"/>
        </w:rPr>
        <w:t>ционная работа, которая включает следующие направления:</w:t>
      </w:r>
    </w:p>
    <w:p w:rsidR="00C32CD8" w:rsidRPr="00CF71E4" w:rsidRDefault="00C32CD8" w:rsidP="00C32CD8">
      <w:pPr>
        <w:pStyle w:val="ad"/>
        <w:shd w:val="clear" w:color="auto" w:fill="FFFFFF"/>
        <w:spacing w:before="0" w:beforeAutospacing="0" w:after="0" w:afterAutospacing="0"/>
        <w:jc w:val="both"/>
        <w:rPr>
          <w:color w:val="000000"/>
        </w:rPr>
      </w:pPr>
      <w:r w:rsidRPr="00CF71E4">
        <w:rPr>
          <w:b/>
          <w:bCs/>
          <w:color w:val="000000"/>
        </w:rPr>
        <w:t>Развитие различных видов мышления: </w:t>
      </w:r>
      <w:r w:rsidRPr="00CF71E4">
        <w:rPr>
          <w:color w:val="000000"/>
        </w:rPr>
        <w:t>развитие наглядно-образного мышления; развитие словесно-логического мышления (умение видеть и устанавливать логические связи между предметами, явлениями и событиями).</w:t>
      </w:r>
    </w:p>
    <w:p w:rsidR="00C32CD8" w:rsidRPr="00CF71E4" w:rsidRDefault="00C32CD8" w:rsidP="00C32CD8">
      <w:pPr>
        <w:pStyle w:val="ad"/>
        <w:shd w:val="clear" w:color="auto" w:fill="FFFFFF"/>
        <w:spacing w:before="0" w:beforeAutospacing="0" w:after="0" w:afterAutospacing="0"/>
        <w:jc w:val="both"/>
        <w:rPr>
          <w:color w:val="000000"/>
        </w:rPr>
      </w:pPr>
      <w:r w:rsidRPr="00CF71E4">
        <w:rPr>
          <w:b/>
          <w:bCs/>
          <w:color w:val="000000"/>
        </w:rPr>
        <w:t>Развитие основных мыслительных операций:</w:t>
      </w:r>
      <w:r w:rsidRPr="00CF71E4">
        <w:rPr>
          <w:color w:val="000000"/>
        </w:rPr>
        <w:t> развитие умения сравнивать, анализировать; развитие умения выделять сходство и различие понятий; умение работать по словесной и письменной инструкциям, алгоритму; умение планировать деятельность.</w:t>
      </w:r>
    </w:p>
    <w:p w:rsidR="00C32CD8" w:rsidRPr="00CF71E4" w:rsidRDefault="00C32CD8" w:rsidP="00C32CD8">
      <w:pPr>
        <w:pStyle w:val="ad"/>
        <w:shd w:val="clear" w:color="auto" w:fill="FFFFFF"/>
        <w:spacing w:before="0" w:beforeAutospacing="0" w:after="0" w:afterAutospacing="0"/>
        <w:jc w:val="both"/>
        <w:rPr>
          <w:color w:val="000000"/>
        </w:rPr>
      </w:pPr>
      <w:r w:rsidRPr="00CF71E4">
        <w:rPr>
          <w:b/>
          <w:bCs/>
          <w:color w:val="000000"/>
        </w:rPr>
        <w:t>Развитие эмоционально-личностной сферы:</w:t>
      </w:r>
      <w:r w:rsidRPr="00CF71E4">
        <w:rPr>
          <w:color w:val="000000"/>
        </w:rPr>
        <w:t> развитие инициативности, стремления доводить начатое дело до конца; формирование умения преодолевать трудности; воспитание самостоятельности принятия решения; формирование адекватности чувств; формирование устойчивой и адекватной самооценки; формирование умения анализировать свою деятельность; воспитание правильного отношения к критике.</w:t>
      </w:r>
    </w:p>
    <w:p w:rsidR="00C32CD8" w:rsidRPr="00CF71E4" w:rsidRDefault="00C32CD8" w:rsidP="00C32CD8">
      <w:pPr>
        <w:pStyle w:val="ad"/>
        <w:shd w:val="clear" w:color="auto" w:fill="FFFFFF"/>
        <w:spacing w:before="0" w:beforeAutospacing="0" w:after="0" w:afterAutospacing="0"/>
        <w:jc w:val="both"/>
        <w:rPr>
          <w:color w:val="000000"/>
        </w:rPr>
      </w:pPr>
      <w:r w:rsidRPr="00CF71E4">
        <w:rPr>
          <w:b/>
          <w:bCs/>
          <w:color w:val="000000"/>
        </w:rPr>
        <w:t>Развитие речи:</w:t>
      </w:r>
      <w:r w:rsidRPr="00CF71E4">
        <w:rPr>
          <w:color w:val="000000"/>
        </w:rPr>
        <w:t> развитие лексико-грамматических средств языка; расширение представлений об окружающем мире и обогащение словаря.</w:t>
      </w:r>
    </w:p>
    <w:p w:rsidR="00C32CD8" w:rsidRPr="007A59CB" w:rsidRDefault="00C32CD8" w:rsidP="00C32CD8">
      <w:pPr>
        <w:pStyle w:val="ad"/>
        <w:shd w:val="clear" w:color="auto" w:fill="FFFFFF"/>
        <w:spacing w:before="0" w:beforeAutospacing="0" w:after="0" w:afterAutospacing="0"/>
        <w:jc w:val="both"/>
        <w:rPr>
          <w:b/>
          <w:color w:val="000000"/>
        </w:rPr>
      </w:pPr>
      <w:r w:rsidRPr="007A59CB">
        <w:rPr>
          <w:b/>
          <w:bCs/>
          <w:color w:val="000000"/>
        </w:rPr>
        <w:t>Технологии и о</w:t>
      </w:r>
      <w:r w:rsidRPr="007A59CB">
        <w:rPr>
          <w:b/>
          <w:color w:val="000000"/>
        </w:rPr>
        <w:t xml:space="preserve">сновные подходы, </w:t>
      </w:r>
      <w:r w:rsidRPr="007A59CB">
        <w:rPr>
          <w:b/>
          <w:bCs/>
          <w:color w:val="000000"/>
        </w:rPr>
        <w:t>используемые в обучении  </w:t>
      </w:r>
      <w:r w:rsidRPr="007A59CB">
        <w:rPr>
          <w:b/>
          <w:color w:val="000000"/>
        </w:rPr>
        <w:t>при организации учебного процесса для детей с ЗПР</w:t>
      </w:r>
      <w:r w:rsidRPr="007A59CB">
        <w:rPr>
          <w:b/>
          <w:bCs/>
          <w:color w:val="000000"/>
        </w:rPr>
        <w:t>:</w:t>
      </w:r>
    </w:p>
    <w:p w:rsidR="00C32CD8" w:rsidRDefault="00C32CD8" w:rsidP="00C32CD8">
      <w:pPr>
        <w:pStyle w:val="ad"/>
        <w:numPr>
          <w:ilvl w:val="0"/>
          <w:numId w:val="3"/>
        </w:numPr>
        <w:shd w:val="clear" w:color="auto" w:fill="FFFFFF"/>
        <w:spacing w:before="0" w:beforeAutospacing="0" w:after="0" w:afterAutospacing="0"/>
        <w:jc w:val="both"/>
        <w:rPr>
          <w:color w:val="000000"/>
        </w:rPr>
      </w:pPr>
      <w:r w:rsidRPr="007A59CB">
        <w:rPr>
          <w:color w:val="000000"/>
        </w:rPr>
        <w:t>подбор заданий, максимально возбуждающих активность ребенка, пробуждающие у него потребност</w:t>
      </w:r>
      <w:r>
        <w:rPr>
          <w:color w:val="000000"/>
        </w:rPr>
        <w:t>ь в познавательной деятельности;</w:t>
      </w:r>
    </w:p>
    <w:p w:rsidR="00C32CD8" w:rsidRPr="007A59CB" w:rsidRDefault="00C32CD8" w:rsidP="00C32CD8">
      <w:pPr>
        <w:pStyle w:val="ad"/>
        <w:numPr>
          <w:ilvl w:val="0"/>
          <w:numId w:val="3"/>
        </w:numPr>
        <w:shd w:val="clear" w:color="auto" w:fill="FFFFFF"/>
        <w:spacing w:before="0" w:beforeAutospacing="0" w:after="0" w:afterAutospacing="0"/>
        <w:jc w:val="both"/>
        <w:rPr>
          <w:color w:val="000000"/>
        </w:rPr>
      </w:pPr>
      <w:r w:rsidRPr="007A59CB">
        <w:rPr>
          <w:color w:val="000000"/>
        </w:rPr>
        <w:t>приспособление темпа изучения учебного материала и методов обучения к уровню развития детей с ЗПР;</w:t>
      </w:r>
    </w:p>
    <w:p w:rsidR="00C32CD8" w:rsidRPr="00CF71E4" w:rsidRDefault="00C32CD8" w:rsidP="00C32CD8">
      <w:pPr>
        <w:pStyle w:val="ad"/>
        <w:numPr>
          <w:ilvl w:val="0"/>
          <w:numId w:val="3"/>
        </w:numPr>
        <w:shd w:val="clear" w:color="auto" w:fill="FFFFFF"/>
        <w:spacing w:before="0" w:beforeAutospacing="0" w:after="0" w:afterAutospacing="0"/>
        <w:jc w:val="both"/>
        <w:rPr>
          <w:color w:val="000000"/>
        </w:rPr>
      </w:pPr>
      <w:r w:rsidRPr="00CF71E4">
        <w:rPr>
          <w:color w:val="000000"/>
        </w:rPr>
        <w:t>индивидуальный подход;</w:t>
      </w:r>
    </w:p>
    <w:p w:rsidR="00C32CD8" w:rsidRPr="00CF71E4" w:rsidRDefault="00C32CD8" w:rsidP="00C32CD8">
      <w:pPr>
        <w:pStyle w:val="ad"/>
        <w:numPr>
          <w:ilvl w:val="0"/>
          <w:numId w:val="3"/>
        </w:numPr>
        <w:shd w:val="clear" w:color="auto" w:fill="FFFFFF"/>
        <w:spacing w:before="0" w:beforeAutospacing="0" w:after="0" w:afterAutospacing="0"/>
        <w:jc w:val="both"/>
        <w:rPr>
          <w:color w:val="000000"/>
        </w:rPr>
      </w:pPr>
      <w:r w:rsidRPr="00CF71E4">
        <w:rPr>
          <w:color w:val="000000"/>
        </w:rPr>
        <w:lastRenderedPageBreak/>
        <w:t>повторное объяснение учебного материала и подбор дополнительных заданий;</w:t>
      </w:r>
    </w:p>
    <w:p w:rsidR="00C32CD8" w:rsidRPr="00CF71E4" w:rsidRDefault="00C32CD8" w:rsidP="00C32CD8">
      <w:pPr>
        <w:pStyle w:val="ad"/>
        <w:numPr>
          <w:ilvl w:val="0"/>
          <w:numId w:val="3"/>
        </w:numPr>
        <w:shd w:val="clear" w:color="auto" w:fill="FFFFFF"/>
        <w:spacing w:before="0" w:beforeAutospacing="0" w:after="0" w:afterAutospacing="0"/>
        <w:jc w:val="both"/>
        <w:rPr>
          <w:color w:val="000000"/>
        </w:rPr>
      </w:pPr>
      <w:r w:rsidRPr="00CF71E4">
        <w:rPr>
          <w:color w:val="000000"/>
        </w:rPr>
        <w:t>постоянное использование наглядности, наводящих вопросов, аналогий;</w:t>
      </w:r>
    </w:p>
    <w:p w:rsidR="00C32CD8" w:rsidRPr="00CF71E4" w:rsidRDefault="00C32CD8" w:rsidP="00C32CD8">
      <w:pPr>
        <w:pStyle w:val="ad"/>
        <w:numPr>
          <w:ilvl w:val="0"/>
          <w:numId w:val="3"/>
        </w:numPr>
        <w:shd w:val="clear" w:color="auto" w:fill="FFFFFF"/>
        <w:spacing w:before="0" w:beforeAutospacing="0" w:after="0" w:afterAutospacing="0"/>
        <w:jc w:val="both"/>
        <w:rPr>
          <w:color w:val="000000"/>
        </w:rPr>
      </w:pPr>
      <w:r w:rsidRPr="00CF71E4">
        <w:rPr>
          <w:color w:val="000000"/>
        </w:rPr>
        <w:t>использование поощрений, повышение самооценки ребенка, укрепление в нем веры в свои силы;</w:t>
      </w:r>
    </w:p>
    <w:p w:rsidR="00C32CD8" w:rsidRPr="00CF71E4" w:rsidRDefault="00C32CD8" w:rsidP="00C32CD8">
      <w:pPr>
        <w:pStyle w:val="ad"/>
        <w:numPr>
          <w:ilvl w:val="0"/>
          <w:numId w:val="3"/>
        </w:numPr>
        <w:shd w:val="clear" w:color="auto" w:fill="FFFFFF"/>
        <w:spacing w:before="0" w:beforeAutospacing="0" w:after="0" w:afterAutospacing="0"/>
        <w:jc w:val="both"/>
        <w:rPr>
          <w:color w:val="000000"/>
        </w:rPr>
      </w:pPr>
      <w:r w:rsidRPr="00CF71E4">
        <w:rPr>
          <w:color w:val="000000"/>
        </w:rPr>
        <w:t>поэтапное обобщение проделанной на уроке работы;</w:t>
      </w:r>
    </w:p>
    <w:p w:rsidR="00C32CD8" w:rsidRPr="00CF71E4" w:rsidRDefault="00C32CD8" w:rsidP="00C32CD8">
      <w:pPr>
        <w:pStyle w:val="ad"/>
        <w:numPr>
          <w:ilvl w:val="0"/>
          <w:numId w:val="3"/>
        </w:numPr>
        <w:shd w:val="clear" w:color="auto" w:fill="FFFFFF"/>
        <w:spacing w:before="0" w:beforeAutospacing="0" w:after="0" w:afterAutospacing="0"/>
        <w:jc w:val="both"/>
        <w:rPr>
          <w:color w:val="000000"/>
        </w:rPr>
      </w:pPr>
      <w:r w:rsidRPr="00CF71E4">
        <w:rPr>
          <w:color w:val="000000"/>
        </w:rPr>
        <w:t>использование заданий с опорой на образцы, доступных инструкций, памяток.</w:t>
      </w:r>
    </w:p>
    <w:p w:rsidR="00C32CD8" w:rsidRPr="00CF71E4" w:rsidRDefault="00C32CD8" w:rsidP="00C32CD8">
      <w:pPr>
        <w:pStyle w:val="ad"/>
        <w:numPr>
          <w:ilvl w:val="0"/>
          <w:numId w:val="4"/>
        </w:numPr>
        <w:shd w:val="clear" w:color="auto" w:fill="FFFFFF"/>
        <w:spacing w:before="0" w:beforeAutospacing="0" w:after="0" w:afterAutospacing="0"/>
        <w:jc w:val="both"/>
        <w:rPr>
          <w:color w:val="000000"/>
        </w:rPr>
      </w:pPr>
      <w:r>
        <w:rPr>
          <w:color w:val="000000"/>
        </w:rPr>
        <w:t>Т</w:t>
      </w:r>
      <w:r w:rsidRPr="00CF71E4">
        <w:rPr>
          <w:color w:val="000000"/>
        </w:rPr>
        <w:t>ехнология ИКТ (Цель: создание условий для развития познавательного интереса школьников к изучаемому предмету)</w:t>
      </w:r>
    </w:p>
    <w:p w:rsidR="00C32CD8" w:rsidRPr="00CF71E4" w:rsidRDefault="00C32CD8" w:rsidP="00C32CD8">
      <w:pPr>
        <w:pStyle w:val="ad"/>
        <w:numPr>
          <w:ilvl w:val="0"/>
          <w:numId w:val="4"/>
        </w:numPr>
        <w:shd w:val="clear" w:color="auto" w:fill="FFFFFF"/>
        <w:spacing w:before="0" w:beforeAutospacing="0" w:after="0" w:afterAutospacing="0"/>
        <w:jc w:val="both"/>
        <w:rPr>
          <w:color w:val="000000"/>
        </w:rPr>
      </w:pPr>
      <w:r>
        <w:rPr>
          <w:color w:val="000000"/>
        </w:rPr>
        <w:t>Т</w:t>
      </w:r>
      <w:r w:rsidRPr="00CF71E4">
        <w:rPr>
          <w:color w:val="000000"/>
        </w:rPr>
        <w:t>ехнология использования в обучении игровых методов (Цель: создание условий для развития познавательного интереса школьников к изучаемому предмету)</w:t>
      </w:r>
    </w:p>
    <w:p w:rsidR="00C32CD8" w:rsidRPr="00CF71E4" w:rsidRDefault="00C32CD8" w:rsidP="00C32CD8">
      <w:pPr>
        <w:pStyle w:val="ad"/>
        <w:numPr>
          <w:ilvl w:val="0"/>
          <w:numId w:val="4"/>
        </w:numPr>
        <w:shd w:val="clear" w:color="auto" w:fill="FFFFFF"/>
        <w:spacing w:before="0" w:beforeAutospacing="0" w:after="0" w:afterAutospacing="0"/>
        <w:jc w:val="both"/>
        <w:rPr>
          <w:color w:val="000000"/>
        </w:rPr>
      </w:pPr>
      <w:proofErr w:type="spellStart"/>
      <w:r>
        <w:rPr>
          <w:color w:val="000000"/>
        </w:rPr>
        <w:t>З</w:t>
      </w:r>
      <w:r w:rsidRPr="00CF71E4">
        <w:rPr>
          <w:color w:val="000000"/>
        </w:rPr>
        <w:t>доровьесберегающие</w:t>
      </w:r>
      <w:proofErr w:type="spellEnd"/>
      <w:r w:rsidRPr="00CF71E4">
        <w:rPr>
          <w:color w:val="000000"/>
        </w:rPr>
        <w:t xml:space="preserve"> технологии (Цель: сохранение физического, духовного и нравственного благополучия учащихся)</w:t>
      </w:r>
    </w:p>
    <w:p w:rsidR="00C32CD8" w:rsidRPr="00CF71E4" w:rsidRDefault="00C32CD8" w:rsidP="00C32CD8">
      <w:pPr>
        <w:pStyle w:val="ad"/>
        <w:numPr>
          <w:ilvl w:val="0"/>
          <w:numId w:val="4"/>
        </w:numPr>
        <w:shd w:val="clear" w:color="auto" w:fill="FFFFFF"/>
        <w:spacing w:before="0" w:beforeAutospacing="0" w:after="0" w:afterAutospacing="0"/>
        <w:jc w:val="both"/>
        <w:rPr>
          <w:color w:val="000000"/>
        </w:rPr>
      </w:pPr>
      <w:r>
        <w:rPr>
          <w:color w:val="000000"/>
        </w:rPr>
        <w:t>Л</w:t>
      </w:r>
      <w:r w:rsidRPr="00CF71E4">
        <w:rPr>
          <w:color w:val="000000"/>
        </w:rPr>
        <w:t>ичностно - ориентированные технологии (Цель: развить индивидуальность учащегося, его личность, четкая ориентация на сознательное развитие самостоятельного критического мышления)</w:t>
      </w:r>
    </w:p>
    <w:p w:rsidR="00C32CD8" w:rsidRPr="00CF71E4" w:rsidRDefault="00C32CD8" w:rsidP="00C32CD8">
      <w:pPr>
        <w:pStyle w:val="ad"/>
        <w:shd w:val="clear" w:color="auto" w:fill="FFFFFF"/>
        <w:spacing w:before="0" w:beforeAutospacing="0" w:after="0" w:afterAutospacing="0"/>
        <w:jc w:val="both"/>
        <w:rPr>
          <w:color w:val="000000"/>
        </w:rPr>
      </w:pPr>
      <w:r w:rsidRPr="00CF71E4">
        <w:rPr>
          <w:b/>
          <w:bCs/>
          <w:color w:val="000000"/>
        </w:rPr>
        <w:t>Методы и формы контроля:</w:t>
      </w:r>
    </w:p>
    <w:p w:rsidR="00C32CD8" w:rsidRPr="00CF71E4" w:rsidRDefault="00C32CD8" w:rsidP="00C32CD8">
      <w:pPr>
        <w:pStyle w:val="ad"/>
        <w:shd w:val="clear" w:color="auto" w:fill="FFFFFF"/>
        <w:spacing w:before="0" w:beforeAutospacing="0" w:after="0" w:afterAutospacing="0"/>
        <w:jc w:val="both"/>
        <w:rPr>
          <w:color w:val="000000"/>
        </w:rPr>
      </w:pPr>
      <w:r w:rsidRPr="00CF71E4">
        <w:rPr>
          <w:b/>
          <w:bCs/>
          <w:color w:val="000000"/>
        </w:rPr>
        <w:t>Методы контроля:</w:t>
      </w:r>
    </w:p>
    <w:p w:rsidR="00C32CD8" w:rsidRPr="00CF71E4" w:rsidRDefault="00C32CD8" w:rsidP="00C32CD8">
      <w:pPr>
        <w:pStyle w:val="ad"/>
        <w:numPr>
          <w:ilvl w:val="0"/>
          <w:numId w:val="5"/>
        </w:numPr>
        <w:shd w:val="clear" w:color="auto" w:fill="FFFFFF"/>
        <w:spacing w:before="0" w:beforeAutospacing="0" w:after="0" w:afterAutospacing="0"/>
        <w:jc w:val="both"/>
        <w:rPr>
          <w:color w:val="000000"/>
        </w:rPr>
      </w:pPr>
      <w:r w:rsidRPr="00CF71E4">
        <w:rPr>
          <w:color w:val="000000"/>
        </w:rPr>
        <w:t>Индивидуальный опрос (цель: определить глубину усвоения знаний отдельным, конкретным учеником)</w:t>
      </w:r>
    </w:p>
    <w:p w:rsidR="00C32CD8" w:rsidRPr="00CF71E4" w:rsidRDefault="00C32CD8" w:rsidP="00C32CD8">
      <w:pPr>
        <w:pStyle w:val="ad"/>
        <w:numPr>
          <w:ilvl w:val="0"/>
          <w:numId w:val="5"/>
        </w:numPr>
        <w:shd w:val="clear" w:color="auto" w:fill="FFFFFF"/>
        <w:spacing w:before="0" w:beforeAutospacing="0" w:after="0" w:afterAutospacing="0"/>
        <w:jc w:val="both"/>
        <w:rPr>
          <w:color w:val="000000"/>
        </w:rPr>
      </w:pPr>
      <w:r w:rsidRPr="00CF71E4">
        <w:rPr>
          <w:color w:val="000000"/>
        </w:rPr>
        <w:t>Фронтальный опрос (цель: одновременно опросить несколько учащихся)</w:t>
      </w:r>
    </w:p>
    <w:p w:rsidR="00C32CD8" w:rsidRPr="00CF71E4" w:rsidRDefault="00C32CD8" w:rsidP="00C32CD8">
      <w:pPr>
        <w:pStyle w:val="ad"/>
        <w:numPr>
          <w:ilvl w:val="0"/>
          <w:numId w:val="5"/>
        </w:numPr>
        <w:shd w:val="clear" w:color="auto" w:fill="FFFFFF"/>
        <w:spacing w:before="0" w:beforeAutospacing="0" w:after="0" w:afterAutospacing="0"/>
        <w:jc w:val="both"/>
        <w:rPr>
          <w:color w:val="000000"/>
        </w:rPr>
      </w:pPr>
      <w:r w:rsidRPr="00CF71E4">
        <w:rPr>
          <w:color w:val="000000"/>
        </w:rPr>
        <w:t>Комбинированный опрос (цель: проверить освоение материала с использованием индивидуального и фронтального методов одновременно)</w:t>
      </w:r>
    </w:p>
    <w:p w:rsidR="00C32CD8" w:rsidRPr="00CF71E4" w:rsidRDefault="00C32CD8" w:rsidP="00C32CD8">
      <w:pPr>
        <w:pStyle w:val="ad"/>
        <w:shd w:val="clear" w:color="auto" w:fill="FFFFFF"/>
        <w:spacing w:before="0" w:beforeAutospacing="0" w:after="0" w:afterAutospacing="0"/>
        <w:jc w:val="both"/>
        <w:rPr>
          <w:color w:val="000000"/>
        </w:rPr>
      </w:pPr>
      <w:r w:rsidRPr="00CF71E4">
        <w:rPr>
          <w:b/>
          <w:bCs/>
          <w:color w:val="000000"/>
        </w:rPr>
        <w:t>Формы контроля:</w:t>
      </w:r>
    </w:p>
    <w:p w:rsidR="00C32CD8" w:rsidRPr="00CF71E4" w:rsidRDefault="00C32CD8" w:rsidP="00C32CD8">
      <w:pPr>
        <w:pStyle w:val="ad"/>
        <w:numPr>
          <w:ilvl w:val="0"/>
          <w:numId w:val="6"/>
        </w:numPr>
        <w:shd w:val="clear" w:color="auto" w:fill="FFFFFF"/>
        <w:spacing w:before="0" w:beforeAutospacing="0" w:after="0" w:afterAutospacing="0"/>
        <w:jc w:val="both"/>
        <w:rPr>
          <w:color w:val="000000"/>
        </w:rPr>
      </w:pPr>
      <w:r w:rsidRPr="00CF71E4">
        <w:rPr>
          <w:color w:val="000000"/>
        </w:rPr>
        <w:t>Устная проверка знаний</w:t>
      </w:r>
    </w:p>
    <w:p w:rsidR="00C32CD8" w:rsidRPr="00CF71E4" w:rsidRDefault="00C32CD8" w:rsidP="00C32CD8">
      <w:pPr>
        <w:pStyle w:val="ad"/>
        <w:numPr>
          <w:ilvl w:val="0"/>
          <w:numId w:val="6"/>
        </w:numPr>
        <w:shd w:val="clear" w:color="auto" w:fill="FFFFFF"/>
        <w:spacing w:before="0" w:beforeAutospacing="0" w:after="0" w:afterAutospacing="0"/>
        <w:jc w:val="both"/>
        <w:rPr>
          <w:color w:val="000000"/>
        </w:rPr>
      </w:pPr>
      <w:r w:rsidRPr="00CF71E4">
        <w:rPr>
          <w:color w:val="000000"/>
        </w:rPr>
        <w:t>Тестовые задания</w:t>
      </w:r>
    </w:p>
    <w:p w:rsidR="00C32CD8" w:rsidRPr="00CF71E4" w:rsidRDefault="00C32CD8" w:rsidP="00C32CD8">
      <w:pPr>
        <w:pStyle w:val="ad"/>
        <w:numPr>
          <w:ilvl w:val="0"/>
          <w:numId w:val="6"/>
        </w:numPr>
        <w:shd w:val="clear" w:color="auto" w:fill="FFFFFF"/>
        <w:spacing w:before="0" w:beforeAutospacing="0" w:after="0" w:afterAutospacing="0"/>
        <w:jc w:val="both"/>
        <w:rPr>
          <w:color w:val="000000"/>
        </w:rPr>
      </w:pPr>
      <w:r w:rsidRPr="00CF71E4">
        <w:rPr>
          <w:color w:val="000000"/>
        </w:rPr>
        <w:t>Творческая работа</w:t>
      </w:r>
    </w:p>
    <w:p w:rsidR="00C32CD8" w:rsidRPr="00CF71E4" w:rsidRDefault="00C32CD8" w:rsidP="00C32CD8">
      <w:pPr>
        <w:pStyle w:val="ad"/>
        <w:shd w:val="clear" w:color="auto" w:fill="FFFFFF"/>
        <w:spacing w:before="0" w:beforeAutospacing="0" w:after="0" w:afterAutospacing="0"/>
        <w:jc w:val="both"/>
        <w:rPr>
          <w:color w:val="000000"/>
        </w:rPr>
      </w:pPr>
      <w:r w:rsidRPr="00CF71E4">
        <w:rPr>
          <w:b/>
          <w:bCs/>
          <w:color w:val="000000"/>
        </w:rPr>
        <w:t>Формы промежуточной аттестации: </w:t>
      </w:r>
      <w:r w:rsidRPr="00CF71E4">
        <w:rPr>
          <w:color w:val="000000"/>
        </w:rPr>
        <w:t>промежуточное тестирование, защита творческого проекта.</w:t>
      </w:r>
    </w:p>
    <w:p w:rsidR="00C32CD8" w:rsidRPr="00CF71E4" w:rsidRDefault="00C32CD8" w:rsidP="00C32CD8">
      <w:pPr>
        <w:spacing w:after="0"/>
        <w:jc w:val="both"/>
        <w:rPr>
          <w:rFonts w:ascii="Times New Roman" w:hAnsi="Times New Roman" w:cs="Times New Roman"/>
          <w:b/>
          <w:i/>
          <w:sz w:val="28"/>
          <w:szCs w:val="28"/>
        </w:rPr>
      </w:pPr>
      <w:r w:rsidRPr="00CF71E4">
        <w:rPr>
          <w:rFonts w:ascii="Times New Roman" w:hAnsi="Times New Roman" w:cs="Times New Roman"/>
          <w:b/>
          <w:i/>
          <w:sz w:val="28"/>
          <w:szCs w:val="28"/>
        </w:rPr>
        <w:t>По окончанию освоения АОП ООО по предмету «</w:t>
      </w:r>
      <w:r w:rsidRPr="00C32CD8">
        <w:rPr>
          <w:rFonts w:ascii="Times New Roman" w:hAnsi="Times New Roman" w:cs="Times New Roman"/>
          <w:b/>
          <w:i/>
          <w:sz w:val="28"/>
          <w:szCs w:val="28"/>
        </w:rPr>
        <w:t>Геометрия</w:t>
      </w:r>
      <w:r>
        <w:rPr>
          <w:rFonts w:ascii="Times New Roman" w:hAnsi="Times New Roman" w:cs="Times New Roman"/>
          <w:b/>
          <w:i/>
          <w:sz w:val="28"/>
          <w:szCs w:val="28"/>
        </w:rPr>
        <w:t>» обучающиеся достигну</w:t>
      </w:r>
      <w:r w:rsidRPr="00CF71E4">
        <w:rPr>
          <w:rFonts w:ascii="Times New Roman" w:hAnsi="Times New Roman" w:cs="Times New Roman"/>
          <w:b/>
          <w:i/>
          <w:sz w:val="28"/>
          <w:szCs w:val="28"/>
        </w:rPr>
        <w:t xml:space="preserve">т </w:t>
      </w:r>
      <w:r>
        <w:rPr>
          <w:rFonts w:ascii="Times New Roman" w:hAnsi="Times New Roman" w:cs="Times New Roman"/>
          <w:b/>
          <w:i/>
          <w:sz w:val="28"/>
          <w:szCs w:val="28"/>
        </w:rPr>
        <w:t xml:space="preserve">планируемых </w:t>
      </w:r>
      <w:r w:rsidRPr="00CF71E4">
        <w:rPr>
          <w:rFonts w:ascii="Times New Roman" w:hAnsi="Times New Roman" w:cs="Times New Roman"/>
          <w:b/>
          <w:i/>
          <w:sz w:val="28"/>
          <w:szCs w:val="28"/>
        </w:rPr>
        <w:t>результатов по ООП ООО.</w:t>
      </w:r>
    </w:p>
    <w:p w:rsidR="004D61CD" w:rsidRDefault="004D61CD" w:rsidP="004D61CD">
      <w:pPr>
        <w:jc w:val="center"/>
        <w:rPr>
          <w:rFonts w:ascii="Times New Roman" w:eastAsia="Times New Roman" w:hAnsi="Times New Roman" w:cs="Times New Roman"/>
          <w:b/>
          <w:sz w:val="32"/>
          <w:szCs w:val="32"/>
          <w:lang w:eastAsia="en-US"/>
        </w:rPr>
      </w:pPr>
    </w:p>
    <w:p w:rsidR="004D61CD" w:rsidRPr="00106EDE" w:rsidRDefault="004D61CD" w:rsidP="004D61CD">
      <w:pPr>
        <w:jc w:val="center"/>
        <w:rPr>
          <w:rFonts w:ascii="Times New Roman" w:eastAsia="Times New Roman" w:hAnsi="Times New Roman" w:cs="Times New Roman"/>
          <w:sz w:val="24"/>
          <w:szCs w:val="24"/>
        </w:rPr>
      </w:pPr>
      <w:r w:rsidRPr="004D61CD">
        <w:rPr>
          <w:rFonts w:ascii="Times New Roman" w:eastAsia="Times New Roman" w:hAnsi="Times New Roman" w:cs="Times New Roman"/>
          <w:b/>
          <w:sz w:val="32"/>
          <w:szCs w:val="32"/>
          <w:lang w:eastAsia="en-US"/>
        </w:rPr>
        <w:t>Содержание обучения</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Симметричные фигуры. Основные свойства осевой симметрии. Примеры симметрии в окружающем мире.</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построения с помощью циркуля и линейки. Треугольник. Высота, медиана, биссектриса, их свойства.</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Равнобедренный и равносторонний треугольники. Неравенство треугольника.</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Свойства и признаки равнобедренного треугольника. При­ знаки равенства треугольников.</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Свойства и признаки параллельных прямых. Сумма углов треугольника. Внешние углы треугольника.</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Прямоугольный треугольник. Свойство медианы прямо­ угольного треугольника, </w:t>
      </w:r>
      <w:r w:rsidRPr="00106EDE">
        <w:rPr>
          <w:rFonts w:ascii="Times New Roman" w:eastAsia="Times New Roman" w:hAnsi="Times New Roman" w:cs="Times New Roman"/>
          <w:sz w:val="24"/>
          <w:szCs w:val="24"/>
        </w:rPr>
        <w:lastRenderedPageBreak/>
        <w:t xml:space="preserve">проведённой к гипотенузе. Признаки равенства прямоугольных треугольников. Прямоугольный треугольник с углом в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30</m:t>
            </m:r>
          </m:e>
          <m:sup>
            <m:r>
              <w:rPr>
                <w:rFonts w:ascii="Cambria Math" w:eastAsia="Times New Roman" w:hAnsi="Cambria Math" w:cs="Times New Roman"/>
                <w:sz w:val="24"/>
                <w:szCs w:val="24"/>
              </w:rPr>
              <m:t>°</m:t>
            </m:r>
          </m:sup>
        </m:sSup>
      </m:oMath>
      <w:r w:rsidRPr="00106EDE">
        <w:rPr>
          <w:rFonts w:ascii="Times New Roman" w:eastAsia="Times New Roman" w:hAnsi="Times New Roman" w:cs="Times New Roman"/>
          <w:sz w:val="24"/>
          <w:szCs w:val="24"/>
        </w:rPr>
        <w:t>.</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Геометрическое место точек. Биссектриса угла и серединный перпендикуляр к отрезку как геометрические места точек.</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Центральная симметрия.</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Теорема Фалеса и теорема о пропорциональных отрезках.</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Средние линии треугольника и трапеции.</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Подобие треугольников, коэффициент подобия. Признаки подобия треугольников. Применение подобия при решении практических задач.</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Вычисление площадей треугольников и многоугольников на клетчатой бумаге.</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Теорема Пифагора. Применение теоремы Пифагора при решении практических задач.</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Синус, косинус, тангенс острого угла прямоугольного треугольника. Тригонометрические функции углов в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30</m:t>
            </m:r>
          </m:e>
          <m:sup>
            <m:r>
              <w:rPr>
                <w:rFonts w:ascii="Cambria Math" w:eastAsia="Times New Roman" w:hAnsi="Cambria Math" w:cs="Times New Roman"/>
                <w:sz w:val="24"/>
                <w:szCs w:val="24"/>
              </w:rPr>
              <m:t>°</m:t>
            </m:r>
          </m:sup>
        </m:sSup>
      </m:oMath>
      <w:r w:rsidRPr="00106EDE">
        <w:rPr>
          <w:rFonts w:ascii="Times New Roman" w:eastAsia="Times New Roman" w:hAnsi="Times New Roman" w:cs="Times New Roman"/>
          <w:sz w:val="24"/>
          <w:szCs w:val="24"/>
        </w:rPr>
        <w:t xml:space="preserve">,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45</m:t>
            </m:r>
          </m:e>
          <m:sup>
            <m:r>
              <w:rPr>
                <w:rFonts w:ascii="Cambria Math" w:eastAsia="Times New Roman" w:hAnsi="Cambria Math" w:cs="Times New Roman"/>
                <w:sz w:val="24"/>
                <w:szCs w:val="24"/>
              </w:rPr>
              <m:t>°</m:t>
            </m:r>
          </m:sup>
        </m:sSup>
      </m:oMath>
      <w:r w:rsidRPr="00106EDE">
        <w:rPr>
          <w:rFonts w:ascii="Times New Roman" w:eastAsia="Times New Roman" w:hAnsi="Times New Roman" w:cs="Times New Roman"/>
          <w:sz w:val="24"/>
          <w:szCs w:val="24"/>
        </w:rPr>
        <w:t xml:space="preserve"> и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60</m:t>
            </m:r>
          </m:e>
          <m:sup>
            <m:r>
              <w:rPr>
                <w:rFonts w:ascii="Cambria Math" w:eastAsia="Times New Roman" w:hAnsi="Cambria Math" w:cs="Times New Roman"/>
                <w:sz w:val="24"/>
                <w:szCs w:val="24"/>
              </w:rPr>
              <m:t>°</m:t>
            </m:r>
          </m:sup>
        </m:sSup>
      </m:oMath>
      <w:r w:rsidRPr="00106EDE">
        <w:rPr>
          <w:rFonts w:ascii="Times New Roman" w:eastAsia="Times New Roman" w:hAnsi="Times New Roman" w:cs="Times New Roman"/>
          <w:sz w:val="24"/>
          <w:szCs w:val="24"/>
        </w:rPr>
        <w:t>. Вписанные и центральные углы, угол между касательной и хордой. Углы между хордами и секущими. Вписанные и описанные четырёхугольники.</w:t>
      </w:r>
      <w:r w:rsidRPr="00106EDE">
        <w:rPr>
          <w:rFonts w:ascii="Times New Roman" w:eastAsia="Times New Roman" w:hAnsi="Times New Roman" w:cs="Times New Roman"/>
          <w:sz w:val="24"/>
          <w:szCs w:val="24"/>
        </w:rPr>
        <w:tab/>
        <w:t>Взаимное расположение двух окружностей. Касание окружностей. Общие касательные к двум окружностям.</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Синус, косинус, тангенс углов от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0</m:t>
            </m:r>
          </m:e>
          <m:sup>
            <m:r>
              <w:rPr>
                <w:rFonts w:ascii="Cambria Math" w:eastAsia="Times New Roman" w:hAnsi="Cambria Math" w:cs="Times New Roman"/>
                <w:sz w:val="24"/>
                <w:szCs w:val="24"/>
              </w:rPr>
              <m:t>°</m:t>
            </m:r>
          </m:sup>
        </m:sSup>
      </m:oMath>
      <w:r w:rsidRPr="00106EDE">
        <w:rPr>
          <w:rFonts w:ascii="Times New Roman" w:eastAsia="Times New Roman" w:hAnsi="Times New Roman" w:cs="Times New Roman"/>
          <w:sz w:val="24"/>
          <w:szCs w:val="24"/>
        </w:rPr>
        <w:t xml:space="preserve"> до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180</m:t>
            </m:r>
          </m:e>
          <m:sup>
            <m:r>
              <w:rPr>
                <w:rFonts w:ascii="Cambria Math" w:eastAsia="Times New Roman" w:hAnsi="Cambria Math" w:cs="Times New Roman"/>
                <w:sz w:val="24"/>
                <w:szCs w:val="24"/>
              </w:rPr>
              <m:t>°</m:t>
            </m:r>
          </m:sup>
        </m:sSup>
      </m:oMath>
      <w:r w:rsidRPr="00106EDE">
        <w:rPr>
          <w:rFonts w:ascii="Times New Roman" w:eastAsia="Times New Roman" w:hAnsi="Times New Roman" w:cs="Times New Roman"/>
          <w:sz w:val="24"/>
          <w:szCs w:val="24"/>
        </w:rPr>
        <w:t>. Основное тригонометрическое тождество. Формулы приведения.</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Преобразование подобия. Подобие соответственных элементов.</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Теорема о произведении отрезков хорд, теоремы о произведении отрезков секущих, теорема о квадрате касательной.</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Вектор, длина (модуль) вектора, </w:t>
      </w:r>
      <w:proofErr w:type="spellStart"/>
      <w:r w:rsidRPr="00106EDE">
        <w:rPr>
          <w:rFonts w:ascii="Times New Roman" w:eastAsia="Times New Roman" w:hAnsi="Times New Roman" w:cs="Times New Roman"/>
          <w:sz w:val="24"/>
          <w:szCs w:val="24"/>
        </w:rPr>
        <w:t>сонаправленные</w:t>
      </w:r>
      <w:proofErr w:type="spellEnd"/>
      <w:r w:rsidRPr="00106EDE">
        <w:rPr>
          <w:rFonts w:ascii="Times New Roman" w:eastAsia="Times New Roman" w:hAnsi="Times New Roman" w:cs="Times New Roman"/>
          <w:sz w:val="24"/>
          <w:szCs w:val="24"/>
        </w:rPr>
        <w:t xml:space="preserve"> векторы, противоположно направленные векторы, </w:t>
      </w:r>
      <w:proofErr w:type="spellStart"/>
      <w:r w:rsidRPr="00106EDE">
        <w:rPr>
          <w:rFonts w:ascii="Times New Roman" w:eastAsia="Times New Roman" w:hAnsi="Times New Roman" w:cs="Times New Roman"/>
          <w:sz w:val="24"/>
          <w:szCs w:val="24"/>
        </w:rPr>
        <w:t>коллинеарность</w:t>
      </w:r>
      <w:proofErr w:type="spellEnd"/>
      <w:r w:rsidRPr="00106EDE">
        <w:rPr>
          <w:rFonts w:ascii="Times New Roman" w:eastAsia="Times New Roman" w:hAnsi="Times New Roman" w:cs="Times New Roman"/>
          <w:sz w:val="24"/>
          <w:szCs w:val="24"/>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Движения плоскости и внутренние симметрии фигур (элементарные представления). Параллельный перенос. Поворот.</w:t>
      </w:r>
    </w:p>
    <w:p w:rsidR="004D61CD" w:rsidRPr="00CB601E" w:rsidRDefault="004D61CD" w:rsidP="004D61CD">
      <w:pPr>
        <w:spacing w:after="0" w:line="240" w:lineRule="auto"/>
        <w:jc w:val="center"/>
        <w:rPr>
          <w:rFonts w:ascii="Times New Roman" w:eastAsia="Times New Roman" w:hAnsi="Times New Roman" w:cs="Times New Roman"/>
          <w:sz w:val="28"/>
          <w:szCs w:val="28"/>
        </w:rPr>
      </w:pPr>
      <w:r w:rsidRPr="00CB601E">
        <w:rPr>
          <w:rFonts w:ascii="Times New Roman" w:eastAsia="Times New Roman" w:hAnsi="Times New Roman" w:cs="Times New Roman"/>
          <w:b/>
          <w:bCs/>
          <w:sz w:val="28"/>
          <w:szCs w:val="28"/>
        </w:rPr>
        <w:t>ПЛАНИРУЕМЫЕ РЕЗУЛЬТАТЫ ОСВОЕНИЯ ПРОГРАММЫ УЧЕБНОГО КУРСА «МАТЕМАТИКА» НА УРОВНЕ ОСНОВНОГО ОБЩЕГО ОБРАЗОВАНИЯ</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Освоение учебного курса «Геометрия» на уровне основного общего образования </w:t>
      </w:r>
      <w:r w:rsidRPr="00106EDE">
        <w:rPr>
          <w:rFonts w:ascii="Times New Roman" w:eastAsia="Times New Roman" w:hAnsi="Times New Roman" w:cs="Times New Roman"/>
          <w:sz w:val="24"/>
          <w:szCs w:val="24"/>
        </w:rPr>
        <w:lastRenderedPageBreak/>
        <w:t>должно обеспечивать достижение следующих предметных образовательных результатов:</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Строить чертежи к геометрическим задачам.</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признаками равенства треугольников, использовать признаки и свойства равнобедренных треугольников при решении задач.</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Проводить логические рассуждения с использованием геометрических теорем.</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Решать задачи на клетчатой бумаге.</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понятием касательной к окружности, пользоваться теоремой о перпендикулярности касательной и радиуса, про­ ведённого к точке касания.</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простейшими геометрическими неравенства­ ми, понимать их практический смысл.</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Проводить основные геометрические построения с помощью циркуля и линейки.</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Распознавать основные виды четырёхугольников, их элементы, пользоваться их свойствами при решении геометрических задач.</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понятием средней линии треугольника и трапеции, применять их свойства при решении геометрических задач. Пользоваться теоремой Фалеса для решения практических задач.</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Применять признаки подобия треугольников в решении геометрических задач.</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теоремой Пифагора для решения геометрических и </w:t>
      </w:r>
      <w:r w:rsidRPr="00106EDE">
        <w:rPr>
          <w:rFonts w:ascii="Times New Roman" w:eastAsia="Times New Roman" w:hAnsi="Times New Roman" w:cs="Times New Roman"/>
          <w:sz w:val="24"/>
          <w:szCs w:val="24"/>
        </w:rPr>
        <w:lastRenderedPageBreak/>
        <w:t>практических задач. Строить математическую модель в практических задачах, самостоятельно делать чертёж и на­ ходить соответствующие длины.</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понятием описанного четырёхугольника, применять свойства описанного четырёхугольника при решении задач.</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4D61CD" w:rsidRPr="00106EDE" w:rsidRDefault="004D61CD" w:rsidP="004D61CD">
      <w:pPr>
        <w:pStyle w:val="a3"/>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тригонометрические функции острых углов для нахождения различных элементов прямоугольного треугольника.</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теоремами о произведении отрезков хорд, о произведении отрезков секущих, о квадрате касательной.</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 торов для нахождения длин и углов.</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методом координат на плоскости, применять его в решении геометрических и практических задач.</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 лученные умения в практических задачах.</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Находить оси (или центры) симметрии фигур, применять движения плоскости в простейших случаях.</w:t>
      </w:r>
    </w:p>
    <w:p w:rsidR="004D61CD" w:rsidRPr="00106EDE" w:rsidRDefault="004D61CD" w:rsidP="004D61CD">
      <w:pPr>
        <w:pStyle w:val="a3"/>
        <w:widowControl w:val="0"/>
        <w:numPr>
          <w:ilvl w:val="0"/>
          <w:numId w:val="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E41F0B" w:rsidRDefault="00E41F0B"/>
    <w:p w:rsidR="00C32CD8" w:rsidRDefault="00C32CD8"/>
    <w:p w:rsidR="00C32CD8" w:rsidRDefault="00C32CD8"/>
    <w:p w:rsidR="00C32CD8" w:rsidRDefault="00C32CD8"/>
    <w:p w:rsidR="00C32CD8" w:rsidRPr="00E3304A" w:rsidRDefault="00C32CD8" w:rsidP="00C32CD8">
      <w:pPr>
        <w:spacing w:after="0"/>
        <w:ind w:left="120"/>
        <w:jc w:val="center"/>
        <w:rPr>
          <w:rFonts w:ascii="Times New Roman" w:hAnsi="Times New Roman" w:cs="Times New Roman"/>
          <w:sz w:val="24"/>
          <w:szCs w:val="24"/>
        </w:rPr>
      </w:pPr>
      <w:r w:rsidRPr="00E3304A">
        <w:rPr>
          <w:rFonts w:ascii="Times New Roman" w:hAnsi="Times New Roman" w:cs="Times New Roman"/>
          <w:b/>
          <w:color w:val="000000"/>
          <w:sz w:val="24"/>
          <w:szCs w:val="24"/>
        </w:rPr>
        <w:lastRenderedPageBreak/>
        <w:t xml:space="preserve">ТЕМАТИЧЕСКОЕ ПЛАНИРОВАНИЕ </w:t>
      </w:r>
    </w:p>
    <w:p w:rsidR="00C32CD8" w:rsidRPr="00E3304A" w:rsidRDefault="00C32CD8" w:rsidP="00C32CD8">
      <w:pPr>
        <w:spacing w:after="0"/>
        <w:ind w:left="120"/>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 xml:space="preserve"> 7 КЛАСС 2023-2024,2024-2025,2025-2026</w:t>
      </w:r>
    </w:p>
    <w:p w:rsidR="00C32CD8" w:rsidRPr="00E3304A" w:rsidRDefault="00C32CD8" w:rsidP="00C32CD8">
      <w:pPr>
        <w:spacing w:after="0"/>
        <w:rPr>
          <w:rFonts w:ascii="Times New Roman" w:hAnsi="Times New Roman" w:cs="Times New Roman"/>
          <w:sz w:val="24"/>
          <w:szCs w:val="24"/>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89"/>
        <w:gridCol w:w="2134"/>
        <w:gridCol w:w="1498"/>
        <w:gridCol w:w="3065"/>
        <w:gridCol w:w="2460"/>
      </w:tblGrid>
      <w:tr w:rsidR="00C32CD8" w:rsidRPr="00E3304A" w:rsidTr="008634F1">
        <w:trPr>
          <w:trHeight w:val="1007"/>
        </w:trPr>
        <w:tc>
          <w:tcPr>
            <w:tcW w:w="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b/>
                <w:color w:val="000000"/>
                <w:sz w:val="24"/>
                <w:szCs w:val="24"/>
              </w:rPr>
              <w:t>№ п/п</w:t>
            </w:r>
          </w:p>
          <w:p w:rsidR="00C32CD8" w:rsidRPr="00E3304A" w:rsidRDefault="00C32CD8" w:rsidP="008634F1">
            <w:pPr>
              <w:spacing w:after="0"/>
              <w:ind w:left="135"/>
              <w:jc w:val="center"/>
              <w:rPr>
                <w:rFonts w:ascii="Times New Roman" w:hAnsi="Times New Roman" w:cs="Times New Roman"/>
                <w:sz w:val="24"/>
                <w:szCs w:val="24"/>
                <w:lang w:val="en-US"/>
              </w:rPr>
            </w:pPr>
          </w:p>
        </w:tc>
        <w:tc>
          <w:tcPr>
            <w:tcW w:w="3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b/>
                <w:color w:val="000000"/>
                <w:sz w:val="24"/>
                <w:szCs w:val="24"/>
              </w:rPr>
              <w:t>Наименование разделов и тем программы</w:t>
            </w:r>
          </w:p>
          <w:p w:rsidR="00C32CD8" w:rsidRPr="00E3304A" w:rsidRDefault="00C32CD8" w:rsidP="008634F1">
            <w:pPr>
              <w:spacing w:after="0"/>
              <w:ind w:left="135"/>
              <w:jc w:val="center"/>
              <w:rPr>
                <w:rFonts w:ascii="Times New Roman" w:hAnsi="Times New Roman" w:cs="Times New Roman"/>
                <w:sz w:val="24"/>
                <w:szCs w:val="24"/>
                <w:lang w:val="en-US"/>
              </w:rPr>
            </w:pPr>
          </w:p>
        </w:tc>
        <w:tc>
          <w:tcPr>
            <w:tcW w:w="1559" w:type="dxa"/>
            <w:tcBorders>
              <w:top w:val="single" w:sz="2" w:space="0" w:color="auto"/>
              <w:left w:val="single" w:sz="2" w:space="0" w:color="auto"/>
              <w:right w:val="single" w:sz="2" w:space="0" w:color="auto"/>
            </w:tcBorders>
            <w:tcMar>
              <w:top w:w="50" w:type="dxa"/>
              <w:left w:w="100" w:type="dxa"/>
              <w:bottom w:w="0" w:type="dxa"/>
              <w:right w:w="108" w:type="dxa"/>
            </w:tcMar>
            <w:hideMark/>
          </w:tcPr>
          <w:p w:rsidR="00C32CD8" w:rsidRPr="00E3304A" w:rsidRDefault="00C32CD8" w:rsidP="008634F1">
            <w:pPr>
              <w:spacing w:after="0"/>
              <w:jc w:val="center"/>
              <w:rPr>
                <w:rFonts w:ascii="Times New Roman" w:hAnsi="Times New Roman" w:cs="Times New Roman"/>
                <w:sz w:val="24"/>
                <w:szCs w:val="24"/>
                <w:lang w:val="en-US"/>
              </w:rPr>
            </w:pPr>
            <w:r w:rsidRPr="00E3304A">
              <w:rPr>
                <w:rFonts w:ascii="Times New Roman" w:hAnsi="Times New Roman" w:cs="Times New Roman"/>
                <w:b/>
                <w:color w:val="000000"/>
                <w:sz w:val="24"/>
                <w:szCs w:val="24"/>
              </w:rPr>
              <w:t>Количество часов</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b/>
                <w:color w:val="000000"/>
                <w:sz w:val="24"/>
                <w:szCs w:val="24"/>
              </w:rPr>
              <w:t>Электронные (цифровые) образовательные ресурсы</w:t>
            </w:r>
          </w:p>
          <w:p w:rsidR="00C32CD8" w:rsidRPr="00E3304A" w:rsidRDefault="00C32CD8" w:rsidP="008634F1">
            <w:pPr>
              <w:spacing w:after="0"/>
              <w:ind w:left="135"/>
              <w:jc w:val="center"/>
              <w:rPr>
                <w:rFonts w:ascii="Times New Roman" w:hAnsi="Times New Roman" w:cs="Times New Roman"/>
                <w:sz w:val="24"/>
                <w:szCs w:val="24"/>
                <w:lang w:val="en-US"/>
              </w:rPr>
            </w:pPr>
          </w:p>
        </w:tc>
        <w:tc>
          <w:tcPr>
            <w:tcW w:w="5292" w:type="dxa"/>
            <w:tcBorders>
              <w:top w:val="single" w:sz="2" w:space="0" w:color="auto"/>
              <w:left w:val="single" w:sz="2" w:space="0" w:color="auto"/>
              <w:bottom w:val="single" w:sz="2" w:space="0" w:color="auto"/>
              <w:right w:val="single" w:sz="2" w:space="0" w:color="auto"/>
            </w:tcBorders>
          </w:tcPr>
          <w:p w:rsidR="00C32CD8" w:rsidRPr="00E3304A" w:rsidRDefault="00C32CD8" w:rsidP="008634F1">
            <w:pPr>
              <w:spacing w:after="0"/>
              <w:ind w:left="135"/>
              <w:jc w:val="center"/>
              <w:rPr>
                <w:rFonts w:ascii="Times New Roman" w:hAnsi="Times New Roman" w:cs="Times New Roman"/>
                <w:b/>
                <w:color w:val="000000"/>
                <w:sz w:val="24"/>
                <w:szCs w:val="24"/>
              </w:rPr>
            </w:pPr>
            <w:r w:rsidRPr="00AC2FC7">
              <w:rPr>
                <w:rFonts w:ascii="Times New Roman" w:hAnsi="Times New Roman" w:cs="Times New Roman"/>
                <w:b/>
                <w:bCs/>
                <w:sz w:val="24"/>
                <w:szCs w:val="24"/>
              </w:rPr>
              <w:t>Основные виды деятельности обучающихся</w:t>
            </w:r>
          </w:p>
        </w:tc>
      </w:tr>
      <w:tr w:rsidR="00C32CD8" w:rsidRPr="00E3304A" w:rsidTr="008634F1">
        <w:trPr>
          <w:trHeight w:val="144"/>
        </w:trPr>
        <w:tc>
          <w:tcPr>
            <w:tcW w:w="701" w:type="dxa"/>
            <w:tcBorders>
              <w:top w:val="single" w:sz="2" w:space="0" w:color="auto"/>
              <w:left w:val="single" w:sz="2" w:space="0" w:color="auto"/>
              <w:bottom w:val="single" w:sz="2" w:space="0" w:color="auto"/>
              <w:right w:val="single" w:sz="2" w:space="0" w:color="auto"/>
            </w:tcBorders>
          </w:tcPr>
          <w:p w:rsidR="00C32CD8" w:rsidRPr="00E3304A" w:rsidRDefault="00C32CD8" w:rsidP="008634F1">
            <w:pPr>
              <w:pStyle w:val="a3"/>
              <w:numPr>
                <w:ilvl w:val="0"/>
                <w:numId w:val="9"/>
              </w:numPr>
              <w:spacing w:after="0" w:line="240" w:lineRule="auto"/>
              <w:jc w:val="center"/>
              <w:rPr>
                <w:rFonts w:ascii="Times New Roman" w:hAnsi="Times New Roman" w:cs="Times New Roman"/>
                <w:sz w:val="24"/>
                <w:szCs w:val="24"/>
                <w:lang w:val="en-US"/>
              </w:rPr>
            </w:pPr>
          </w:p>
        </w:tc>
        <w:tc>
          <w:tcPr>
            <w:tcW w:w="3227" w:type="dxa"/>
            <w:tcBorders>
              <w:top w:val="single" w:sz="2" w:space="0" w:color="auto"/>
              <w:left w:val="single" w:sz="2" w:space="0" w:color="auto"/>
              <w:bottom w:val="single" w:sz="2" w:space="0" w:color="auto"/>
              <w:right w:val="single" w:sz="2" w:space="0" w:color="auto"/>
            </w:tcBorders>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Простейшие геометрические фигуры и их свойства. Измерение геометрических величин</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32CD8" w:rsidRPr="00E3304A" w:rsidRDefault="00C32CD8" w:rsidP="008634F1">
            <w:pPr>
              <w:spacing w:after="0"/>
              <w:ind w:left="135"/>
              <w:jc w:val="center"/>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14</w:t>
            </w:r>
          </w:p>
        </w:tc>
        <w:tc>
          <w:tcPr>
            <w:tcW w:w="3260" w:type="dxa"/>
            <w:tcBorders>
              <w:top w:val="single" w:sz="2" w:space="0" w:color="auto"/>
              <w:left w:val="single" w:sz="2" w:space="0" w:color="auto"/>
              <w:bottom w:val="single" w:sz="2" w:space="0" w:color="auto"/>
              <w:right w:val="single" w:sz="2" w:space="0" w:color="auto"/>
            </w:tcBorders>
          </w:tcPr>
          <w:p w:rsidR="00C32CD8" w:rsidRDefault="00C32CD8" w:rsidP="008634F1">
            <w:pPr>
              <w:spacing w:after="0"/>
              <w:ind w:left="135"/>
              <w:jc w:val="center"/>
              <w:rPr>
                <w:rFonts w:ascii="Times New Roman" w:hAnsi="Times New Roman" w:cs="Times New Roman"/>
                <w:color w:val="0000FF"/>
                <w:sz w:val="24"/>
                <w:szCs w:val="24"/>
                <w:u w:val="single"/>
              </w:rPr>
            </w:pPr>
            <w:r w:rsidRPr="00E3304A">
              <w:rPr>
                <w:rFonts w:ascii="Times New Roman" w:hAnsi="Times New Roman" w:cs="Times New Roman"/>
                <w:color w:val="000000"/>
                <w:sz w:val="24"/>
                <w:szCs w:val="24"/>
              </w:rPr>
              <w:t xml:space="preserve">Библиотека ЦОК </w:t>
            </w:r>
            <w:hyperlink r:id="rId5">
              <w:r w:rsidRPr="00E3304A">
                <w:rPr>
                  <w:rFonts w:ascii="Times New Roman" w:hAnsi="Times New Roman" w:cs="Times New Roman"/>
                  <w:color w:val="0000FF"/>
                  <w:sz w:val="24"/>
                  <w:szCs w:val="24"/>
                  <w:u w:val="single"/>
                </w:rPr>
                <w:t>https://m.edsoo.ru/7f415e2e</w:t>
              </w:r>
            </w:hyperlink>
          </w:p>
          <w:p w:rsidR="00C32CD8" w:rsidRPr="00C54F9E" w:rsidRDefault="00FC488D" w:rsidP="008634F1">
            <w:pPr>
              <w:jc w:val="center"/>
              <w:rPr>
                <w:sz w:val="24"/>
                <w:szCs w:val="24"/>
              </w:rPr>
            </w:pPr>
            <w:hyperlink r:id="rId6" w:history="1">
              <w:r w:rsidR="00C32CD8" w:rsidRPr="00C54F9E">
                <w:rPr>
                  <w:rStyle w:val="ae"/>
                  <w:rFonts w:ascii="TimesNewRomanPSMT" w:hAnsi="TimesNewRomanPSMT"/>
                  <w:sz w:val="24"/>
                  <w:szCs w:val="24"/>
                </w:rPr>
                <w:t>https://resh.edu.ru/</w:t>
              </w:r>
            </w:hyperlink>
          </w:p>
          <w:p w:rsidR="00C32CD8" w:rsidRPr="00E3304A" w:rsidRDefault="00C32CD8" w:rsidP="008634F1">
            <w:pPr>
              <w:spacing w:after="0"/>
              <w:ind w:left="135"/>
              <w:jc w:val="center"/>
              <w:rPr>
                <w:rFonts w:ascii="Times New Roman" w:hAnsi="Times New Roman" w:cs="Times New Roman"/>
                <w:sz w:val="24"/>
                <w:szCs w:val="24"/>
              </w:rPr>
            </w:pPr>
          </w:p>
        </w:tc>
        <w:tc>
          <w:tcPr>
            <w:tcW w:w="5292" w:type="dxa"/>
            <w:tcBorders>
              <w:top w:val="single" w:sz="2" w:space="0" w:color="auto"/>
              <w:left w:val="single" w:sz="2" w:space="0" w:color="auto"/>
              <w:bottom w:val="single" w:sz="2" w:space="0" w:color="auto"/>
              <w:right w:val="single" w:sz="2" w:space="0" w:color="auto"/>
            </w:tcBorders>
          </w:tcPr>
          <w:p w:rsidR="00C32CD8" w:rsidRPr="008E62D9" w:rsidRDefault="00C32CD8" w:rsidP="008634F1">
            <w:pPr>
              <w:jc w:val="both"/>
              <w:rPr>
                <w:rFonts w:ascii="Times New Roman" w:hAnsi="Times New Roman" w:cs="Times New Roman"/>
                <w:sz w:val="24"/>
                <w:szCs w:val="24"/>
              </w:rPr>
            </w:pPr>
            <w:r w:rsidRPr="008E62D9">
              <w:rPr>
                <w:rFonts w:ascii="Times New Roman" w:hAnsi="Times New Roman" w:cs="Times New Roman"/>
                <w:sz w:val="24"/>
                <w:szCs w:val="24"/>
              </w:rPr>
              <w:t>Формулировать основные понятия и определения.;</w:t>
            </w:r>
            <w:r w:rsidRPr="008E62D9">
              <w:rPr>
                <w:rFonts w:ascii="Times New Roman" w:hAnsi="Times New Roman" w:cs="Times New Roman"/>
                <w:sz w:val="24"/>
                <w:szCs w:val="24"/>
              </w:rPr>
              <w:br/>
              <w:t>Распознавать изученные геометрические фигуры, определять их взаимное</w:t>
            </w:r>
            <w:r w:rsidRPr="008E62D9">
              <w:rPr>
                <w:rFonts w:ascii="Times New Roman" w:hAnsi="Times New Roman" w:cs="Times New Roman"/>
                <w:sz w:val="24"/>
                <w:szCs w:val="24"/>
              </w:rPr>
              <w:br/>
              <w:t>расположение выполнять чертёж по условию задачи.;</w:t>
            </w:r>
            <w:r w:rsidRPr="008E62D9">
              <w:rPr>
                <w:rFonts w:ascii="Times New Roman" w:hAnsi="Times New Roman" w:cs="Times New Roman"/>
                <w:sz w:val="24"/>
                <w:szCs w:val="24"/>
              </w:rPr>
              <w:br/>
              <w:t xml:space="preserve">Проводить простейшие построения с </w:t>
            </w:r>
            <w:proofErr w:type="spellStart"/>
            <w:r w:rsidRPr="008E62D9">
              <w:rPr>
                <w:rFonts w:ascii="Times New Roman" w:hAnsi="Times New Roman" w:cs="Times New Roman"/>
                <w:sz w:val="24"/>
                <w:szCs w:val="24"/>
              </w:rPr>
              <w:t>помощьюциркуля</w:t>
            </w:r>
            <w:proofErr w:type="spellEnd"/>
            <w:r w:rsidRPr="008E62D9">
              <w:rPr>
                <w:rFonts w:ascii="Times New Roman" w:hAnsi="Times New Roman" w:cs="Times New Roman"/>
                <w:sz w:val="24"/>
                <w:szCs w:val="24"/>
              </w:rPr>
              <w:t xml:space="preserve"> и линейки.;</w:t>
            </w:r>
          </w:p>
          <w:p w:rsidR="00C32CD8" w:rsidRPr="008E62D9" w:rsidRDefault="00C32CD8" w:rsidP="008634F1">
            <w:pPr>
              <w:jc w:val="both"/>
              <w:rPr>
                <w:rFonts w:ascii="Times New Roman" w:hAnsi="Times New Roman" w:cs="Times New Roman"/>
                <w:sz w:val="24"/>
                <w:szCs w:val="24"/>
              </w:rPr>
            </w:pPr>
            <w:r w:rsidRPr="008E62D9">
              <w:rPr>
                <w:rFonts w:ascii="Times New Roman" w:hAnsi="Times New Roman" w:cs="Times New Roman"/>
                <w:sz w:val="24"/>
                <w:szCs w:val="24"/>
              </w:rPr>
              <w:t>Знакомиться с историей развития геометрии.</w:t>
            </w:r>
          </w:p>
          <w:p w:rsidR="00C32CD8" w:rsidRPr="008E62D9" w:rsidRDefault="00C32CD8" w:rsidP="008634F1">
            <w:pPr>
              <w:jc w:val="both"/>
              <w:rPr>
                <w:rFonts w:ascii="Times New Roman" w:hAnsi="Times New Roman" w:cs="Times New Roman"/>
                <w:sz w:val="24"/>
                <w:szCs w:val="24"/>
              </w:rPr>
            </w:pPr>
            <w:r w:rsidRPr="008E62D9">
              <w:rPr>
                <w:rFonts w:ascii="Times New Roman" w:hAnsi="Times New Roman" w:cs="Times New Roman"/>
                <w:sz w:val="24"/>
                <w:szCs w:val="24"/>
              </w:rPr>
              <w:t>Измерять линейные и угловые величины геометрических и практических</w:t>
            </w:r>
            <w:r w:rsidRPr="008E62D9">
              <w:rPr>
                <w:rFonts w:ascii="Times New Roman" w:hAnsi="Times New Roman" w:cs="Times New Roman"/>
                <w:sz w:val="24"/>
                <w:szCs w:val="24"/>
              </w:rPr>
              <w:br/>
              <w:t>объектов.;</w:t>
            </w:r>
            <w:r w:rsidRPr="008E62D9">
              <w:rPr>
                <w:rFonts w:ascii="Times New Roman" w:hAnsi="Times New Roman" w:cs="Times New Roman"/>
                <w:sz w:val="24"/>
                <w:szCs w:val="24"/>
              </w:rPr>
              <w:br/>
              <w:t>Определять «на глаз» размеры реальных объектов, проводить грубую оценку их</w:t>
            </w:r>
            <w:r w:rsidRPr="008E62D9">
              <w:rPr>
                <w:rFonts w:ascii="Times New Roman" w:hAnsi="Times New Roman" w:cs="Times New Roman"/>
                <w:sz w:val="24"/>
                <w:szCs w:val="24"/>
              </w:rPr>
              <w:br/>
              <w:t>размеров.;</w:t>
            </w:r>
          </w:p>
          <w:p w:rsidR="00C32CD8" w:rsidRPr="008E62D9" w:rsidRDefault="00C32CD8" w:rsidP="008634F1">
            <w:pPr>
              <w:jc w:val="both"/>
              <w:rPr>
                <w:rFonts w:ascii="Times New Roman" w:hAnsi="Times New Roman" w:cs="Times New Roman"/>
                <w:sz w:val="24"/>
                <w:szCs w:val="24"/>
              </w:rPr>
            </w:pPr>
            <w:r w:rsidRPr="008E62D9">
              <w:rPr>
                <w:rFonts w:ascii="Times New Roman" w:hAnsi="Times New Roman" w:cs="Times New Roman"/>
                <w:sz w:val="24"/>
                <w:szCs w:val="24"/>
              </w:rPr>
              <w:t xml:space="preserve">Решать задачи на вычисление длин отрезков </w:t>
            </w:r>
            <w:proofErr w:type="spellStart"/>
            <w:r w:rsidRPr="008E62D9">
              <w:rPr>
                <w:rFonts w:ascii="Times New Roman" w:hAnsi="Times New Roman" w:cs="Times New Roman"/>
                <w:sz w:val="24"/>
                <w:szCs w:val="24"/>
              </w:rPr>
              <w:t>ивеличин</w:t>
            </w:r>
            <w:proofErr w:type="spellEnd"/>
            <w:r w:rsidRPr="008E62D9">
              <w:rPr>
                <w:rFonts w:ascii="Times New Roman" w:hAnsi="Times New Roman" w:cs="Times New Roman"/>
                <w:sz w:val="24"/>
                <w:szCs w:val="24"/>
              </w:rPr>
              <w:t xml:space="preserve"> углов.;</w:t>
            </w:r>
            <w:r w:rsidRPr="008E62D9">
              <w:rPr>
                <w:rFonts w:ascii="Times New Roman" w:hAnsi="Times New Roman" w:cs="Times New Roman"/>
                <w:sz w:val="24"/>
                <w:szCs w:val="24"/>
              </w:rPr>
              <w:br/>
            </w:r>
            <w:r w:rsidRPr="008E62D9">
              <w:rPr>
                <w:rFonts w:ascii="Times New Roman" w:hAnsi="Times New Roman" w:cs="Times New Roman"/>
                <w:sz w:val="24"/>
                <w:szCs w:val="24"/>
              </w:rPr>
              <w:lastRenderedPageBreak/>
              <w:t>Решать задачи на взаимное расположение геометрических фигур.;</w:t>
            </w:r>
            <w:r w:rsidRPr="008E62D9">
              <w:rPr>
                <w:rFonts w:ascii="Times New Roman" w:hAnsi="Times New Roman" w:cs="Times New Roman"/>
                <w:sz w:val="24"/>
                <w:szCs w:val="24"/>
              </w:rPr>
              <w:br/>
              <w:t>Проводить классификацию углов, вычислять линейные и угловые величины,</w:t>
            </w:r>
            <w:r w:rsidRPr="008E62D9">
              <w:rPr>
                <w:rFonts w:ascii="Times New Roman" w:hAnsi="Times New Roman" w:cs="Times New Roman"/>
                <w:sz w:val="24"/>
                <w:szCs w:val="24"/>
              </w:rPr>
              <w:br/>
              <w:t>проводить необходимые доказательные рассуждения.;</w:t>
            </w:r>
          </w:p>
          <w:p w:rsidR="00C32CD8" w:rsidRDefault="00C32CD8" w:rsidP="008634F1">
            <w:pPr>
              <w:jc w:val="both"/>
              <w:rPr>
                <w:sz w:val="24"/>
                <w:szCs w:val="24"/>
              </w:rPr>
            </w:pPr>
            <w:r w:rsidRPr="008E62D9">
              <w:rPr>
                <w:rFonts w:ascii="Times New Roman" w:hAnsi="Times New Roman" w:cs="Times New Roman"/>
                <w:sz w:val="24"/>
                <w:szCs w:val="24"/>
              </w:rPr>
              <w:t>Формулировать основные понятия и определения.;</w:t>
            </w:r>
            <w:r w:rsidRPr="008E62D9">
              <w:rPr>
                <w:rFonts w:ascii="Times New Roman" w:hAnsi="Times New Roman" w:cs="Times New Roman"/>
                <w:sz w:val="24"/>
                <w:szCs w:val="24"/>
              </w:rPr>
              <w:br/>
              <w:t>Распознавать изученные геометрические фигуры, определять их взаимное</w:t>
            </w:r>
            <w:r w:rsidRPr="008E62D9">
              <w:rPr>
                <w:rFonts w:ascii="Times New Roman" w:hAnsi="Times New Roman" w:cs="Times New Roman"/>
                <w:sz w:val="24"/>
                <w:szCs w:val="24"/>
              </w:rPr>
              <w:br/>
              <w:t>расположение выполнять чертёж по условию задачи.;</w:t>
            </w:r>
            <w:r w:rsidRPr="008E62D9">
              <w:rPr>
                <w:rFonts w:ascii="Times New Roman" w:hAnsi="Times New Roman" w:cs="Times New Roman"/>
                <w:sz w:val="24"/>
                <w:szCs w:val="24"/>
              </w:rPr>
              <w:br/>
              <w:t>Знакомиться с историей развития геометрии.;</w:t>
            </w:r>
          </w:p>
          <w:p w:rsidR="00C32CD8" w:rsidRPr="00E3304A" w:rsidRDefault="00C32CD8" w:rsidP="008634F1">
            <w:pPr>
              <w:spacing w:after="0"/>
              <w:ind w:left="135"/>
              <w:jc w:val="center"/>
              <w:rPr>
                <w:rFonts w:ascii="Times New Roman" w:hAnsi="Times New Roman" w:cs="Times New Roman"/>
                <w:color w:val="000000"/>
                <w:sz w:val="24"/>
                <w:szCs w:val="24"/>
              </w:rPr>
            </w:pPr>
          </w:p>
        </w:tc>
      </w:tr>
      <w:tr w:rsidR="00C32CD8" w:rsidRPr="00E3304A" w:rsidTr="008634F1">
        <w:trPr>
          <w:trHeight w:val="144"/>
        </w:trPr>
        <w:tc>
          <w:tcPr>
            <w:tcW w:w="701" w:type="dxa"/>
            <w:tcBorders>
              <w:top w:val="single" w:sz="2" w:space="0" w:color="auto"/>
              <w:left w:val="single" w:sz="2" w:space="0" w:color="auto"/>
              <w:bottom w:val="single" w:sz="2" w:space="0" w:color="auto"/>
              <w:right w:val="single" w:sz="2" w:space="0" w:color="auto"/>
            </w:tcBorders>
          </w:tcPr>
          <w:p w:rsidR="00C32CD8" w:rsidRPr="00E3304A" w:rsidRDefault="00C32CD8" w:rsidP="008634F1">
            <w:pPr>
              <w:pStyle w:val="a3"/>
              <w:numPr>
                <w:ilvl w:val="0"/>
                <w:numId w:val="9"/>
              </w:numPr>
              <w:spacing w:after="0" w:line="240" w:lineRule="auto"/>
              <w:jc w:val="center"/>
              <w:rPr>
                <w:rFonts w:ascii="Times New Roman" w:hAnsi="Times New Roman" w:cs="Times New Roman"/>
                <w:sz w:val="24"/>
                <w:szCs w:val="24"/>
              </w:rPr>
            </w:pPr>
          </w:p>
        </w:tc>
        <w:tc>
          <w:tcPr>
            <w:tcW w:w="3227" w:type="dxa"/>
            <w:tcBorders>
              <w:top w:val="single" w:sz="2" w:space="0" w:color="auto"/>
              <w:left w:val="single" w:sz="2" w:space="0" w:color="auto"/>
              <w:bottom w:val="single" w:sz="2" w:space="0" w:color="auto"/>
              <w:right w:val="single" w:sz="2" w:space="0" w:color="auto"/>
            </w:tcBorders>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Треугольники</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22</w:t>
            </w:r>
          </w:p>
        </w:tc>
        <w:tc>
          <w:tcPr>
            <w:tcW w:w="3260" w:type="dxa"/>
            <w:tcBorders>
              <w:top w:val="single" w:sz="2" w:space="0" w:color="auto"/>
              <w:left w:val="single" w:sz="2" w:space="0" w:color="auto"/>
              <w:bottom w:val="single" w:sz="2" w:space="0" w:color="auto"/>
              <w:right w:val="single" w:sz="2" w:space="0" w:color="auto"/>
            </w:tcBorders>
          </w:tcPr>
          <w:p w:rsidR="00C32CD8" w:rsidRDefault="00C32CD8" w:rsidP="008634F1">
            <w:pPr>
              <w:spacing w:after="0"/>
              <w:ind w:left="135"/>
              <w:jc w:val="center"/>
              <w:rPr>
                <w:rFonts w:ascii="Times New Roman" w:hAnsi="Times New Roman" w:cs="Times New Roman"/>
                <w:color w:val="0000FF"/>
                <w:sz w:val="24"/>
                <w:szCs w:val="24"/>
                <w:u w:val="single"/>
              </w:rPr>
            </w:pPr>
            <w:r w:rsidRPr="00E3304A">
              <w:rPr>
                <w:rFonts w:ascii="Times New Roman" w:hAnsi="Times New Roman" w:cs="Times New Roman"/>
                <w:color w:val="000000"/>
                <w:sz w:val="24"/>
                <w:szCs w:val="24"/>
              </w:rPr>
              <w:t xml:space="preserve">Библиотека ЦОК </w:t>
            </w:r>
            <w:hyperlink r:id="rId7">
              <w:r w:rsidRPr="00E3304A">
                <w:rPr>
                  <w:rFonts w:ascii="Times New Roman" w:hAnsi="Times New Roman" w:cs="Times New Roman"/>
                  <w:color w:val="0000FF"/>
                  <w:sz w:val="24"/>
                  <w:szCs w:val="24"/>
                  <w:u w:val="single"/>
                </w:rPr>
                <w:t>https://m.edsoo.ru/7f415e2e</w:t>
              </w:r>
            </w:hyperlink>
          </w:p>
          <w:p w:rsidR="00C32CD8" w:rsidRPr="00C54F9E" w:rsidRDefault="00FC488D" w:rsidP="008634F1">
            <w:pPr>
              <w:jc w:val="center"/>
              <w:rPr>
                <w:sz w:val="24"/>
                <w:szCs w:val="24"/>
              </w:rPr>
            </w:pPr>
            <w:hyperlink r:id="rId8" w:history="1">
              <w:r w:rsidR="00C32CD8" w:rsidRPr="00C54F9E">
                <w:rPr>
                  <w:rStyle w:val="ae"/>
                  <w:rFonts w:ascii="TimesNewRomanPSMT" w:hAnsi="TimesNewRomanPSMT"/>
                  <w:sz w:val="24"/>
                  <w:szCs w:val="24"/>
                </w:rPr>
                <w:t>https://resh.edu.ru/</w:t>
              </w:r>
            </w:hyperlink>
          </w:p>
          <w:p w:rsidR="00C32CD8" w:rsidRPr="00E3304A" w:rsidRDefault="00C32CD8" w:rsidP="008634F1">
            <w:pPr>
              <w:spacing w:after="0"/>
              <w:ind w:left="135"/>
              <w:jc w:val="center"/>
              <w:rPr>
                <w:rFonts w:ascii="Times New Roman" w:hAnsi="Times New Roman" w:cs="Times New Roman"/>
                <w:sz w:val="24"/>
                <w:szCs w:val="24"/>
              </w:rPr>
            </w:pPr>
          </w:p>
        </w:tc>
        <w:tc>
          <w:tcPr>
            <w:tcW w:w="5292" w:type="dxa"/>
            <w:tcBorders>
              <w:top w:val="single" w:sz="2" w:space="0" w:color="auto"/>
              <w:left w:val="single" w:sz="2" w:space="0" w:color="auto"/>
              <w:bottom w:val="single" w:sz="2" w:space="0" w:color="auto"/>
              <w:right w:val="single" w:sz="2" w:space="0" w:color="auto"/>
            </w:tcBorders>
          </w:tcPr>
          <w:p w:rsidR="00C32CD8" w:rsidRPr="008E62D9" w:rsidRDefault="00C32CD8" w:rsidP="008634F1">
            <w:pPr>
              <w:jc w:val="both"/>
              <w:rPr>
                <w:rFonts w:ascii="Times New Roman" w:hAnsi="Times New Roman" w:cs="Times New Roman"/>
                <w:sz w:val="24"/>
                <w:szCs w:val="24"/>
              </w:rPr>
            </w:pPr>
            <w:r w:rsidRPr="008E62D9">
              <w:rPr>
                <w:rFonts w:ascii="Times New Roman" w:hAnsi="Times New Roman" w:cs="Times New Roman"/>
                <w:sz w:val="24"/>
                <w:szCs w:val="24"/>
              </w:rPr>
              <w:t>Распознавать пары равных треугольников на готовых чертежах (с указанием</w:t>
            </w:r>
            <w:r w:rsidRPr="008E62D9">
              <w:rPr>
                <w:rFonts w:ascii="Times New Roman" w:hAnsi="Times New Roman" w:cs="Times New Roman"/>
                <w:sz w:val="24"/>
                <w:szCs w:val="24"/>
              </w:rPr>
              <w:br/>
              <w:t>признаков).;</w:t>
            </w:r>
            <w:r w:rsidRPr="008E62D9">
              <w:rPr>
                <w:rFonts w:ascii="Times New Roman" w:hAnsi="Times New Roman" w:cs="Times New Roman"/>
                <w:sz w:val="24"/>
                <w:szCs w:val="24"/>
              </w:rPr>
              <w:br/>
              <w:t>Знакомиться с историей развития геометрии</w:t>
            </w:r>
          </w:p>
          <w:p w:rsidR="00C32CD8" w:rsidRPr="008E62D9" w:rsidRDefault="00C32CD8" w:rsidP="008634F1">
            <w:pPr>
              <w:jc w:val="both"/>
              <w:rPr>
                <w:rFonts w:ascii="Times New Roman" w:hAnsi="Times New Roman" w:cs="Times New Roman"/>
                <w:sz w:val="24"/>
                <w:szCs w:val="24"/>
              </w:rPr>
            </w:pPr>
            <w:r w:rsidRPr="008E62D9">
              <w:rPr>
                <w:rFonts w:ascii="Times New Roman" w:hAnsi="Times New Roman" w:cs="Times New Roman"/>
                <w:sz w:val="24"/>
                <w:szCs w:val="24"/>
              </w:rPr>
              <w:t xml:space="preserve">Выводить следствия (равенств соответствующих </w:t>
            </w:r>
            <w:r w:rsidRPr="008E62D9">
              <w:rPr>
                <w:rFonts w:ascii="Times New Roman" w:hAnsi="Times New Roman" w:cs="Times New Roman"/>
                <w:sz w:val="24"/>
                <w:szCs w:val="24"/>
              </w:rPr>
              <w:lastRenderedPageBreak/>
              <w:t>элементов) из равенств</w:t>
            </w:r>
            <w:r w:rsidRPr="008E62D9">
              <w:rPr>
                <w:rFonts w:ascii="Times New Roman" w:hAnsi="Times New Roman" w:cs="Times New Roman"/>
                <w:sz w:val="24"/>
                <w:szCs w:val="24"/>
              </w:rPr>
              <w:br/>
              <w:t>треугольников.;</w:t>
            </w:r>
          </w:p>
          <w:p w:rsidR="00C32CD8" w:rsidRPr="008E62D9" w:rsidRDefault="00C32CD8" w:rsidP="008634F1">
            <w:pPr>
              <w:jc w:val="both"/>
              <w:rPr>
                <w:rFonts w:ascii="Times New Roman" w:hAnsi="Times New Roman" w:cs="Times New Roman"/>
                <w:sz w:val="24"/>
                <w:szCs w:val="24"/>
              </w:rPr>
            </w:pPr>
            <w:r w:rsidRPr="008E62D9">
              <w:rPr>
                <w:rFonts w:ascii="Times New Roman" w:hAnsi="Times New Roman" w:cs="Times New Roman"/>
                <w:sz w:val="24"/>
                <w:szCs w:val="24"/>
              </w:rPr>
              <w:t>Выводить следствия (равенств соответствующих элементов) из равенств</w:t>
            </w:r>
            <w:r w:rsidRPr="008E62D9">
              <w:rPr>
                <w:rFonts w:ascii="Times New Roman" w:hAnsi="Times New Roman" w:cs="Times New Roman"/>
                <w:sz w:val="24"/>
                <w:szCs w:val="24"/>
              </w:rPr>
              <w:br/>
              <w:t>треугольников.;</w:t>
            </w:r>
            <w:r w:rsidRPr="008E62D9">
              <w:rPr>
                <w:rFonts w:ascii="Times New Roman" w:hAnsi="Times New Roman" w:cs="Times New Roman"/>
                <w:sz w:val="24"/>
                <w:szCs w:val="24"/>
              </w:rPr>
              <w:br/>
              <w:t>Формулировать свойства и признаки равнобедренного треугольника.;</w:t>
            </w:r>
          </w:p>
          <w:p w:rsidR="00C32CD8" w:rsidRPr="008E62D9" w:rsidRDefault="00C32CD8" w:rsidP="008634F1">
            <w:pPr>
              <w:jc w:val="both"/>
              <w:rPr>
                <w:rFonts w:ascii="Times New Roman" w:hAnsi="Times New Roman" w:cs="Times New Roman"/>
                <w:sz w:val="24"/>
                <w:szCs w:val="24"/>
              </w:rPr>
            </w:pPr>
            <w:r w:rsidRPr="008E62D9">
              <w:rPr>
                <w:rFonts w:ascii="Times New Roman" w:hAnsi="Times New Roman" w:cs="Times New Roman"/>
                <w:sz w:val="24"/>
                <w:szCs w:val="24"/>
              </w:rPr>
              <w:t>Формулировать определения: остроугольного, тупоугольного, прямоугольного,</w:t>
            </w:r>
            <w:r w:rsidRPr="008E62D9">
              <w:rPr>
                <w:rFonts w:ascii="Times New Roman" w:hAnsi="Times New Roman" w:cs="Times New Roman"/>
                <w:sz w:val="24"/>
                <w:szCs w:val="24"/>
              </w:rPr>
              <w:br/>
              <w:t>равнобедренного, равностороннего треугольников; биссектрисы, высоты, медианы</w:t>
            </w:r>
            <w:r w:rsidRPr="008E62D9">
              <w:rPr>
                <w:rFonts w:ascii="Times New Roman" w:hAnsi="Times New Roman" w:cs="Times New Roman"/>
                <w:sz w:val="24"/>
                <w:szCs w:val="24"/>
              </w:rPr>
              <w:br/>
              <w:t>треугольника; серединного перпендикуляра отрезка; периметра треугольника;</w:t>
            </w:r>
          </w:p>
          <w:p w:rsidR="00C32CD8" w:rsidRPr="008E62D9" w:rsidRDefault="00C32CD8" w:rsidP="008634F1">
            <w:pPr>
              <w:jc w:val="both"/>
              <w:rPr>
                <w:rFonts w:ascii="Times New Roman" w:hAnsi="Times New Roman" w:cs="Times New Roman"/>
                <w:sz w:val="24"/>
                <w:szCs w:val="24"/>
              </w:rPr>
            </w:pPr>
            <w:r w:rsidRPr="008E62D9">
              <w:rPr>
                <w:rFonts w:ascii="Times New Roman" w:hAnsi="Times New Roman" w:cs="Times New Roman"/>
                <w:sz w:val="24"/>
                <w:szCs w:val="24"/>
              </w:rPr>
              <w:t>Формулировать свойства и признаки равнобедренного треугольника.;</w:t>
            </w:r>
            <w:r w:rsidRPr="008E62D9">
              <w:rPr>
                <w:rFonts w:ascii="Times New Roman" w:hAnsi="Times New Roman" w:cs="Times New Roman"/>
                <w:sz w:val="24"/>
                <w:szCs w:val="24"/>
              </w:rPr>
              <w:br/>
              <w:t>Знакомиться с историей развития геометрии;</w:t>
            </w:r>
          </w:p>
          <w:p w:rsidR="00C32CD8" w:rsidRPr="008E62D9" w:rsidRDefault="00C32CD8" w:rsidP="008634F1">
            <w:pPr>
              <w:jc w:val="both"/>
              <w:rPr>
                <w:rFonts w:ascii="Times New Roman" w:hAnsi="Times New Roman" w:cs="Times New Roman"/>
                <w:sz w:val="24"/>
                <w:szCs w:val="24"/>
              </w:rPr>
            </w:pPr>
            <w:r w:rsidRPr="008E62D9">
              <w:rPr>
                <w:rFonts w:ascii="Times New Roman" w:hAnsi="Times New Roman" w:cs="Times New Roman"/>
                <w:sz w:val="24"/>
                <w:szCs w:val="24"/>
              </w:rPr>
              <w:t>Применять признаки равенства прямоугольных треугольников в задачах.;</w:t>
            </w:r>
            <w:r w:rsidRPr="008E62D9">
              <w:rPr>
                <w:rFonts w:ascii="Times New Roman" w:hAnsi="Times New Roman" w:cs="Times New Roman"/>
                <w:sz w:val="24"/>
                <w:szCs w:val="24"/>
              </w:rPr>
              <w:br/>
            </w:r>
            <w:r w:rsidRPr="008E62D9">
              <w:rPr>
                <w:rFonts w:ascii="Times New Roman" w:hAnsi="Times New Roman" w:cs="Times New Roman"/>
                <w:sz w:val="24"/>
                <w:szCs w:val="24"/>
              </w:rPr>
              <w:lastRenderedPageBreak/>
              <w:t>Использовать цифровые ресурсы для исследования свойств изучаемых фигур.;</w:t>
            </w:r>
          </w:p>
          <w:p w:rsidR="00C32CD8" w:rsidRPr="008E62D9" w:rsidRDefault="00C32CD8" w:rsidP="008634F1">
            <w:pPr>
              <w:jc w:val="both"/>
              <w:rPr>
                <w:rFonts w:ascii="Times New Roman" w:hAnsi="Times New Roman" w:cs="Times New Roman"/>
                <w:sz w:val="24"/>
                <w:szCs w:val="24"/>
              </w:rPr>
            </w:pPr>
            <w:r w:rsidRPr="008E62D9">
              <w:rPr>
                <w:rFonts w:ascii="Times New Roman" w:hAnsi="Times New Roman" w:cs="Times New Roman"/>
                <w:sz w:val="24"/>
                <w:szCs w:val="24"/>
              </w:rPr>
              <w:t>Строить чертежи, решать задачи с помощью нахождения равных треугольников.;</w:t>
            </w:r>
            <w:r w:rsidRPr="008E62D9">
              <w:rPr>
                <w:rFonts w:ascii="Times New Roman" w:hAnsi="Times New Roman" w:cs="Times New Roman"/>
                <w:sz w:val="24"/>
                <w:szCs w:val="24"/>
              </w:rPr>
              <w:br/>
              <w:t>Применять признаки равенства прямоугольных треугольников в задачах.;</w:t>
            </w:r>
            <w:r w:rsidRPr="008E62D9">
              <w:rPr>
                <w:rFonts w:ascii="Times New Roman" w:hAnsi="Times New Roman" w:cs="Times New Roman"/>
                <w:sz w:val="24"/>
                <w:szCs w:val="24"/>
              </w:rPr>
              <w:br/>
              <w:t>Знакомиться с историей развития геометрии;</w:t>
            </w:r>
          </w:p>
          <w:p w:rsidR="00C32CD8" w:rsidRPr="008E62D9" w:rsidRDefault="00C32CD8" w:rsidP="008634F1">
            <w:pPr>
              <w:jc w:val="both"/>
              <w:rPr>
                <w:rFonts w:ascii="Times New Roman" w:hAnsi="Times New Roman" w:cs="Times New Roman"/>
                <w:sz w:val="24"/>
                <w:szCs w:val="24"/>
              </w:rPr>
            </w:pPr>
            <w:r w:rsidRPr="008E62D9">
              <w:rPr>
                <w:rFonts w:ascii="Times New Roman" w:hAnsi="Times New Roman" w:cs="Times New Roman"/>
                <w:sz w:val="24"/>
                <w:szCs w:val="24"/>
              </w:rPr>
              <w:t>Использовать цифровые ресурсы для исследования свойств изучаемых фигур.;</w:t>
            </w:r>
            <w:r w:rsidRPr="008E62D9">
              <w:rPr>
                <w:rFonts w:ascii="Times New Roman" w:hAnsi="Times New Roman" w:cs="Times New Roman"/>
                <w:sz w:val="24"/>
                <w:szCs w:val="24"/>
              </w:rPr>
              <w:br/>
              <w:t>Знакомиться с историей развития геометрии;</w:t>
            </w:r>
          </w:p>
          <w:p w:rsidR="00C32CD8" w:rsidRPr="008E62D9" w:rsidRDefault="00C32CD8" w:rsidP="008634F1">
            <w:pPr>
              <w:jc w:val="both"/>
              <w:rPr>
                <w:rFonts w:ascii="Times New Roman" w:hAnsi="Times New Roman" w:cs="Times New Roman"/>
                <w:sz w:val="24"/>
                <w:szCs w:val="24"/>
              </w:rPr>
            </w:pPr>
            <w:r w:rsidRPr="008E62D9">
              <w:rPr>
                <w:rFonts w:ascii="Times New Roman" w:hAnsi="Times New Roman" w:cs="Times New Roman"/>
                <w:sz w:val="24"/>
                <w:szCs w:val="24"/>
              </w:rPr>
              <w:t>Применять признаки равенства прямоугольных треугольников в задачах.;</w:t>
            </w:r>
            <w:r w:rsidRPr="008E62D9">
              <w:rPr>
                <w:rFonts w:ascii="Times New Roman" w:hAnsi="Times New Roman" w:cs="Times New Roman"/>
                <w:sz w:val="24"/>
                <w:szCs w:val="24"/>
              </w:rPr>
              <w:br/>
              <w:t>Использовать цифровые ресурсы для исследования свойств изучаемых фигур.;</w:t>
            </w:r>
            <w:r w:rsidRPr="008E62D9">
              <w:rPr>
                <w:rFonts w:ascii="Times New Roman" w:hAnsi="Times New Roman" w:cs="Times New Roman"/>
                <w:sz w:val="24"/>
                <w:szCs w:val="24"/>
              </w:rPr>
              <w:br/>
              <w:t>Знакомиться с историей развития геометрии;</w:t>
            </w:r>
          </w:p>
          <w:p w:rsidR="00C32CD8" w:rsidRPr="008E62D9" w:rsidRDefault="00C32CD8" w:rsidP="008634F1">
            <w:pPr>
              <w:jc w:val="both"/>
              <w:rPr>
                <w:rFonts w:ascii="Times New Roman" w:hAnsi="Times New Roman" w:cs="Times New Roman"/>
                <w:sz w:val="24"/>
                <w:szCs w:val="24"/>
              </w:rPr>
            </w:pPr>
            <w:r w:rsidRPr="008E62D9">
              <w:rPr>
                <w:rFonts w:ascii="Times New Roman" w:hAnsi="Times New Roman" w:cs="Times New Roman"/>
                <w:sz w:val="24"/>
                <w:szCs w:val="24"/>
              </w:rPr>
              <w:t xml:space="preserve">Применять признаки </w:t>
            </w:r>
            <w:r w:rsidRPr="008E62D9">
              <w:rPr>
                <w:rFonts w:ascii="Times New Roman" w:hAnsi="Times New Roman" w:cs="Times New Roman"/>
                <w:sz w:val="24"/>
                <w:szCs w:val="24"/>
              </w:rPr>
              <w:lastRenderedPageBreak/>
              <w:t>равенства прямоугольных треугольников в задачах.;</w:t>
            </w:r>
            <w:r w:rsidRPr="008E62D9">
              <w:rPr>
                <w:rFonts w:ascii="Times New Roman" w:hAnsi="Times New Roman" w:cs="Times New Roman"/>
                <w:sz w:val="24"/>
                <w:szCs w:val="24"/>
              </w:rPr>
              <w:br/>
              <w:t>Использовать цифровые ресурсы для исследования свойств изучаемых фигур.;</w:t>
            </w:r>
            <w:r w:rsidRPr="008E62D9">
              <w:rPr>
                <w:rFonts w:ascii="Times New Roman" w:hAnsi="Times New Roman" w:cs="Times New Roman"/>
                <w:sz w:val="24"/>
                <w:szCs w:val="24"/>
              </w:rPr>
              <w:br/>
              <w:t>Знакомиться с историей развития геометрии;</w:t>
            </w:r>
          </w:p>
          <w:p w:rsidR="00C32CD8" w:rsidRPr="00E3304A" w:rsidRDefault="00C32CD8" w:rsidP="008634F1">
            <w:pPr>
              <w:spacing w:after="0"/>
              <w:ind w:left="135"/>
              <w:jc w:val="center"/>
              <w:rPr>
                <w:rFonts w:ascii="Times New Roman" w:hAnsi="Times New Roman" w:cs="Times New Roman"/>
                <w:color w:val="000000"/>
                <w:sz w:val="24"/>
                <w:szCs w:val="24"/>
              </w:rPr>
            </w:pPr>
          </w:p>
        </w:tc>
      </w:tr>
      <w:tr w:rsidR="00C32CD8" w:rsidRPr="00E3304A" w:rsidTr="008634F1">
        <w:trPr>
          <w:trHeight w:val="144"/>
        </w:trPr>
        <w:tc>
          <w:tcPr>
            <w:tcW w:w="701" w:type="dxa"/>
            <w:tcBorders>
              <w:top w:val="single" w:sz="2" w:space="0" w:color="auto"/>
              <w:left w:val="single" w:sz="2" w:space="0" w:color="auto"/>
              <w:bottom w:val="single" w:sz="2" w:space="0" w:color="auto"/>
              <w:right w:val="single" w:sz="2" w:space="0" w:color="auto"/>
            </w:tcBorders>
          </w:tcPr>
          <w:p w:rsidR="00C32CD8" w:rsidRPr="00E3304A" w:rsidRDefault="00C32CD8" w:rsidP="008634F1">
            <w:pPr>
              <w:pStyle w:val="a3"/>
              <w:numPr>
                <w:ilvl w:val="0"/>
                <w:numId w:val="9"/>
              </w:numPr>
              <w:spacing w:after="0" w:line="240" w:lineRule="auto"/>
              <w:jc w:val="center"/>
              <w:rPr>
                <w:rFonts w:ascii="Times New Roman" w:hAnsi="Times New Roman" w:cs="Times New Roman"/>
                <w:sz w:val="24"/>
                <w:szCs w:val="24"/>
              </w:rPr>
            </w:pPr>
          </w:p>
        </w:tc>
        <w:tc>
          <w:tcPr>
            <w:tcW w:w="3227" w:type="dxa"/>
            <w:tcBorders>
              <w:top w:val="single" w:sz="2" w:space="0" w:color="auto"/>
              <w:left w:val="single" w:sz="2" w:space="0" w:color="auto"/>
              <w:bottom w:val="single" w:sz="2" w:space="0" w:color="auto"/>
              <w:right w:val="single" w:sz="2" w:space="0" w:color="auto"/>
            </w:tcBorders>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Параллельные прямые, сумма углов треугольника</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14</w:t>
            </w:r>
          </w:p>
        </w:tc>
        <w:tc>
          <w:tcPr>
            <w:tcW w:w="3260" w:type="dxa"/>
            <w:tcBorders>
              <w:top w:val="single" w:sz="2" w:space="0" w:color="auto"/>
              <w:left w:val="single" w:sz="2" w:space="0" w:color="auto"/>
              <w:bottom w:val="single" w:sz="2" w:space="0" w:color="auto"/>
              <w:right w:val="single" w:sz="2" w:space="0" w:color="auto"/>
            </w:tcBorders>
          </w:tcPr>
          <w:p w:rsidR="00C32CD8" w:rsidRDefault="00C32CD8" w:rsidP="008634F1">
            <w:pPr>
              <w:spacing w:after="0"/>
              <w:ind w:left="135"/>
              <w:jc w:val="center"/>
              <w:rPr>
                <w:rFonts w:ascii="Times New Roman" w:hAnsi="Times New Roman" w:cs="Times New Roman"/>
                <w:color w:val="0000FF"/>
                <w:sz w:val="24"/>
                <w:szCs w:val="24"/>
                <w:u w:val="single"/>
              </w:rPr>
            </w:pPr>
            <w:r w:rsidRPr="00E3304A">
              <w:rPr>
                <w:rFonts w:ascii="Times New Roman" w:hAnsi="Times New Roman" w:cs="Times New Roman"/>
                <w:color w:val="000000"/>
                <w:sz w:val="24"/>
                <w:szCs w:val="24"/>
              </w:rPr>
              <w:t xml:space="preserve">Библиотека ЦОК </w:t>
            </w:r>
            <w:hyperlink r:id="rId9">
              <w:r w:rsidRPr="00E3304A">
                <w:rPr>
                  <w:rFonts w:ascii="Times New Roman" w:hAnsi="Times New Roman" w:cs="Times New Roman"/>
                  <w:color w:val="0000FF"/>
                  <w:sz w:val="24"/>
                  <w:szCs w:val="24"/>
                  <w:u w:val="single"/>
                </w:rPr>
                <w:t>https://m.edsoo.ru/7f415e2e</w:t>
              </w:r>
            </w:hyperlink>
          </w:p>
          <w:p w:rsidR="00C32CD8" w:rsidRPr="00C54F9E" w:rsidRDefault="00FC488D" w:rsidP="008634F1">
            <w:pPr>
              <w:jc w:val="center"/>
              <w:rPr>
                <w:sz w:val="24"/>
                <w:szCs w:val="24"/>
              </w:rPr>
            </w:pPr>
            <w:hyperlink r:id="rId10" w:history="1">
              <w:r w:rsidR="00C32CD8" w:rsidRPr="00C54F9E">
                <w:rPr>
                  <w:rStyle w:val="ae"/>
                  <w:rFonts w:ascii="TimesNewRomanPSMT" w:hAnsi="TimesNewRomanPSMT"/>
                  <w:sz w:val="24"/>
                  <w:szCs w:val="24"/>
                </w:rPr>
                <w:t>https://resh.edu.ru/</w:t>
              </w:r>
            </w:hyperlink>
          </w:p>
          <w:p w:rsidR="00C32CD8" w:rsidRPr="00E3304A" w:rsidRDefault="00C32CD8" w:rsidP="008634F1">
            <w:pPr>
              <w:spacing w:after="0"/>
              <w:ind w:left="135"/>
              <w:jc w:val="center"/>
              <w:rPr>
                <w:rFonts w:ascii="Times New Roman" w:hAnsi="Times New Roman" w:cs="Times New Roman"/>
                <w:sz w:val="24"/>
                <w:szCs w:val="24"/>
              </w:rPr>
            </w:pPr>
          </w:p>
        </w:tc>
        <w:tc>
          <w:tcPr>
            <w:tcW w:w="5292" w:type="dxa"/>
            <w:tcBorders>
              <w:top w:val="single" w:sz="2" w:space="0" w:color="auto"/>
              <w:left w:val="single" w:sz="2" w:space="0" w:color="auto"/>
              <w:bottom w:val="single" w:sz="2" w:space="0" w:color="auto"/>
              <w:right w:val="single" w:sz="2" w:space="0" w:color="auto"/>
            </w:tcBorders>
          </w:tcPr>
          <w:p w:rsidR="00C32CD8" w:rsidRPr="008E62D9" w:rsidRDefault="00C32CD8" w:rsidP="008634F1">
            <w:pPr>
              <w:jc w:val="both"/>
              <w:rPr>
                <w:sz w:val="24"/>
                <w:szCs w:val="24"/>
              </w:rPr>
            </w:pPr>
            <w:r w:rsidRPr="008E62D9">
              <w:rPr>
                <w:rStyle w:val="fontstyle01"/>
                <w:sz w:val="24"/>
                <w:szCs w:val="24"/>
              </w:rPr>
              <w:t>Формулировать понятие параллельных прямых, находить практические примеры.;</w:t>
            </w:r>
            <w:r w:rsidRPr="008E62D9">
              <w:rPr>
                <w:rFonts w:ascii="TimesNewRomanPSMT" w:hAnsi="TimesNewRomanPSMT"/>
                <w:color w:val="000000"/>
                <w:sz w:val="24"/>
                <w:szCs w:val="24"/>
              </w:rPr>
              <w:br/>
            </w:r>
            <w:r w:rsidRPr="008E62D9">
              <w:rPr>
                <w:rStyle w:val="fontstyle01"/>
                <w:sz w:val="24"/>
                <w:szCs w:val="24"/>
              </w:rPr>
              <w:t>Знакомиться с историей развития геометрии.;</w:t>
            </w:r>
          </w:p>
          <w:p w:rsidR="00C32CD8" w:rsidRPr="008E62D9" w:rsidRDefault="00C32CD8" w:rsidP="008634F1">
            <w:pPr>
              <w:jc w:val="both"/>
              <w:rPr>
                <w:sz w:val="24"/>
                <w:szCs w:val="24"/>
              </w:rPr>
            </w:pPr>
            <w:r w:rsidRPr="008E62D9">
              <w:rPr>
                <w:rStyle w:val="fontstyle01"/>
                <w:sz w:val="24"/>
                <w:szCs w:val="24"/>
              </w:rPr>
              <w:t>Формулировать понятие параллельных прямых, находить практические примеры.;</w:t>
            </w:r>
            <w:r w:rsidRPr="008E62D9">
              <w:rPr>
                <w:rFonts w:ascii="TimesNewRomanPSMT" w:hAnsi="TimesNewRomanPSMT"/>
                <w:color w:val="000000"/>
                <w:sz w:val="24"/>
                <w:szCs w:val="24"/>
              </w:rPr>
              <w:br/>
            </w:r>
            <w:r w:rsidRPr="008E62D9">
              <w:rPr>
                <w:rStyle w:val="fontstyle01"/>
                <w:sz w:val="24"/>
                <w:szCs w:val="24"/>
              </w:rPr>
              <w:t>Изучать свойства углов, образованных при пересечении параллельных прямых</w:t>
            </w:r>
            <w:r w:rsidRPr="008E62D9">
              <w:rPr>
                <w:rFonts w:ascii="TimesNewRomanPSMT" w:hAnsi="TimesNewRomanPSMT"/>
                <w:color w:val="000000"/>
                <w:sz w:val="24"/>
                <w:szCs w:val="24"/>
              </w:rPr>
              <w:br/>
            </w:r>
            <w:r w:rsidRPr="008E62D9">
              <w:rPr>
                <w:rStyle w:val="fontstyle01"/>
                <w:sz w:val="24"/>
                <w:szCs w:val="24"/>
              </w:rPr>
              <w:t>секущей.;</w:t>
            </w:r>
          </w:p>
          <w:p w:rsidR="00C32CD8" w:rsidRPr="008E62D9" w:rsidRDefault="00C32CD8" w:rsidP="008634F1">
            <w:pPr>
              <w:jc w:val="both"/>
              <w:rPr>
                <w:sz w:val="24"/>
                <w:szCs w:val="24"/>
              </w:rPr>
            </w:pPr>
            <w:r w:rsidRPr="008E62D9">
              <w:rPr>
                <w:rStyle w:val="fontstyle01"/>
                <w:sz w:val="24"/>
                <w:szCs w:val="24"/>
              </w:rPr>
              <w:t>Формулировать понятие параллельных прямых, находить практические примеры.;</w:t>
            </w:r>
            <w:r w:rsidRPr="008E62D9">
              <w:rPr>
                <w:rFonts w:ascii="TimesNewRomanPSMT" w:hAnsi="TimesNewRomanPSMT"/>
                <w:color w:val="000000"/>
                <w:sz w:val="24"/>
                <w:szCs w:val="24"/>
              </w:rPr>
              <w:br/>
            </w:r>
            <w:r w:rsidRPr="008E62D9">
              <w:rPr>
                <w:rStyle w:val="fontstyle01"/>
                <w:sz w:val="24"/>
                <w:szCs w:val="24"/>
              </w:rPr>
              <w:t xml:space="preserve">Изучать свойства </w:t>
            </w:r>
            <w:r w:rsidRPr="008E62D9">
              <w:rPr>
                <w:rStyle w:val="fontstyle01"/>
                <w:sz w:val="24"/>
                <w:szCs w:val="24"/>
              </w:rPr>
              <w:lastRenderedPageBreak/>
              <w:t>углов, образованных при пересечении параллельных прямых</w:t>
            </w:r>
            <w:r w:rsidRPr="008E62D9">
              <w:rPr>
                <w:rFonts w:ascii="TimesNewRomanPSMT" w:hAnsi="TimesNewRomanPSMT"/>
                <w:color w:val="000000"/>
                <w:sz w:val="24"/>
                <w:szCs w:val="24"/>
              </w:rPr>
              <w:br/>
            </w:r>
            <w:r w:rsidRPr="008E62D9">
              <w:rPr>
                <w:rStyle w:val="fontstyle01"/>
                <w:sz w:val="24"/>
                <w:szCs w:val="24"/>
              </w:rPr>
              <w:t>секущей.;</w:t>
            </w:r>
            <w:r w:rsidRPr="008E62D9">
              <w:rPr>
                <w:rFonts w:ascii="TimesNewRomanPSMT" w:hAnsi="TimesNewRomanPSMT"/>
                <w:color w:val="000000"/>
                <w:sz w:val="24"/>
                <w:szCs w:val="24"/>
              </w:rPr>
              <w:br/>
            </w:r>
            <w:r w:rsidRPr="008E62D9">
              <w:rPr>
                <w:rStyle w:val="fontstyle01"/>
                <w:sz w:val="24"/>
                <w:szCs w:val="24"/>
              </w:rPr>
              <w:t>Проводить доказательства параллельности двух прямых с помощью углов,</w:t>
            </w:r>
            <w:r w:rsidRPr="008E62D9">
              <w:rPr>
                <w:rFonts w:ascii="TimesNewRomanPSMT" w:hAnsi="TimesNewRomanPSMT"/>
                <w:color w:val="000000"/>
                <w:sz w:val="24"/>
                <w:szCs w:val="24"/>
              </w:rPr>
              <w:br/>
            </w:r>
            <w:r w:rsidRPr="008E62D9">
              <w:rPr>
                <w:rStyle w:val="fontstyle01"/>
                <w:sz w:val="24"/>
                <w:szCs w:val="24"/>
              </w:rPr>
              <w:t>образованных при пересечении этих прямых третьей прямой.;</w:t>
            </w:r>
          </w:p>
          <w:p w:rsidR="00C32CD8" w:rsidRPr="008E62D9" w:rsidRDefault="00C32CD8" w:rsidP="008634F1">
            <w:pPr>
              <w:jc w:val="both"/>
              <w:rPr>
                <w:sz w:val="24"/>
                <w:szCs w:val="24"/>
              </w:rPr>
            </w:pPr>
            <w:r w:rsidRPr="008E62D9">
              <w:rPr>
                <w:rStyle w:val="fontstyle01"/>
                <w:sz w:val="24"/>
                <w:szCs w:val="24"/>
              </w:rPr>
              <w:t>Вычислять сумму углов треугольника и много угольника.;</w:t>
            </w:r>
            <w:r w:rsidRPr="008E62D9">
              <w:rPr>
                <w:rFonts w:ascii="TimesNewRomanPSMT" w:hAnsi="TimesNewRomanPSMT"/>
                <w:color w:val="000000"/>
                <w:sz w:val="24"/>
                <w:szCs w:val="24"/>
              </w:rPr>
              <w:br/>
            </w:r>
            <w:r w:rsidRPr="008E62D9">
              <w:rPr>
                <w:rStyle w:val="fontstyle01"/>
                <w:sz w:val="24"/>
                <w:szCs w:val="24"/>
              </w:rPr>
              <w:t>Находить числовые и буквенные значения углов в геометрических задачах с</w:t>
            </w:r>
            <w:r w:rsidRPr="008E62D9">
              <w:rPr>
                <w:rFonts w:ascii="TimesNewRomanPSMT" w:hAnsi="TimesNewRomanPSMT"/>
                <w:color w:val="000000"/>
                <w:sz w:val="24"/>
                <w:szCs w:val="24"/>
              </w:rPr>
              <w:br/>
            </w:r>
            <w:r w:rsidRPr="008E62D9">
              <w:rPr>
                <w:rStyle w:val="fontstyle01"/>
                <w:sz w:val="24"/>
                <w:szCs w:val="24"/>
              </w:rPr>
              <w:t>использованием теорем о сумме углов треугольника и многоугольника.;</w:t>
            </w:r>
          </w:p>
          <w:p w:rsidR="00C32CD8" w:rsidRPr="008E62D9" w:rsidRDefault="00C32CD8" w:rsidP="008634F1">
            <w:pPr>
              <w:jc w:val="both"/>
              <w:rPr>
                <w:sz w:val="24"/>
                <w:szCs w:val="24"/>
              </w:rPr>
            </w:pPr>
            <w:r w:rsidRPr="008E62D9">
              <w:rPr>
                <w:rStyle w:val="fontstyle01"/>
                <w:sz w:val="24"/>
                <w:szCs w:val="24"/>
              </w:rPr>
              <w:t>Находить числовые и буквенные значения углов в геометрических задачах с</w:t>
            </w:r>
            <w:r w:rsidRPr="008E62D9">
              <w:rPr>
                <w:rFonts w:ascii="TimesNewRomanPSMT" w:hAnsi="TimesNewRomanPSMT"/>
                <w:color w:val="000000"/>
                <w:sz w:val="24"/>
                <w:szCs w:val="24"/>
              </w:rPr>
              <w:br/>
            </w:r>
            <w:r w:rsidRPr="008E62D9">
              <w:rPr>
                <w:rStyle w:val="fontstyle01"/>
                <w:sz w:val="24"/>
                <w:szCs w:val="24"/>
              </w:rPr>
              <w:t>использованием теорем о сумме углов треугольника и многоугольника.;</w:t>
            </w:r>
            <w:r w:rsidRPr="008E62D9">
              <w:rPr>
                <w:rFonts w:ascii="TimesNewRomanPSMT" w:hAnsi="TimesNewRomanPSMT"/>
                <w:color w:val="000000"/>
                <w:sz w:val="24"/>
                <w:szCs w:val="24"/>
              </w:rPr>
              <w:br/>
            </w:r>
            <w:r w:rsidRPr="008E62D9">
              <w:rPr>
                <w:rStyle w:val="fontstyle01"/>
                <w:sz w:val="24"/>
                <w:szCs w:val="24"/>
              </w:rPr>
              <w:t>Знакомиться с историей развития геометрии.;</w:t>
            </w:r>
          </w:p>
          <w:p w:rsidR="00C32CD8" w:rsidRPr="00E3304A" w:rsidRDefault="00C32CD8" w:rsidP="008634F1">
            <w:pPr>
              <w:spacing w:after="0"/>
              <w:ind w:left="135"/>
              <w:jc w:val="center"/>
              <w:rPr>
                <w:rFonts w:ascii="Times New Roman" w:hAnsi="Times New Roman" w:cs="Times New Roman"/>
                <w:color w:val="000000"/>
                <w:sz w:val="24"/>
                <w:szCs w:val="24"/>
              </w:rPr>
            </w:pPr>
          </w:p>
        </w:tc>
      </w:tr>
      <w:tr w:rsidR="00C32CD8" w:rsidRPr="00E3304A" w:rsidTr="008634F1">
        <w:trPr>
          <w:trHeight w:val="144"/>
        </w:trPr>
        <w:tc>
          <w:tcPr>
            <w:tcW w:w="701" w:type="dxa"/>
            <w:tcBorders>
              <w:top w:val="single" w:sz="2" w:space="0" w:color="auto"/>
              <w:left w:val="single" w:sz="2" w:space="0" w:color="auto"/>
              <w:bottom w:val="single" w:sz="2" w:space="0" w:color="auto"/>
              <w:right w:val="single" w:sz="2" w:space="0" w:color="auto"/>
            </w:tcBorders>
          </w:tcPr>
          <w:p w:rsidR="00C32CD8" w:rsidRPr="00E3304A" w:rsidRDefault="00C32CD8" w:rsidP="008634F1">
            <w:pPr>
              <w:pStyle w:val="a3"/>
              <w:numPr>
                <w:ilvl w:val="0"/>
                <w:numId w:val="9"/>
              </w:numPr>
              <w:spacing w:after="0" w:line="240" w:lineRule="auto"/>
              <w:jc w:val="center"/>
              <w:rPr>
                <w:rFonts w:ascii="Times New Roman" w:hAnsi="Times New Roman" w:cs="Times New Roman"/>
                <w:sz w:val="24"/>
                <w:szCs w:val="24"/>
              </w:rPr>
            </w:pPr>
          </w:p>
        </w:tc>
        <w:tc>
          <w:tcPr>
            <w:tcW w:w="3227" w:type="dxa"/>
            <w:tcBorders>
              <w:top w:val="single" w:sz="2" w:space="0" w:color="auto"/>
              <w:left w:val="single" w:sz="2" w:space="0" w:color="auto"/>
              <w:bottom w:val="single" w:sz="2" w:space="0" w:color="auto"/>
              <w:right w:val="single" w:sz="2" w:space="0" w:color="auto"/>
            </w:tcBorders>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Окружность и круг. </w:t>
            </w:r>
            <w:r w:rsidRPr="00E3304A">
              <w:rPr>
                <w:rFonts w:ascii="Times New Roman" w:hAnsi="Times New Roman" w:cs="Times New Roman"/>
                <w:color w:val="000000"/>
                <w:sz w:val="24"/>
                <w:szCs w:val="24"/>
              </w:rPr>
              <w:lastRenderedPageBreak/>
              <w:t>Геометрические построения</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lastRenderedPageBreak/>
              <w:t>14</w:t>
            </w:r>
          </w:p>
        </w:tc>
        <w:tc>
          <w:tcPr>
            <w:tcW w:w="3260" w:type="dxa"/>
            <w:tcBorders>
              <w:top w:val="single" w:sz="2" w:space="0" w:color="auto"/>
              <w:left w:val="single" w:sz="2" w:space="0" w:color="auto"/>
              <w:bottom w:val="single" w:sz="2" w:space="0" w:color="auto"/>
              <w:right w:val="single" w:sz="2" w:space="0" w:color="auto"/>
            </w:tcBorders>
          </w:tcPr>
          <w:p w:rsidR="00C32CD8" w:rsidRDefault="00C32CD8" w:rsidP="008634F1">
            <w:pPr>
              <w:spacing w:after="0"/>
              <w:ind w:left="135"/>
              <w:jc w:val="center"/>
              <w:rPr>
                <w:rFonts w:ascii="Times New Roman" w:hAnsi="Times New Roman" w:cs="Times New Roman"/>
                <w:color w:val="0000FF"/>
                <w:sz w:val="24"/>
                <w:szCs w:val="24"/>
                <w:u w:val="single"/>
              </w:rPr>
            </w:pPr>
            <w:r w:rsidRPr="00E3304A">
              <w:rPr>
                <w:rFonts w:ascii="Times New Roman" w:hAnsi="Times New Roman" w:cs="Times New Roman"/>
                <w:color w:val="000000"/>
                <w:sz w:val="24"/>
                <w:szCs w:val="24"/>
              </w:rPr>
              <w:t xml:space="preserve">Библиотека ЦОК </w:t>
            </w:r>
            <w:hyperlink r:id="rId11">
              <w:r w:rsidRPr="00E3304A">
                <w:rPr>
                  <w:rFonts w:ascii="Times New Roman" w:hAnsi="Times New Roman" w:cs="Times New Roman"/>
                  <w:color w:val="0000FF"/>
                  <w:sz w:val="24"/>
                  <w:szCs w:val="24"/>
                  <w:u w:val="single"/>
                </w:rPr>
                <w:t>https://m.edsoo.ru/7f415e2e</w:t>
              </w:r>
            </w:hyperlink>
          </w:p>
          <w:p w:rsidR="00C32CD8" w:rsidRPr="00C54F9E" w:rsidRDefault="00FC488D" w:rsidP="008634F1">
            <w:pPr>
              <w:jc w:val="center"/>
              <w:rPr>
                <w:sz w:val="24"/>
                <w:szCs w:val="24"/>
              </w:rPr>
            </w:pPr>
            <w:hyperlink r:id="rId12" w:history="1">
              <w:r w:rsidR="00C32CD8" w:rsidRPr="00C54F9E">
                <w:rPr>
                  <w:rStyle w:val="ae"/>
                  <w:rFonts w:ascii="TimesNewRomanPSMT" w:hAnsi="TimesNewRomanPSMT"/>
                  <w:sz w:val="24"/>
                  <w:szCs w:val="24"/>
                </w:rPr>
                <w:t>https://resh.edu.ru/</w:t>
              </w:r>
            </w:hyperlink>
          </w:p>
          <w:p w:rsidR="00C32CD8" w:rsidRPr="00E3304A" w:rsidRDefault="00C32CD8" w:rsidP="008634F1">
            <w:pPr>
              <w:spacing w:after="0"/>
              <w:ind w:left="135"/>
              <w:jc w:val="center"/>
              <w:rPr>
                <w:rFonts w:ascii="Times New Roman" w:hAnsi="Times New Roman" w:cs="Times New Roman"/>
                <w:sz w:val="24"/>
                <w:szCs w:val="24"/>
              </w:rPr>
            </w:pPr>
          </w:p>
        </w:tc>
        <w:tc>
          <w:tcPr>
            <w:tcW w:w="5292" w:type="dxa"/>
            <w:tcBorders>
              <w:top w:val="single" w:sz="2" w:space="0" w:color="auto"/>
              <w:left w:val="single" w:sz="2" w:space="0" w:color="auto"/>
              <w:bottom w:val="single" w:sz="2" w:space="0" w:color="auto"/>
              <w:right w:val="single" w:sz="2" w:space="0" w:color="auto"/>
            </w:tcBorders>
          </w:tcPr>
          <w:p w:rsidR="00C32CD8" w:rsidRPr="002B649D" w:rsidRDefault="00C32CD8" w:rsidP="008634F1">
            <w:pPr>
              <w:jc w:val="both"/>
              <w:rPr>
                <w:sz w:val="24"/>
                <w:szCs w:val="24"/>
              </w:rPr>
            </w:pPr>
            <w:r w:rsidRPr="002B649D">
              <w:rPr>
                <w:rStyle w:val="fontstyle01"/>
                <w:sz w:val="24"/>
                <w:szCs w:val="24"/>
              </w:rPr>
              <w:lastRenderedPageBreak/>
              <w:t xml:space="preserve">Формулировать определения: </w:t>
            </w:r>
            <w:r w:rsidRPr="002B649D">
              <w:rPr>
                <w:rStyle w:val="fontstyle01"/>
                <w:sz w:val="24"/>
                <w:szCs w:val="24"/>
              </w:rPr>
              <w:lastRenderedPageBreak/>
              <w:t>окружности, хорды, диаметра и касательной к</w:t>
            </w:r>
            <w:r w:rsidRPr="002B649D">
              <w:rPr>
                <w:rFonts w:ascii="TimesNewRomanPSMT" w:hAnsi="TimesNewRomanPSMT"/>
                <w:color w:val="000000"/>
                <w:sz w:val="24"/>
                <w:szCs w:val="24"/>
              </w:rPr>
              <w:br/>
            </w:r>
            <w:r w:rsidRPr="002B649D">
              <w:rPr>
                <w:rStyle w:val="fontstyle01"/>
                <w:sz w:val="24"/>
                <w:szCs w:val="24"/>
              </w:rPr>
              <w:t>окружности.;</w:t>
            </w:r>
            <w:r w:rsidRPr="002B649D">
              <w:rPr>
                <w:rFonts w:ascii="TimesNewRomanPSMT" w:hAnsi="TimesNewRomanPSMT"/>
                <w:color w:val="000000"/>
                <w:sz w:val="24"/>
                <w:szCs w:val="24"/>
              </w:rPr>
              <w:br/>
            </w:r>
            <w:r w:rsidRPr="002B649D">
              <w:rPr>
                <w:rStyle w:val="fontstyle01"/>
                <w:sz w:val="24"/>
                <w:szCs w:val="24"/>
              </w:rPr>
              <w:t>Знакомиться с историей развития геометрии;</w:t>
            </w:r>
          </w:p>
          <w:p w:rsidR="00C32CD8" w:rsidRPr="002B649D" w:rsidRDefault="00C32CD8" w:rsidP="008634F1">
            <w:pPr>
              <w:jc w:val="both"/>
              <w:rPr>
                <w:sz w:val="24"/>
                <w:szCs w:val="24"/>
              </w:rPr>
            </w:pPr>
            <w:r w:rsidRPr="002B649D">
              <w:rPr>
                <w:rStyle w:val="fontstyle01"/>
                <w:sz w:val="24"/>
                <w:szCs w:val="24"/>
              </w:rPr>
              <w:t>Формулировать определения: окружности, хорды, диаметра и касательной к</w:t>
            </w:r>
            <w:r w:rsidRPr="002B649D">
              <w:rPr>
                <w:rFonts w:ascii="TimesNewRomanPSMT" w:hAnsi="TimesNewRomanPSMT"/>
                <w:color w:val="000000"/>
                <w:sz w:val="24"/>
                <w:szCs w:val="24"/>
              </w:rPr>
              <w:br/>
            </w:r>
            <w:r w:rsidRPr="002B649D">
              <w:rPr>
                <w:rStyle w:val="fontstyle01"/>
                <w:sz w:val="24"/>
                <w:szCs w:val="24"/>
              </w:rPr>
              <w:t>окружности.;</w:t>
            </w:r>
            <w:r w:rsidRPr="002B649D">
              <w:rPr>
                <w:rFonts w:ascii="TimesNewRomanPSMT" w:hAnsi="TimesNewRomanPSMT"/>
                <w:color w:val="000000"/>
                <w:sz w:val="24"/>
                <w:szCs w:val="24"/>
              </w:rPr>
              <w:br/>
            </w:r>
            <w:r w:rsidRPr="002B649D">
              <w:rPr>
                <w:rStyle w:val="fontstyle01"/>
                <w:sz w:val="24"/>
                <w:szCs w:val="24"/>
              </w:rPr>
              <w:t>Изучать их свойства, признаки, строить чертежи.</w:t>
            </w:r>
          </w:p>
          <w:p w:rsidR="00C32CD8" w:rsidRPr="002B649D" w:rsidRDefault="00C32CD8" w:rsidP="008634F1">
            <w:pPr>
              <w:jc w:val="both"/>
              <w:rPr>
                <w:sz w:val="24"/>
                <w:szCs w:val="24"/>
              </w:rPr>
            </w:pPr>
            <w:r w:rsidRPr="002B649D">
              <w:rPr>
                <w:rStyle w:val="fontstyle01"/>
                <w:sz w:val="24"/>
                <w:szCs w:val="24"/>
              </w:rPr>
              <w:t>Формулировать определения: окружности, хорды, диаметра и касательной к</w:t>
            </w:r>
            <w:r w:rsidRPr="002B649D">
              <w:rPr>
                <w:rFonts w:ascii="TimesNewRomanPSMT" w:hAnsi="TimesNewRomanPSMT"/>
                <w:color w:val="000000"/>
                <w:sz w:val="24"/>
                <w:szCs w:val="24"/>
              </w:rPr>
              <w:br/>
            </w:r>
            <w:r w:rsidRPr="002B649D">
              <w:rPr>
                <w:rStyle w:val="fontstyle01"/>
                <w:sz w:val="24"/>
                <w:szCs w:val="24"/>
              </w:rPr>
              <w:t>окружности.;</w:t>
            </w:r>
            <w:r w:rsidRPr="002B649D">
              <w:rPr>
                <w:rFonts w:ascii="TimesNewRomanPSMT" w:hAnsi="TimesNewRomanPSMT"/>
                <w:color w:val="000000"/>
                <w:sz w:val="24"/>
                <w:szCs w:val="24"/>
              </w:rPr>
              <w:br/>
            </w:r>
            <w:r w:rsidRPr="002B649D">
              <w:rPr>
                <w:rStyle w:val="fontstyle01"/>
                <w:sz w:val="24"/>
                <w:szCs w:val="24"/>
              </w:rPr>
              <w:t>Изучать их свойства, признаки, строить чертежи.;</w:t>
            </w:r>
            <w:r w:rsidRPr="002B649D">
              <w:rPr>
                <w:rFonts w:ascii="TimesNewRomanPSMT" w:hAnsi="TimesNewRomanPSMT"/>
                <w:color w:val="000000"/>
                <w:sz w:val="24"/>
                <w:szCs w:val="24"/>
              </w:rPr>
              <w:br/>
            </w:r>
            <w:r w:rsidRPr="002B649D">
              <w:rPr>
                <w:rStyle w:val="fontstyle01"/>
                <w:sz w:val="24"/>
                <w:szCs w:val="24"/>
              </w:rPr>
              <w:t>Исследовать, в том числе используя цифровые ресурсы: окружность, вписанную в</w:t>
            </w:r>
            <w:r w:rsidRPr="002B649D">
              <w:rPr>
                <w:rFonts w:ascii="TimesNewRomanPSMT" w:hAnsi="TimesNewRomanPSMT"/>
                <w:color w:val="000000"/>
                <w:sz w:val="24"/>
                <w:szCs w:val="24"/>
              </w:rPr>
              <w:br/>
            </w:r>
            <w:r w:rsidRPr="002B649D">
              <w:rPr>
                <w:rStyle w:val="fontstyle01"/>
                <w:sz w:val="24"/>
                <w:szCs w:val="24"/>
              </w:rPr>
              <w:t>угол; центр окружности, вписанной в угол; равенство отрезков касательных.;</w:t>
            </w:r>
          </w:p>
          <w:p w:rsidR="00C32CD8" w:rsidRPr="002B649D" w:rsidRDefault="00C32CD8" w:rsidP="008634F1">
            <w:pPr>
              <w:jc w:val="both"/>
              <w:rPr>
                <w:sz w:val="24"/>
                <w:szCs w:val="24"/>
              </w:rPr>
            </w:pPr>
            <w:r w:rsidRPr="002B649D">
              <w:rPr>
                <w:rStyle w:val="fontstyle01"/>
                <w:sz w:val="24"/>
                <w:szCs w:val="24"/>
              </w:rPr>
              <w:t>Использовать метод ГМТ для доказательства теорем о пересечении биссектрис</w:t>
            </w:r>
            <w:r w:rsidRPr="002B649D">
              <w:rPr>
                <w:rFonts w:ascii="TimesNewRomanPSMT" w:hAnsi="TimesNewRomanPSMT"/>
                <w:color w:val="000000"/>
                <w:sz w:val="24"/>
                <w:szCs w:val="24"/>
              </w:rPr>
              <w:br/>
            </w:r>
            <w:r w:rsidRPr="002B649D">
              <w:rPr>
                <w:rStyle w:val="fontstyle01"/>
                <w:sz w:val="24"/>
                <w:szCs w:val="24"/>
              </w:rPr>
              <w:t xml:space="preserve">углов треугольника и </w:t>
            </w:r>
            <w:r w:rsidRPr="002B649D">
              <w:rPr>
                <w:rStyle w:val="fontstyle01"/>
                <w:sz w:val="24"/>
                <w:szCs w:val="24"/>
              </w:rPr>
              <w:lastRenderedPageBreak/>
              <w:t>серединных перпендикуляров к сторонам треугольника с</w:t>
            </w:r>
            <w:r w:rsidRPr="002B649D">
              <w:rPr>
                <w:rFonts w:ascii="TimesNewRomanPSMT" w:hAnsi="TimesNewRomanPSMT"/>
                <w:color w:val="000000"/>
                <w:sz w:val="24"/>
                <w:szCs w:val="24"/>
              </w:rPr>
              <w:br/>
            </w:r>
            <w:r w:rsidRPr="002B649D">
              <w:rPr>
                <w:rStyle w:val="fontstyle01"/>
                <w:sz w:val="24"/>
                <w:szCs w:val="24"/>
              </w:rPr>
              <w:t>помощью ГМТ;</w:t>
            </w:r>
          </w:p>
          <w:p w:rsidR="00C32CD8" w:rsidRPr="002B649D" w:rsidRDefault="00C32CD8" w:rsidP="008634F1">
            <w:pPr>
              <w:jc w:val="both"/>
              <w:rPr>
                <w:sz w:val="24"/>
                <w:szCs w:val="24"/>
              </w:rPr>
            </w:pPr>
            <w:r w:rsidRPr="002B649D">
              <w:rPr>
                <w:rStyle w:val="fontstyle01"/>
                <w:sz w:val="24"/>
                <w:szCs w:val="24"/>
              </w:rPr>
              <w:t>Решать основные задачи на построение: угла, равного данному; серединного</w:t>
            </w:r>
            <w:r w:rsidRPr="002B649D">
              <w:rPr>
                <w:rFonts w:ascii="TimesNewRomanPSMT" w:hAnsi="TimesNewRomanPSMT"/>
                <w:color w:val="000000"/>
                <w:sz w:val="24"/>
                <w:szCs w:val="24"/>
              </w:rPr>
              <w:br/>
            </w:r>
            <w:r w:rsidRPr="002B649D">
              <w:rPr>
                <w:rStyle w:val="fontstyle01"/>
                <w:sz w:val="24"/>
                <w:szCs w:val="24"/>
              </w:rPr>
              <w:t>перпендикуляра данного отрезка; прямой, проходящей через данную точку и</w:t>
            </w:r>
            <w:r w:rsidRPr="002B649D">
              <w:rPr>
                <w:rFonts w:ascii="TimesNewRomanPSMT" w:hAnsi="TimesNewRomanPSMT"/>
                <w:color w:val="000000"/>
                <w:sz w:val="24"/>
                <w:szCs w:val="24"/>
              </w:rPr>
              <w:br/>
            </w:r>
            <w:r w:rsidRPr="002B649D">
              <w:rPr>
                <w:rStyle w:val="fontstyle01"/>
                <w:sz w:val="24"/>
                <w:szCs w:val="24"/>
              </w:rPr>
              <w:t>перпендикулярной данной прямой; биссектрисы данного угла; треугольников по</w:t>
            </w:r>
            <w:r w:rsidRPr="002B649D">
              <w:rPr>
                <w:rFonts w:ascii="TimesNewRomanPSMT" w:hAnsi="TimesNewRomanPSMT"/>
                <w:color w:val="000000"/>
                <w:sz w:val="24"/>
                <w:szCs w:val="24"/>
              </w:rPr>
              <w:br/>
            </w:r>
            <w:r w:rsidRPr="002B649D">
              <w:rPr>
                <w:rStyle w:val="fontstyle01"/>
                <w:sz w:val="24"/>
                <w:szCs w:val="24"/>
              </w:rPr>
              <w:t>различным элементам.;</w:t>
            </w:r>
          </w:p>
          <w:p w:rsidR="00C32CD8" w:rsidRPr="002B649D" w:rsidRDefault="00C32CD8" w:rsidP="008634F1">
            <w:pPr>
              <w:jc w:val="both"/>
              <w:rPr>
                <w:sz w:val="24"/>
                <w:szCs w:val="24"/>
              </w:rPr>
            </w:pPr>
            <w:r w:rsidRPr="002B649D">
              <w:rPr>
                <w:rStyle w:val="fontstyle01"/>
                <w:sz w:val="24"/>
                <w:szCs w:val="24"/>
              </w:rPr>
              <w:t>Овладевать понятиями вписанной и описанной окружностей треугольника,</w:t>
            </w:r>
            <w:r w:rsidRPr="002B649D">
              <w:rPr>
                <w:rFonts w:ascii="TimesNewRomanPSMT" w:hAnsi="TimesNewRomanPSMT"/>
                <w:color w:val="000000"/>
                <w:sz w:val="24"/>
                <w:szCs w:val="24"/>
              </w:rPr>
              <w:br/>
            </w:r>
            <w:r w:rsidRPr="002B649D">
              <w:rPr>
                <w:rStyle w:val="fontstyle01"/>
                <w:sz w:val="24"/>
                <w:szCs w:val="24"/>
              </w:rPr>
              <w:t>находить центры этих окружностей.;</w:t>
            </w:r>
          </w:p>
          <w:p w:rsidR="00C32CD8" w:rsidRPr="002B649D" w:rsidRDefault="00C32CD8" w:rsidP="008634F1">
            <w:pPr>
              <w:jc w:val="both"/>
              <w:rPr>
                <w:sz w:val="24"/>
                <w:szCs w:val="24"/>
              </w:rPr>
            </w:pPr>
            <w:r w:rsidRPr="002B649D">
              <w:rPr>
                <w:rStyle w:val="fontstyle01"/>
                <w:sz w:val="24"/>
                <w:szCs w:val="24"/>
              </w:rPr>
              <w:t>Решать основные задачи на построение: угла, равного данному; серединного</w:t>
            </w:r>
            <w:r w:rsidRPr="002B649D">
              <w:rPr>
                <w:rFonts w:ascii="TimesNewRomanPSMT" w:hAnsi="TimesNewRomanPSMT"/>
                <w:color w:val="000000"/>
                <w:sz w:val="24"/>
                <w:szCs w:val="24"/>
              </w:rPr>
              <w:br/>
            </w:r>
            <w:r w:rsidRPr="002B649D">
              <w:rPr>
                <w:rStyle w:val="fontstyle01"/>
                <w:sz w:val="24"/>
                <w:szCs w:val="24"/>
              </w:rPr>
              <w:t>перпендикуляра данного отрезка; прямой, проходящей через данную точку и</w:t>
            </w:r>
            <w:r w:rsidRPr="002B649D">
              <w:rPr>
                <w:rFonts w:ascii="TimesNewRomanPSMT" w:hAnsi="TimesNewRomanPSMT"/>
                <w:color w:val="000000"/>
                <w:sz w:val="24"/>
                <w:szCs w:val="24"/>
              </w:rPr>
              <w:br/>
            </w:r>
            <w:r w:rsidRPr="002B649D">
              <w:rPr>
                <w:rStyle w:val="fontstyle01"/>
                <w:sz w:val="24"/>
                <w:szCs w:val="24"/>
              </w:rPr>
              <w:t xml:space="preserve">перпендикулярной данной прямой; биссектрисы данного </w:t>
            </w:r>
            <w:r w:rsidRPr="002B649D">
              <w:rPr>
                <w:rStyle w:val="fontstyle01"/>
                <w:sz w:val="24"/>
                <w:szCs w:val="24"/>
              </w:rPr>
              <w:lastRenderedPageBreak/>
              <w:t>угла; треугольников по</w:t>
            </w:r>
            <w:r w:rsidRPr="002B649D">
              <w:rPr>
                <w:rFonts w:ascii="TimesNewRomanPSMT" w:hAnsi="TimesNewRomanPSMT"/>
                <w:color w:val="000000"/>
                <w:sz w:val="24"/>
                <w:szCs w:val="24"/>
              </w:rPr>
              <w:br/>
            </w:r>
            <w:r w:rsidRPr="002B649D">
              <w:rPr>
                <w:rStyle w:val="fontstyle01"/>
                <w:sz w:val="24"/>
                <w:szCs w:val="24"/>
              </w:rPr>
              <w:t>различным элементам.;</w:t>
            </w:r>
            <w:r w:rsidRPr="002B649D">
              <w:rPr>
                <w:rFonts w:ascii="TimesNewRomanPSMT" w:hAnsi="TimesNewRomanPSMT"/>
                <w:color w:val="000000"/>
                <w:sz w:val="24"/>
                <w:szCs w:val="24"/>
              </w:rPr>
              <w:br/>
            </w:r>
            <w:r w:rsidRPr="002B649D">
              <w:rPr>
                <w:rStyle w:val="fontstyle01"/>
                <w:sz w:val="24"/>
                <w:szCs w:val="24"/>
              </w:rPr>
              <w:t>Знакомиться с историей развития геометрии;</w:t>
            </w:r>
          </w:p>
          <w:p w:rsidR="00C32CD8" w:rsidRPr="00E3304A" w:rsidRDefault="00C32CD8" w:rsidP="008634F1">
            <w:pPr>
              <w:spacing w:after="0"/>
              <w:ind w:left="135"/>
              <w:jc w:val="center"/>
              <w:rPr>
                <w:rFonts w:ascii="Times New Roman" w:hAnsi="Times New Roman" w:cs="Times New Roman"/>
                <w:color w:val="000000"/>
                <w:sz w:val="24"/>
                <w:szCs w:val="24"/>
              </w:rPr>
            </w:pPr>
          </w:p>
        </w:tc>
      </w:tr>
      <w:tr w:rsidR="00C32CD8" w:rsidRPr="00E3304A" w:rsidTr="008634F1">
        <w:trPr>
          <w:trHeight w:val="144"/>
        </w:trPr>
        <w:tc>
          <w:tcPr>
            <w:tcW w:w="701" w:type="dxa"/>
            <w:tcBorders>
              <w:top w:val="single" w:sz="2" w:space="0" w:color="auto"/>
              <w:left w:val="single" w:sz="2" w:space="0" w:color="auto"/>
              <w:bottom w:val="single" w:sz="2" w:space="0" w:color="auto"/>
              <w:right w:val="single" w:sz="2" w:space="0" w:color="auto"/>
            </w:tcBorders>
          </w:tcPr>
          <w:p w:rsidR="00C32CD8" w:rsidRPr="00E3304A" w:rsidRDefault="00C32CD8" w:rsidP="008634F1">
            <w:pPr>
              <w:pStyle w:val="a3"/>
              <w:numPr>
                <w:ilvl w:val="0"/>
                <w:numId w:val="9"/>
              </w:numPr>
              <w:spacing w:after="0" w:line="240" w:lineRule="auto"/>
              <w:jc w:val="center"/>
              <w:rPr>
                <w:rFonts w:ascii="Times New Roman" w:hAnsi="Times New Roman" w:cs="Times New Roman"/>
                <w:sz w:val="24"/>
                <w:szCs w:val="24"/>
              </w:rPr>
            </w:pPr>
          </w:p>
        </w:tc>
        <w:tc>
          <w:tcPr>
            <w:tcW w:w="3227" w:type="dxa"/>
            <w:tcBorders>
              <w:top w:val="single" w:sz="2" w:space="0" w:color="auto"/>
              <w:left w:val="single" w:sz="2" w:space="0" w:color="auto"/>
              <w:bottom w:val="single" w:sz="2" w:space="0" w:color="auto"/>
              <w:right w:val="single" w:sz="2" w:space="0" w:color="auto"/>
            </w:tcBorders>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Повторение, обобщение знаний</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4</w:t>
            </w:r>
          </w:p>
        </w:tc>
        <w:tc>
          <w:tcPr>
            <w:tcW w:w="3260" w:type="dxa"/>
            <w:tcBorders>
              <w:top w:val="single" w:sz="2" w:space="0" w:color="auto"/>
              <w:left w:val="single" w:sz="2" w:space="0" w:color="auto"/>
              <w:bottom w:val="single" w:sz="2" w:space="0" w:color="auto"/>
              <w:right w:val="single" w:sz="2" w:space="0" w:color="auto"/>
            </w:tcBorders>
          </w:tcPr>
          <w:p w:rsidR="00C32CD8" w:rsidRDefault="00C32CD8" w:rsidP="008634F1">
            <w:pPr>
              <w:spacing w:after="0"/>
              <w:ind w:left="135"/>
              <w:jc w:val="center"/>
              <w:rPr>
                <w:rFonts w:ascii="Times New Roman" w:hAnsi="Times New Roman" w:cs="Times New Roman"/>
                <w:color w:val="0000FF"/>
                <w:sz w:val="24"/>
                <w:szCs w:val="24"/>
                <w:u w:val="single"/>
              </w:rPr>
            </w:pPr>
            <w:r w:rsidRPr="00E3304A">
              <w:rPr>
                <w:rFonts w:ascii="Times New Roman" w:hAnsi="Times New Roman" w:cs="Times New Roman"/>
                <w:color w:val="000000"/>
                <w:sz w:val="24"/>
                <w:szCs w:val="24"/>
              </w:rPr>
              <w:t xml:space="preserve">Библиотека ЦОК </w:t>
            </w:r>
            <w:hyperlink r:id="rId13">
              <w:r w:rsidRPr="00E3304A">
                <w:rPr>
                  <w:rFonts w:ascii="Times New Roman" w:hAnsi="Times New Roman" w:cs="Times New Roman"/>
                  <w:color w:val="0000FF"/>
                  <w:sz w:val="24"/>
                  <w:szCs w:val="24"/>
                  <w:u w:val="single"/>
                </w:rPr>
                <w:t>https://m.edsoo.ru/7f415e2e</w:t>
              </w:r>
            </w:hyperlink>
          </w:p>
          <w:p w:rsidR="00C32CD8" w:rsidRPr="00C54F9E" w:rsidRDefault="00FC488D" w:rsidP="008634F1">
            <w:pPr>
              <w:jc w:val="center"/>
              <w:rPr>
                <w:sz w:val="24"/>
                <w:szCs w:val="24"/>
              </w:rPr>
            </w:pPr>
            <w:hyperlink r:id="rId14" w:history="1">
              <w:r w:rsidR="00C32CD8" w:rsidRPr="00C54F9E">
                <w:rPr>
                  <w:rStyle w:val="ae"/>
                  <w:rFonts w:ascii="TimesNewRomanPSMT" w:hAnsi="TimesNewRomanPSMT"/>
                  <w:sz w:val="24"/>
                  <w:szCs w:val="24"/>
                </w:rPr>
                <w:t>https://resh.edu.ru/</w:t>
              </w:r>
            </w:hyperlink>
          </w:p>
          <w:p w:rsidR="00C32CD8" w:rsidRPr="00E3304A" w:rsidRDefault="00C32CD8" w:rsidP="008634F1">
            <w:pPr>
              <w:spacing w:after="0"/>
              <w:ind w:left="135"/>
              <w:jc w:val="center"/>
              <w:rPr>
                <w:rFonts w:ascii="Times New Roman" w:hAnsi="Times New Roman" w:cs="Times New Roman"/>
                <w:sz w:val="24"/>
                <w:szCs w:val="24"/>
              </w:rPr>
            </w:pPr>
          </w:p>
        </w:tc>
        <w:tc>
          <w:tcPr>
            <w:tcW w:w="5292" w:type="dxa"/>
            <w:tcBorders>
              <w:top w:val="single" w:sz="2" w:space="0" w:color="auto"/>
              <w:left w:val="single" w:sz="2" w:space="0" w:color="auto"/>
              <w:bottom w:val="single" w:sz="2" w:space="0" w:color="auto"/>
              <w:right w:val="single" w:sz="2" w:space="0" w:color="auto"/>
            </w:tcBorders>
          </w:tcPr>
          <w:p w:rsidR="00C32CD8" w:rsidRPr="002B649D" w:rsidRDefault="00C32CD8" w:rsidP="008634F1">
            <w:pPr>
              <w:jc w:val="both"/>
              <w:rPr>
                <w:sz w:val="24"/>
                <w:szCs w:val="24"/>
              </w:rPr>
            </w:pPr>
            <w:r w:rsidRPr="002B649D">
              <w:rPr>
                <w:rStyle w:val="fontstyle01"/>
                <w:sz w:val="24"/>
                <w:szCs w:val="24"/>
              </w:rPr>
              <w:t>Решать задачи на повторение, иллюстрирующие связи между различными частями</w:t>
            </w:r>
            <w:r w:rsidRPr="002B649D">
              <w:rPr>
                <w:rFonts w:ascii="TimesNewRomanPSMT" w:hAnsi="TimesNewRomanPSMT"/>
                <w:color w:val="000000"/>
                <w:sz w:val="24"/>
                <w:szCs w:val="24"/>
              </w:rPr>
              <w:br/>
            </w:r>
            <w:r w:rsidRPr="002B649D">
              <w:rPr>
                <w:rStyle w:val="fontstyle01"/>
                <w:sz w:val="24"/>
                <w:szCs w:val="24"/>
              </w:rPr>
              <w:t>курса</w:t>
            </w:r>
          </w:p>
          <w:p w:rsidR="00C32CD8" w:rsidRPr="00E3304A" w:rsidRDefault="00C32CD8" w:rsidP="008634F1">
            <w:pPr>
              <w:spacing w:after="0"/>
              <w:ind w:left="135"/>
              <w:jc w:val="center"/>
              <w:rPr>
                <w:rFonts w:ascii="Times New Roman" w:hAnsi="Times New Roman" w:cs="Times New Roman"/>
                <w:color w:val="000000"/>
                <w:sz w:val="24"/>
                <w:szCs w:val="24"/>
              </w:rPr>
            </w:pPr>
          </w:p>
        </w:tc>
      </w:tr>
      <w:tr w:rsidR="00C32CD8" w:rsidRPr="00E3304A" w:rsidTr="008634F1">
        <w:trPr>
          <w:trHeight w:val="144"/>
        </w:trPr>
        <w:tc>
          <w:tcPr>
            <w:tcW w:w="3928" w:type="dxa"/>
            <w:gridSpan w:val="2"/>
            <w:tcBorders>
              <w:top w:val="single" w:sz="2" w:space="0" w:color="auto"/>
              <w:left w:val="single" w:sz="2" w:space="0" w:color="auto"/>
              <w:bottom w:val="single" w:sz="2" w:space="0" w:color="auto"/>
              <w:right w:val="single" w:sz="2" w:space="0" w:color="auto"/>
            </w:tcBorders>
          </w:tcPr>
          <w:p w:rsidR="00C32CD8" w:rsidRPr="008E62D9" w:rsidRDefault="00C32CD8" w:rsidP="008634F1">
            <w:pPr>
              <w:spacing w:after="0" w:line="240" w:lineRule="auto"/>
              <w:jc w:val="center"/>
              <w:rPr>
                <w:rFonts w:ascii="Times New Roman" w:hAnsi="Times New Roman" w:cs="Times New Roman"/>
                <w:b/>
                <w:sz w:val="24"/>
                <w:szCs w:val="24"/>
              </w:rPr>
            </w:pPr>
            <w:r w:rsidRPr="008E62D9">
              <w:rPr>
                <w:rFonts w:ascii="Times New Roman" w:hAnsi="Times New Roman" w:cs="Times New Roman"/>
                <w:b/>
                <w:color w:val="000000"/>
                <w:sz w:val="24"/>
                <w:szCs w:val="24"/>
              </w:rPr>
              <w:t>ОБЩЕЕ КОЛИЧЕСТВО ЧАСОВ ПО ПРОГРАММЕ</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32CD8" w:rsidRPr="00E3304A" w:rsidRDefault="00C32CD8" w:rsidP="008634F1">
            <w:pPr>
              <w:spacing w:after="0"/>
              <w:ind w:left="135"/>
              <w:jc w:val="center"/>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68</w:t>
            </w:r>
          </w:p>
        </w:tc>
        <w:tc>
          <w:tcPr>
            <w:tcW w:w="3260" w:type="dxa"/>
            <w:tcBorders>
              <w:top w:val="single" w:sz="2" w:space="0" w:color="auto"/>
              <w:left w:val="single" w:sz="2" w:space="0" w:color="auto"/>
              <w:bottom w:val="single" w:sz="2" w:space="0" w:color="auto"/>
              <w:right w:val="single" w:sz="2" w:space="0" w:color="auto"/>
            </w:tcBorders>
          </w:tcPr>
          <w:p w:rsidR="00C32CD8" w:rsidRPr="00E3304A" w:rsidRDefault="00C32CD8" w:rsidP="008634F1">
            <w:pPr>
              <w:spacing w:after="0"/>
              <w:ind w:left="135"/>
              <w:jc w:val="center"/>
              <w:rPr>
                <w:rFonts w:ascii="Times New Roman" w:hAnsi="Times New Roman" w:cs="Times New Roman"/>
                <w:sz w:val="24"/>
                <w:szCs w:val="24"/>
              </w:rPr>
            </w:pPr>
          </w:p>
        </w:tc>
        <w:tc>
          <w:tcPr>
            <w:tcW w:w="5292" w:type="dxa"/>
            <w:tcBorders>
              <w:top w:val="single" w:sz="2" w:space="0" w:color="auto"/>
              <w:left w:val="single" w:sz="2" w:space="0" w:color="auto"/>
              <w:bottom w:val="single" w:sz="2" w:space="0" w:color="auto"/>
              <w:right w:val="single" w:sz="2" w:space="0" w:color="auto"/>
            </w:tcBorders>
          </w:tcPr>
          <w:p w:rsidR="00C32CD8" w:rsidRPr="00E3304A" w:rsidRDefault="00C32CD8" w:rsidP="008634F1">
            <w:pPr>
              <w:spacing w:after="0"/>
              <w:ind w:left="135"/>
              <w:jc w:val="center"/>
              <w:rPr>
                <w:rFonts w:ascii="Times New Roman" w:hAnsi="Times New Roman" w:cs="Times New Roman"/>
                <w:sz w:val="24"/>
                <w:szCs w:val="24"/>
              </w:rPr>
            </w:pPr>
          </w:p>
        </w:tc>
      </w:tr>
    </w:tbl>
    <w:p w:rsidR="00C32CD8" w:rsidRPr="00E3304A" w:rsidRDefault="00C32CD8" w:rsidP="00C32CD8">
      <w:pPr>
        <w:spacing w:after="0"/>
        <w:rPr>
          <w:rFonts w:ascii="Times New Roman" w:hAnsi="Times New Roman" w:cs="Times New Roman"/>
          <w:sz w:val="24"/>
          <w:szCs w:val="24"/>
        </w:rPr>
      </w:pPr>
    </w:p>
    <w:p w:rsidR="00C32CD8" w:rsidRPr="00E3304A" w:rsidRDefault="00C32CD8" w:rsidP="00C32CD8">
      <w:pPr>
        <w:spacing w:after="0"/>
        <w:ind w:left="120"/>
        <w:rPr>
          <w:rFonts w:ascii="Times New Roman" w:hAnsi="Times New Roman" w:cs="Times New Roman"/>
          <w:sz w:val="24"/>
          <w:szCs w:val="24"/>
        </w:rPr>
      </w:pPr>
      <w:r w:rsidRPr="00E3304A">
        <w:rPr>
          <w:rFonts w:ascii="Times New Roman" w:hAnsi="Times New Roman" w:cs="Times New Roman"/>
          <w:b/>
          <w:color w:val="000000"/>
          <w:sz w:val="24"/>
          <w:szCs w:val="24"/>
        </w:rPr>
        <w:t>8 КЛАСС 2023-2024</w:t>
      </w:r>
    </w:p>
    <w:tbl>
      <w:tblPr>
        <w:tblW w:w="107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601"/>
        <w:gridCol w:w="4169"/>
        <w:gridCol w:w="1491"/>
        <w:gridCol w:w="3471"/>
      </w:tblGrid>
      <w:tr w:rsidR="00C32CD8" w:rsidRPr="00E3304A" w:rsidTr="00C32CD8">
        <w:trPr>
          <w:trHeight w:val="142"/>
        </w:trPr>
        <w:tc>
          <w:tcPr>
            <w:tcW w:w="16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b/>
                <w:color w:val="000000"/>
                <w:sz w:val="24"/>
                <w:szCs w:val="24"/>
              </w:rPr>
              <w:t>№ п/п</w:t>
            </w:r>
          </w:p>
          <w:p w:rsidR="00C32CD8" w:rsidRPr="00E3304A" w:rsidRDefault="00C32CD8" w:rsidP="008634F1">
            <w:pPr>
              <w:spacing w:after="0"/>
              <w:ind w:left="135"/>
              <w:jc w:val="center"/>
              <w:rPr>
                <w:rFonts w:ascii="Times New Roman" w:hAnsi="Times New Roman" w:cs="Times New Roman"/>
                <w:sz w:val="24"/>
                <w:szCs w:val="24"/>
                <w:lang w:val="en-US"/>
              </w:rPr>
            </w:pPr>
          </w:p>
        </w:tc>
        <w:tc>
          <w:tcPr>
            <w:tcW w:w="416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b/>
                <w:color w:val="000000"/>
                <w:sz w:val="24"/>
                <w:szCs w:val="24"/>
              </w:rPr>
              <w:t>Наименование разделов и тем программы</w:t>
            </w:r>
          </w:p>
          <w:p w:rsidR="00C32CD8" w:rsidRPr="00E3304A" w:rsidRDefault="00C32CD8" w:rsidP="008634F1">
            <w:pPr>
              <w:spacing w:after="0"/>
              <w:ind w:left="135"/>
              <w:jc w:val="center"/>
              <w:rPr>
                <w:rFonts w:ascii="Times New Roman" w:hAnsi="Times New Roman" w:cs="Times New Roman"/>
                <w:sz w:val="24"/>
                <w:szCs w:val="24"/>
                <w:lang w:val="en-US"/>
              </w:rPr>
            </w:pP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32CD8" w:rsidRPr="00E3304A" w:rsidRDefault="00C32CD8" w:rsidP="008634F1">
            <w:pPr>
              <w:spacing w:after="0"/>
              <w:jc w:val="center"/>
              <w:rPr>
                <w:rFonts w:ascii="Times New Roman" w:hAnsi="Times New Roman" w:cs="Times New Roman"/>
                <w:sz w:val="24"/>
                <w:szCs w:val="24"/>
                <w:lang w:val="en-US"/>
              </w:rPr>
            </w:pPr>
            <w:r w:rsidRPr="00E3304A">
              <w:rPr>
                <w:rFonts w:ascii="Times New Roman" w:hAnsi="Times New Roman" w:cs="Times New Roman"/>
                <w:b/>
                <w:color w:val="000000"/>
                <w:sz w:val="24"/>
                <w:szCs w:val="24"/>
              </w:rPr>
              <w:t>Количество часов</w:t>
            </w:r>
          </w:p>
        </w:tc>
        <w:tc>
          <w:tcPr>
            <w:tcW w:w="347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b/>
                <w:color w:val="000000"/>
                <w:sz w:val="24"/>
                <w:szCs w:val="24"/>
              </w:rPr>
              <w:t>Электронные (цифровые) образовательные ресурсы</w:t>
            </w:r>
          </w:p>
          <w:p w:rsidR="00C32CD8" w:rsidRPr="00E3304A" w:rsidRDefault="00C32CD8" w:rsidP="008634F1">
            <w:pPr>
              <w:spacing w:after="0"/>
              <w:ind w:left="135"/>
              <w:jc w:val="center"/>
              <w:rPr>
                <w:rFonts w:ascii="Times New Roman" w:hAnsi="Times New Roman" w:cs="Times New Roman"/>
                <w:sz w:val="24"/>
                <w:szCs w:val="24"/>
                <w:lang w:val="en-US"/>
              </w:rPr>
            </w:pPr>
          </w:p>
        </w:tc>
      </w:tr>
      <w:tr w:rsidR="00C32CD8" w:rsidRPr="00E3304A" w:rsidTr="00C32CD8">
        <w:trPr>
          <w:trHeight w:val="142"/>
        </w:trPr>
        <w:tc>
          <w:tcPr>
            <w:tcW w:w="0" w:type="auto"/>
            <w:vMerge/>
            <w:tcBorders>
              <w:top w:val="single" w:sz="2" w:space="0" w:color="auto"/>
              <w:left w:val="single" w:sz="2" w:space="0" w:color="auto"/>
              <w:bottom w:val="single" w:sz="2" w:space="0" w:color="auto"/>
              <w:right w:val="single" w:sz="2" w:space="0" w:color="auto"/>
            </w:tcBorders>
            <w:vAlign w:val="center"/>
            <w:hideMark/>
          </w:tcPr>
          <w:p w:rsidR="00C32CD8" w:rsidRPr="00E3304A" w:rsidRDefault="00C32CD8" w:rsidP="008634F1">
            <w:pPr>
              <w:spacing w:after="0" w:line="240" w:lineRule="auto"/>
              <w:jc w:val="center"/>
              <w:rPr>
                <w:rFonts w:ascii="Times New Roman" w:hAnsi="Times New Roman" w:cs="Times New Roman"/>
                <w:sz w:val="24"/>
                <w:szCs w:val="24"/>
                <w:lang w:val="en-US"/>
              </w:rPr>
            </w:pPr>
          </w:p>
        </w:tc>
        <w:tc>
          <w:tcPr>
            <w:tcW w:w="4169" w:type="dxa"/>
            <w:vMerge/>
            <w:tcBorders>
              <w:top w:val="single" w:sz="2" w:space="0" w:color="auto"/>
              <w:left w:val="single" w:sz="2" w:space="0" w:color="auto"/>
              <w:bottom w:val="single" w:sz="2" w:space="0" w:color="auto"/>
              <w:right w:val="single" w:sz="2" w:space="0" w:color="auto"/>
            </w:tcBorders>
            <w:vAlign w:val="center"/>
            <w:hideMark/>
          </w:tcPr>
          <w:p w:rsidR="00C32CD8" w:rsidRPr="00E3304A" w:rsidRDefault="00C32CD8" w:rsidP="008634F1">
            <w:pPr>
              <w:spacing w:after="0" w:line="240" w:lineRule="auto"/>
              <w:jc w:val="center"/>
              <w:rPr>
                <w:rFonts w:ascii="Times New Roman" w:hAnsi="Times New Roman" w:cs="Times New Roman"/>
                <w:sz w:val="24"/>
                <w:szCs w:val="24"/>
                <w:lang w:val="en-US"/>
              </w:rPr>
            </w:pP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b/>
                <w:color w:val="000000"/>
                <w:sz w:val="24"/>
                <w:szCs w:val="24"/>
              </w:rPr>
              <w:t>Всего</w:t>
            </w:r>
          </w:p>
          <w:p w:rsidR="00C32CD8" w:rsidRPr="00E3304A" w:rsidRDefault="00C32CD8" w:rsidP="008634F1">
            <w:pPr>
              <w:spacing w:after="0"/>
              <w:ind w:left="135"/>
              <w:jc w:val="center"/>
              <w:rPr>
                <w:rFonts w:ascii="Times New Roman" w:hAnsi="Times New Roman" w:cs="Times New Roman"/>
                <w:sz w:val="24"/>
                <w:szCs w:val="24"/>
                <w:lang w:val="en-US"/>
              </w:rPr>
            </w:pPr>
          </w:p>
        </w:tc>
        <w:tc>
          <w:tcPr>
            <w:tcW w:w="3471" w:type="dxa"/>
            <w:vMerge/>
            <w:tcBorders>
              <w:top w:val="single" w:sz="2" w:space="0" w:color="auto"/>
              <w:left w:val="single" w:sz="2" w:space="0" w:color="auto"/>
              <w:bottom w:val="single" w:sz="2" w:space="0" w:color="auto"/>
              <w:right w:val="single" w:sz="2" w:space="0" w:color="auto"/>
            </w:tcBorders>
            <w:vAlign w:val="center"/>
            <w:hideMark/>
          </w:tcPr>
          <w:p w:rsidR="00C32CD8" w:rsidRPr="00E3304A" w:rsidRDefault="00C32CD8" w:rsidP="008634F1">
            <w:pPr>
              <w:spacing w:after="0" w:line="240" w:lineRule="auto"/>
              <w:jc w:val="center"/>
              <w:rPr>
                <w:rFonts w:ascii="Times New Roman" w:hAnsi="Times New Roman" w:cs="Times New Roman"/>
                <w:sz w:val="24"/>
                <w:szCs w:val="24"/>
                <w:lang w:val="en-US"/>
              </w:rPr>
            </w:pPr>
          </w:p>
        </w:tc>
      </w:tr>
      <w:tr w:rsidR="00C32CD8" w:rsidRPr="00E3304A" w:rsidTr="00C32CD8">
        <w:trPr>
          <w:trHeight w:val="142"/>
        </w:trPr>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pStyle w:val="a3"/>
              <w:numPr>
                <w:ilvl w:val="0"/>
                <w:numId w:val="7"/>
              </w:numPr>
              <w:spacing w:after="0" w:line="240" w:lineRule="auto"/>
              <w:jc w:val="center"/>
              <w:rPr>
                <w:rFonts w:ascii="Times New Roman" w:hAnsi="Times New Roman" w:cs="Times New Roman"/>
                <w:sz w:val="24"/>
                <w:szCs w:val="24"/>
                <w:lang w:val="en-US"/>
              </w:rPr>
            </w:pPr>
          </w:p>
        </w:tc>
        <w:tc>
          <w:tcPr>
            <w:tcW w:w="4169" w:type="dxa"/>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jc w:val="center"/>
              <w:rPr>
                <w:rFonts w:ascii="Times New Roman" w:hAnsi="Times New Roman" w:cs="Times New Roman"/>
                <w:sz w:val="24"/>
                <w:szCs w:val="24"/>
                <w:lang w:val="en-US"/>
              </w:rPr>
            </w:pPr>
            <w:r w:rsidRPr="00E3304A">
              <w:rPr>
                <w:rFonts w:ascii="Times New Roman" w:hAnsi="Times New Roman" w:cs="Times New Roman"/>
                <w:color w:val="000000"/>
                <w:sz w:val="24"/>
                <w:szCs w:val="24"/>
              </w:rPr>
              <w:t>Четырехугольники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jc w:val="center"/>
              <w:rPr>
                <w:rFonts w:ascii="Times New Roman" w:hAnsi="Times New Roman" w:cs="Times New Roman"/>
                <w:color w:val="000000"/>
                <w:sz w:val="24"/>
                <w:szCs w:val="24"/>
              </w:rPr>
            </w:pPr>
            <w:r w:rsidRPr="00E3304A">
              <w:rPr>
                <w:rFonts w:ascii="Times New Roman" w:hAnsi="Times New Roman" w:cs="Times New Roman"/>
                <w:color w:val="000000"/>
                <w:sz w:val="24"/>
                <w:szCs w:val="24"/>
              </w:rPr>
              <w:t>14</w:t>
            </w:r>
          </w:p>
        </w:tc>
        <w:tc>
          <w:tcPr>
            <w:tcW w:w="3471" w:type="dxa"/>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15">
              <w:r w:rsidRPr="00E3304A">
                <w:rPr>
                  <w:rFonts w:ascii="Times New Roman" w:hAnsi="Times New Roman" w:cs="Times New Roman"/>
                  <w:color w:val="0000FF"/>
                  <w:sz w:val="24"/>
                  <w:szCs w:val="24"/>
                  <w:u w:val="single"/>
                </w:rPr>
                <w:t>https://m.edsoo.ru/7f417e18</w:t>
              </w:r>
            </w:hyperlink>
          </w:p>
        </w:tc>
      </w:tr>
      <w:tr w:rsidR="00C32CD8" w:rsidRPr="00E3304A" w:rsidTr="00C32CD8">
        <w:trPr>
          <w:trHeight w:val="142"/>
        </w:trPr>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pStyle w:val="a3"/>
              <w:numPr>
                <w:ilvl w:val="0"/>
                <w:numId w:val="7"/>
              </w:numPr>
              <w:spacing w:after="0" w:line="240" w:lineRule="auto"/>
              <w:jc w:val="center"/>
              <w:rPr>
                <w:rFonts w:ascii="Times New Roman" w:hAnsi="Times New Roman" w:cs="Times New Roman"/>
                <w:sz w:val="24"/>
                <w:szCs w:val="24"/>
              </w:rPr>
            </w:pPr>
          </w:p>
        </w:tc>
        <w:tc>
          <w:tcPr>
            <w:tcW w:w="4169" w:type="dxa"/>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jc w:val="center"/>
              <w:rPr>
                <w:rFonts w:ascii="Times New Roman" w:hAnsi="Times New Roman" w:cs="Times New Roman"/>
                <w:color w:val="000000"/>
                <w:sz w:val="24"/>
                <w:szCs w:val="24"/>
              </w:rPr>
            </w:pPr>
            <w:r w:rsidRPr="00E3304A">
              <w:rPr>
                <w:rFonts w:ascii="Times New Roman" w:hAnsi="Times New Roman" w:cs="Times New Roman"/>
                <w:sz w:val="24"/>
                <w:szCs w:val="24"/>
              </w:rPr>
              <w:t>Площадь</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jc w:val="center"/>
              <w:rPr>
                <w:rFonts w:ascii="Times New Roman" w:hAnsi="Times New Roman" w:cs="Times New Roman"/>
                <w:color w:val="000000"/>
                <w:sz w:val="24"/>
                <w:szCs w:val="24"/>
              </w:rPr>
            </w:pPr>
            <w:r w:rsidRPr="00E3304A">
              <w:rPr>
                <w:rFonts w:ascii="Times New Roman" w:hAnsi="Times New Roman" w:cs="Times New Roman"/>
                <w:color w:val="000000"/>
                <w:sz w:val="24"/>
                <w:szCs w:val="24"/>
              </w:rPr>
              <w:t>14</w:t>
            </w:r>
          </w:p>
        </w:tc>
        <w:tc>
          <w:tcPr>
            <w:tcW w:w="3471" w:type="dxa"/>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16">
              <w:r w:rsidRPr="00E3304A">
                <w:rPr>
                  <w:rFonts w:ascii="Times New Roman" w:hAnsi="Times New Roman" w:cs="Times New Roman"/>
                  <w:color w:val="0000FF"/>
                  <w:sz w:val="24"/>
                  <w:szCs w:val="24"/>
                  <w:u w:val="single"/>
                </w:rPr>
                <w:t>https://m.edsoo.ru/7f417e18</w:t>
              </w:r>
            </w:hyperlink>
          </w:p>
        </w:tc>
      </w:tr>
      <w:tr w:rsidR="00C32CD8" w:rsidRPr="00E3304A" w:rsidTr="00C32CD8">
        <w:trPr>
          <w:trHeight w:val="142"/>
        </w:trPr>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pStyle w:val="a3"/>
              <w:numPr>
                <w:ilvl w:val="0"/>
                <w:numId w:val="7"/>
              </w:numPr>
              <w:spacing w:after="0" w:line="240" w:lineRule="auto"/>
              <w:jc w:val="center"/>
              <w:rPr>
                <w:rFonts w:ascii="Times New Roman" w:hAnsi="Times New Roman" w:cs="Times New Roman"/>
                <w:sz w:val="24"/>
                <w:szCs w:val="24"/>
              </w:rPr>
            </w:pPr>
          </w:p>
        </w:tc>
        <w:tc>
          <w:tcPr>
            <w:tcW w:w="4169" w:type="dxa"/>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jc w:val="center"/>
              <w:rPr>
                <w:rFonts w:ascii="Times New Roman" w:hAnsi="Times New Roman" w:cs="Times New Roman"/>
                <w:sz w:val="24"/>
                <w:szCs w:val="24"/>
              </w:rPr>
            </w:pPr>
            <w:r w:rsidRPr="00E3304A">
              <w:rPr>
                <w:rFonts w:ascii="Times New Roman" w:hAnsi="Times New Roman" w:cs="Times New Roman"/>
                <w:sz w:val="24"/>
                <w:szCs w:val="24"/>
              </w:rPr>
              <w:t>Подобные треугольники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jc w:val="center"/>
              <w:rPr>
                <w:rFonts w:ascii="Times New Roman" w:hAnsi="Times New Roman" w:cs="Times New Roman"/>
                <w:color w:val="000000"/>
                <w:sz w:val="24"/>
                <w:szCs w:val="24"/>
              </w:rPr>
            </w:pPr>
            <w:r w:rsidRPr="00E3304A">
              <w:rPr>
                <w:rFonts w:ascii="Times New Roman" w:hAnsi="Times New Roman" w:cs="Times New Roman"/>
                <w:color w:val="000000"/>
                <w:sz w:val="24"/>
                <w:szCs w:val="24"/>
              </w:rPr>
              <w:t>19</w:t>
            </w:r>
          </w:p>
        </w:tc>
        <w:tc>
          <w:tcPr>
            <w:tcW w:w="3471" w:type="dxa"/>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17">
              <w:r w:rsidRPr="00E3304A">
                <w:rPr>
                  <w:rFonts w:ascii="Times New Roman" w:hAnsi="Times New Roman" w:cs="Times New Roman"/>
                  <w:color w:val="0000FF"/>
                  <w:sz w:val="24"/>
                  <w:szCs w:val="24"/>
                  <w:u w:val="single"/>
                </w:rPr>
                <w:t>https://m.edsoo.ru/7f417e18</w:t>
              </w:r>
            </w:hyperlink>
          </w:p>
        </w:tc>
      </w:tr>
      <w:tr w:rsidR="00C32CD8" w:rsidRPr="00E3304A" w:rsidTr="00C32CD8">
        <w:trPr>
          <w:trHeight w:val="142"/>
        </w:trPr>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pStyle w:val="a3"/>
              <w:numPr>
                <w:ilvl w:val="0"/>
                <w:numId w:val="7"/>
              </w:numPr>
              <w:spacing w:after="0" w:line="240" w:lineRule="auto"/>
              <w:jc w:val="center"/>
              <w:rPr>
                <w:rFonts w:ascii="Times New Roman" w:hAnsi="Times New Roman" w:cs="Times New Roman"/>
                <w:sz w:val="24"/>
                <w:szCs w:val="24"/>
              </w:rPr>
            </w:pPr>
          </w:p>
        </w:tc>
        <w:tc>
          <w:tcPr>
            <w:tcW w:w="4169" w:type="dxa"/>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jc w:val="center"/>
              <w:rPr>
                <w:rFonts w:ascii="Times New Roman" w:hAnsi="Times New Roman" w:cs="Times New Roman"/>
                <w:sz w:val="24"/>
                <w:szCs w:val="24"/>
              </w:rPr>
            </w:pPr>
            <w:r w:rsidRPr="00E3304A">
              <w:rPr>
                <w:rFonts w:ascii="Times New Roman" w:hAnsi="Times New Roman" w:cs="Times New Roman"/>
                <w:sz w:val="24"/>
                <w:szCs w:val="24"/>
              </w:rPr>
              <w:t>Окружность</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jc w:val="center"/>
              <w:rPr>
                <w:rFonts w:ascii="Times New Roman" w:hAnsi="Times New Roman" w:cs="Times New Roman"/>
                <w:color w:val="000000"/>
                <w:sz w:val="24"/>
                <w:szCs w:val="24"/>
              </w:rPr>
            </w:pPr>
            <w:r w:rsidRPr="00E3304A">
              <w:rPr>
                <w:rFonts w:ascii="Times New Roman" w:hAnsi="Times New Roman" w:cs="Times New Roman"/>
                <w:color w:val="000000"/>
                <w:sz w:val="24"/>
                <w:szCs w:val="24"/>
              </w:rPr>
              <w:t>17</w:t>
            </w:r>
          </w:p>
        </w:tc>
        <w:tc>
          <w:tcPr>
            <w:tcW w:w="3471" w:type="dxa"/>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18">
              <w:r w:rsidRPr="00E3304A">
                <w:rPr>
                  <w:rFonts w:ascii="Times New Roman" w:hAnsi="Times New Roman" w:cs="Times New Roman"/>
                  <w:color w:val="0000FF"/>
                  <w:sz w:val="24"/>
                  <w:szCs w:val="24"/>
                  <w:u w:val="single"/>
                </w:rPr>
                <w:t>https://m.edsoo.ru/7f417e18</w:t>
              </w:r>
            </w:hyperlink>
          </w:p>
        </w:tc>
      </w:tr>
      <w:tr w:rsidR="00C32CD8" w:rsidRPr="00E3304A" w:rsidTr="00C32CD8">
        <w:trPr>
          <w:trHeight w:val="142"/>
        </w:trPr>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pStyle w:val="a3"/>
              <w:numPr>
                <w:ilvl w:val="0"/>
                <w:numId w:val="7"/>
              </w:numPr>
              <w:spacing w:after="0" w:line="240" w:lineRule="auto"/>
              <w:jc w:val="center"/>
              <w:rPr>
                <w:rFonts w:ascii="Times New Roman" w:hAnsi="Times New Roman" w:cs="Times New Roman"/>
                <w:sz w:val="24"/>
                <w:szCs w:val="24"/>
              </w:rPr>
            </w:pPr>
          </w:p>
        </w:tc>
        <w:tc>
          <w:tcPr>
            <w:tcW w:w="4169" w:type="dxa"/>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jc w:val="center"/>
              <w:rPr>
                <w:rFonts w:ascii="Times New Roman" w:hAnsi="Times New Roman" w:cs="Times New Roman"/>
                <w:sz w:val="24"/>
                <w:szCs w:val="24"/>
              </w:rPr>
            </w:pPr>
            <w:r w:rsidRPr="00E3304A">
              <w:rPr>
                <w:rFonts w:ascii="Times New Roman" w:hAnsi="Times New Roman" w:cs="Times New Roman"/>
                <w:sz w:val="24"/>
                <w:szCs w:val="24"/>
              </w:rPr>
              <w:t>Повторение</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jc w:val="center"/>
              <w:rPr>
                <w:rFonts w:ascii="Times New Roman" w:hAnsi="Times New Roman" w:cs="Times New Roman"/>
                <w:color w:val="000000"/>
                <w:sz w:val="24"/>
                <w:szCs w:val="24"/>
              </w:rPr>
            </w:pPr>
            <w:r w:rsidRPr="00E3304A">
              <w:rPr>
                <w:rFonts w:ascii="Times New Roman" w:hAnsi="Times New Roman" w:cs="Times New Roman"/>
                <w:color w:val="000000"/>
                <w:sz w:val="24"/>
                <w:szCs w:val="24"/>
              </w:rPr>
              <w:t>4</w:t>
            </w:r>
          </w:p>
        </w:tc>
        <w:tc>
          <w:tcPr>
            <w:tcW w:w="3471" w:type="dxa"/>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19">
              <w:r w:rsidRPr="00E3304A">
                <w:rPr>
                  <w:rFonts w:ascii="Times New Roman" w:hAnsi="Times New Roman" w:cs="Times New Roman"/>
                  <w:color w:val="0000FF"/>
                  <w:sz w:val="24"/>
                  <w:szCs w:val="24"/>
                  <w:u w:val="single"/>
                </w:rPr>
                <w:t>https://m.edsoo.ru/7f417e18</w:t>
              </w:r>
            </w:hyperlink>
          </w:p>
        </w:tc>
      </w:tr>
      <w:tr w:rsidR="00C32CD8" w:rsidRPr="00E3304A" w:rsidTr="00C32CD8">
        <w:trPr>
          <w:trHeight w:val="142"/>
        </w:trPr>
        <w:tc>
          <w:tcPr>
            <w:tcW w:w="5770" w:type="dxa"/>
            <w:gridSpan w:val="2"/>
            <w:tcBorders>
              <w:top w:val="single" w:sz="2" w:space="0" w:color="auto"/>
              <w:left w:val="single" w:sz="2" w:space="0" w:color="auto"/>
              <w:bottom w:val="single" w:sz="2" w:space="0" w:color="auto"/>
              <w:right w:val="single" w:sz="2" w:space="0" w:color="auto"/>
            </w:tcBorders>
            <w:vAlign w:val="center"/>
          </w:tcPr>
          <w:p w:rsidR="00C32CD8" w:rsidRPr="00C54F9E" w:rsidRDefault="00C32CD8" w:rsidP="008634F1">
            <w:pPr>
              <w:spacing w:after="0" w:line="240" w:lineRule="auto"/>
              <w:jc w:val="center"/>
              <w:rPr>
                <w:rFonts w:ascii="Times New Roman" w:hAnsi="Times New Roman" w:cs="Times New Roman"/>
                <w:b/>
                <w:sz w:val="24"/>
                <w:szCs w:val="24"/>
              </w:rPr>
            </w:pPr>
            <w:r w:rsidRPr="00C54F9E">
              <w:rPr>
                <w:rFonts w:ascii="Times New Roman" w:hAnsi="Times New Roman" w:cs="Times New Roman"/>
                <w:b/>
                <w:color w:val="000000"/>
                <w:sz w:val="24"/>
                <w:szCs w:val="24"/>
              </w:rPr>
              <w:t>ОБЩЕЕ КОЛИЧЕСТВО ЧАСОВ ПО ПРОГРАММЕ</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jc w:val="center"/>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68</w:t>
            </w:r>
          </w:p>
        </w:tc>
        <w:tc>
          <w:tcPr>
            <w:tcW w:w="3471" w:type="dxa"/>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jc w:val="center"/>
              <w:rPr>
                <w:rFonts w:ascii="Times New Roman" w:hAnsi="Times New Roman" w:cs="Times New Roman"/>
                <w:sz w:val="24"/>
                <w:szCs w:val="24"/>
              </w:rPr>
            </w:pPr>
          </w:p>
        </w:tc>
      </w:tr>
    </w:tbl>
    <w:p w:rsidR="00C32CD8" w:rsidRDefault="00C32CD8" w:rsidP="00C32CD8">
      <w:pPr>
        <w:spacing w:after="0"/>
        <w:rPr>
          <w:rFonts w:ascii="Times New Roman" w:hAnsi="Times New Roman" w:cs="Times New Roman"/>
          <w:sz w:val="24"/>
          <w:szCs w:val="24"/>
        </w:rPr>
      </w:pPr>
    </w:p>
    <w:p w:rsidR="00C32CD8" w:rsidRPr="00E3304A" w:rsidRDefault="00C32CD8" w:rsidP="00C32CD8">
      <w:pPr>
        <w:spacing w:after="0"/>
        <w:rPr>
          <w:rFonts w:ascii="Times New Roman" w:hAnsi="Times New Roman" w:cs="Times New Roman"/>
          <w:sz w:val="24"/>
          <w:szCs w:val="24"/>
        </w:rPr>
      </w:pPr>
    </w:p>
    <w:p w:rsidR="00C32CD8" w:rsidRPr="00E3304A" w:rsidRDefault="00C32CD8" w:rsidP="00C32CD8">
      <w:pPr>
        <w:spacing w:after="0"/>
        <w:ind w:left="120"/>
        <w:rPr>
          <w:rFonts w:ascii="Times New Roman" w:hAnsi="Times New Roman" w:cs="Times New Roman"/>
          <w:sz w:val="24"/>
          <w:szCs w:val="24"/>
          <w:lang w:val="en-US"/>
        </w:rPr>
      </w:pPr>
      <w:r w:rsidRPr="00E3304A">
        <w:rPr>
          <w:rFonts w:ascii="Times New Roman" w:hAnsi="Times New Roman" w:cs="Times New Roman"/>
          <w:b/>
          <w:color w:val="000000"/>
          <w:sz w:val="24"/>
          <w:szCs w:val="24"/>
        </w:rPr>
        <w:t>9 КЛАСС 2023-2024</w:t>
      </w:r>
      <w:r w:rsidRPr="00E3304A">
        <w:rPr>
          <w:rFonts w:ascii="Times New Roman" w:hAnsi="Times New Roman" w:cs="Times New Roman"/>
          <w:b/>
          <w:color w:val="000000"/>
          <w:sz w:val="24"/>
          <w:szCs w:val="24"/>
          <w:lang w:val="en-US"/>
        </w:rPr>
        <w:t>, 2024-2025</w:t>
      </w:r>
    </w:p>
    <w:p w:rsidR="00C32CD8" w:rsidRPr="00E3304A" w:rsidRDefault="00C32CD8" w:rsidP="00C32CD8">
      <w:pPr>
        <w:spacing w:after="0"/>
        <w:ind w:left="120"/>
        <w:rPr>
          <w:rFonts w:ascii="Times New Roman" w:hAnsi="Times New Roman" w:cs="Times New Roman"/>
          <w:sz w:val="24"/>
          <w:szCs w:val="24"/>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37"/>
        <w:gridCol w:w="4125"/>
        <w:gridCol w:w="1554"/>
        <w:gridCol w:w="3430"/>
      </w:tblGrid>
      <w:tr w:rsidR="00C32CD8" w:rsidRPr="00E3304A" w:rsidTr="008634F1">
        <w:trPr>
          <w:trHeight w:val="144"/>
        </w:trPr>
        <w:tc>
          <w:tcPr>
            <w:tcW w:w="86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t xml:space="preserve">№ </w:t>
            </w:r>
            <w:r w:rsidRPr="00E3304A">
              <w:rPr>
                <w:rFonts w:ascii="Times New Roman" w:hAnsi="Times New Roman" w:cs="Times New Roman"/>
                <w:b/>
                <w:color w:val="000000"/>
                <w:sz w:val="24"/>
                <w:szCs w:val="24"/>
              </w:rPr>
              <w:lastRenderedPageBreak/>
              <w:t xml:space="preserve">п/п </w:t>
            </w:r>
          </w:p>
          <w:p w:rsidR="00C32CD8" w:rsidRPr="00E3304A" w:rsidRDefault="00C32CD8" w:rsidP="008634F1">
            <w:pPr>
              <w:spacing w:after="0"/>
              <w:ind w:left="135"/>
              <w:rPr>
                <w:rFonts w:ascii="Times New Roman" w:hAnsi="Times New Roman" w:cs="Times New Roman"/>
                <w:sz w:val="24"/>
                <w:szCs w:val="24"/>
              </w:rPr>
            </w:pPr>
          </w:p>
        </w:tc>
        <w:tc>
          <w:tcPr>
            <w:tcW w:w="432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lastRenderedPageBreak/>
              <w:t xml:space="preserve">Наименование разделов и тем </w:t>
            </w:r>
            <w:r w:rsidRPr="00E3304A">
              <w:rPr>
                <w:rFonts w:ascii="Times New Roman" w:hAnsi="Times New Roman" w:cs="Times New Roman"/>
                <w:b/>
                <w:color w:val="000000"/>
                <w:sz w:val="24"/>
                <w:szCs w:val="24"/>
              </w:rPr>
              <w:lastRenderedPageBreak/>
              <w:t xml:space="preserve">программы </w:t>
            </w:r>
          </w:p>
          <w:p w:rsidR="00C32CD8" w:rsidRPr="00E3304A" w:rsidRDefault="00C32CD8" w:rsidP="008634F1">
            <w:pPr>
              <w:spacing w:after="0"/>
              <w:ind w:left="135"/>
              <w:rPr>
                <w:rFonts w:ascii="Times New Roman" w:hAnsi="Times New Roman" w:cs="Times New Roman"/>
                <w:sz w:val="24"/>
                <w:szCs w:val="24"/>
                <w:lang w:val="en-US"/>
              </w:rPr>
            </w:pPr>
          </w:p>
        </w:tc>
        <w:tc>
          <w:tcPr>
            <w:tcW w:w="0" w:type="auto"/>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32CD8" w:rsidRPr="00E3304A" w:rsidRDefault="00C32CD8" w:rsidP="008634F1">
            <w:pPr>
              <w:spacing w:after="0"/>
              <w:rPr>
                <w:rFonts w:ascii="Times New Roman" w:hAnsi="Times New Roman" w:cs="Times New Roman"/>
                <w:sz w:val="24"/>
                <w:szCs w:val="24"/>
                <w:lang w:val="en-US"/>
              </w:rPr>
            </w:pPr>
            <w:r w:rsidRPr="00E3304A">
              <w:rPr>
                <w:rFonts w:ascii="Times New Roman" w:hAnsi="Times New Roman" w:cs="Times New Roman"/>
                <w:b/>
                <w:color w:val="000000"/>
                <w:sz w:val="24"/>
                <w:szCs w:val="24"/>
              </w:rPr>
              <w:lastRenderedPageBreak/>
              <w:t xml:space="preserve">Количество </w:t>
            </w:r>
            <w:r w:rsidRPr="00E3304A">
              <w:rPr>
                <w:rFonts w:ascii="Times New Roman" w:hAnsi="Times New Roman" w:cs="Times New Roman"/>
                <w:b/>
                <w:color w:val="000000"/>
                <w:sz w:val="24"/>
                <w:szCs w:val="24"/>
              </w:rPr>
              <w:lastRenderedPageBreak/>
              <w:t>часов</w:t>
            </w:r>
          </w:p>
        </w:tc>
        <w:tc>
          <w:tcPr>
            <w:tcW w:w="266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lastRenderedPageBreak/>
              <w:t xml:space="preserve">Электронные (цифровые) </w:t>
            </w:r>
            <w:r w:rsidRPr="00E3304A">
              <w:rPr>
                <w:rFonts w:ascii="Times New Roman" w:hAnsi="Times New Roman" w:cs="Times New Roman"/>
                <w:b/>
                <w:color w:val="000000"/>
                <w:sz w:val="24"/>
                <w:szCs w:val="24"/>
              </w:rPr>
              <w:lastRenderedPageBreak/>
              <w:t xml:space="preserve">образовательные ресурсы </w:t>
            </w:r>
          </w:p>
          <w:p w:rsidR="00C32CD8" w:rsidRPr="00E3304A" w:rsidRDefault="00C32CD8" w:rsidP="008634F1">
            <w:pPr>
              <w:spacing w:after="0"/>
              <w:ind w:left="135"/>
              <w:rPr>
                <w:rFonts w:ascii="Times New Roman" w:hAnsi="Times New Roman" w:cs="Times New Roman"/>
                <w:sz w:val="24"/>
                <w:szCs w:val="24"/>
                <w:lang w:val="en-US"/>
              </w:rPr>
            </w:pPr>
          </w:p>
        </w:tc>
      </w:tr>
      <w:tr w:rsidR="00C32CD8" w:rsidRPr="00E3304A" w:rsidTr="008634F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C32CD8" w:rsidRPr="00E3304A" w:rsidRDefault="00C32CD8" w:rsidP="008634F1">
            <w:pPr>
              <w:spacing w:after="0" w:line="240" w:lineRule="auto"/>
              <w:rPr>
                <w:rFonts w:ascii="Times New Roman" w:hAnsi="Times New Roman" w:cs="Times New Roman"/>
                <w:sz w:val="24"/>
                <w:szCs w:val="24"/>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32CD8" w:rsidRPr="00E3304A" w:rsidRDefault="00C32CD8" w:rsidP="008634F1">
            <w:pPr>
              <w:spacing w:after="0" w:line="240" w:lineRule="auto"/>
              <w:rPr>
                <w:rFonts w:ascii="Times New Roman" w:hAnsi="Times New Roman" w:cs="Times New Roman"/>
                <w:sz w:val="24"/>
                <w:szCs w:val="24"/>
                <w:lang w:val="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t xml:space="preserve">Всего </w:t>
            </w:r>
          </w:p>
          <w:p w:rsidR="00C32CD8" w:rsidRPr="00E3304A" w:rsidRDefault="00C32CD8" w:rsidP="008634F1">
            <w:pPr>
              <w:spacing w:after="0"/>
              <w:ind w:left="135"/>
              <w:rPr>
                <w:rFonts w:ascii="Times New Roman" w:hAnsi="Times New Roman" w:cs="Times New Roman"/>
                <w:sz w:val="24"/>
                <w:szCs w:val="24"/>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32CD8" w:rsidRPr="00E3304A" w:rsidRDefault="00C32CD8" w:rsidP="008634F1">
            <w:pPr>
              <w:spacing w:after="0" w:line="240" w:lineRule="auto"/>
              <w:rPr>
                <w:rFonts w:ascii="Times New Roman" w:hAnsi="Times New Roman" w:cs="Times New Roman"/>
                <w:sz w:val="24"/>
                <w:szCs w:val="24"/>
                <w:lang w:val="en-US"/>
              </w:rPr>
            </w:pPr>
          </w:p>
        </w:tc>
      </w:tr>
      <w:tr w:rsidR="00C32CD8" w:rsidRPr="00E3304A" w:rsidTr="008634F1">
        <w:trPr>
          <w:trHeight w:val="144"/>
        </w:trPr>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pStyle w:val="a3"/>
              <w:numPr>
                <w:ilvl w:val="0"/>
                <w:numId w:val="8"/>
              </w:numPr>
              <w:spacing w:after="0" w:line="240" w:lineRule="auto"/>
              <w:rPr>
                <w:rFonts w:ascii="Times New Roman" w:hAnsi="Times New Roman" w:cs="Times New Roman"/>
                <w:sz w:val="24"/>
                <w:szCs w:val="24"/>
                <w:lang w:val="en-US"/>
              </w:rPr>
            </w:pPr>
          </w:p>
        </w:tc>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rPr>
                <w:rFonts w:ascii="Times New Roman" w:hAnsi="Times New Roman" w:cs="Times New Roman"/>
                <w:sz w:val="24"/>
                <w:szCs w:val="24"/>
                <w:lang w:val="en-US"/>
              </w:rPr>
            </w:pPr>
            <w:r w:rsidRPr="00E3304A">
              <w:rPr>
                <w:rFonts w:ascii="Times New Roman" w:hAnsi="Times New Roman" w:cs="Times New Roman"/>
                <w:b/>
                <w:sz w:val="24"/>
                <w:szCs w:val="24"/>
              </w:rPr>
              <w:t>Векторы</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8</w:t>
            </w:r>
          </w:p>
        </w:tc>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0">
              <w:r w:rsidRPr="00E3304A">
                <w:rPr>
                  <w:rFonts w:ascii="Times New Roman" w:hAnsi="Times New Roman" w:cs="Times New Roman"/>
                  <w:color w:val="0000FF"/>
                  <w:sz w:val="24"/>
                  <w:szCs w:val="24"/>
                  <w:u w:val="single"/>
                </w:rPr>
                <w:t>https://m.edsoo.ru/7f41a12c</w:t>
              </w:r>
            </w:hyperlink>
          </w:p>
        </w:tc>
      </w:tr>
      <w:tr w:rsidR="00C32CD8" w:rsidRPr="00E3304A" w:rsidTr="008634F1">
        <w:trPr>
          <w:trHeight w:val="144"/>
        </w:trPr>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pStyle w:val="a3"/>
              <w:numPr>
                <w:ilvl w:val="0"/>
                <w:numId w:val="8"/>
              </w:numPr>
              <w:spacing w:after="0" w:line="240" w:lineRule="auto"/>
              <w:rPr>
                <w:rFonts w:ascii="Times New Roman" w:hAnsi="Times New Roman" w:cs="Times New Roman"/>
                <w:sz w:val="24"/>
                <w:szCs w:val="24"/>
              </w:rPr>
            </w:pPr>
          </w:p>
        </w:tc>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rPr>
                <w:rFonts w:ascii="Times New Roman" w:hAnsi="Times New Roman" w:cs="Times New Roman"/>
                <w:b/>
                <w:sz w:val="24"/>
                <w:szCs w:val="24"/>
              </w:rPr>
            </w:pPr>
            <w:r w:rsidRPr="00E3304A">
              <w:rPr>
                <w:rFonts w:ascii="Times New Roman" w:hAnsi="Times New Roman" w:cs="Times New Roman"/>
                <w:b/>
                <w:sz w:val="24"/>
                <w:szCs w:val="24"/>
              </w:rPr>
              <w:t>Метод координат</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10</w:t>
            </w:r>
          </w:p>
        </w:tc>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1">
              <w:r w:rsidRPr="00E3304A">
                <w:rPr>
                  <w:rFonts w:ascii="Times New Roman" w:hAnsi="Times New Roman" w:cs="Times New Roman"/>
                  <w:color w:val="0000FF"/>
                  <w:sz w:val="24"/>
                  <w:szCs w:val="24"/>
                  <w:u w:val="single"/>
                </w:rPr>
                <w:t>https://m.edsoo.ru/7f41a12c</w:t>
              </w:r>
            </w:hyperlink>
          </w:p>
        </w:tc>
      </w:tr>
      <w:tr w:rsidR="00C32CD8" w:rsidRPr="00E3304A" w:rsidTr="008634F1">
        <w:trPr>
          <w:trHeight w:val="144"/>
        </w:trPr>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pStyle w:val="a3"/>
              <w:numPr>
                <w:ilvl w:val="0"/>
                <w:numId w:val="8"/>
              </w:numPr>
              <w:spacing w:after="0" w:line="240" w:lineRule="auto"/>
              <w:rPr>
                <w:rFonts w:ascii="Times New Roman" w:hAnsi="Times New Roman" w:cs="Times New Roman"/>
                <w:sz w:val="24"/>
                <w:szCs w:val="24"/>
              </w:rPr>
            </w:pPr>
          </w:p>
        </w:tc>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rPr>
                <w:rFonts w:ascii="Times New Roman" w:hAnsi="Times New Roman" w:cs="Times New Roman"/>
                <w:b/>
                <w:sz w:val="24"/>
                <w:szCs w:val="24"/>
              </w:rPr>
            </w:pPr>
            <w:r w:rsidRPr="00E3304A">
              <w:rPr>
                <w:rFonts w:ascii="Times New Roman" w:hAnsi="Times New Roman" w:cs="Times New Roman"/>
                <w:b/>
                <w:bCs/>
                <w:spacing w:val="-8"/>
                <w:sz w:val="24"/>
                <w:szCs w:val="24"/>
              </w:rPr>
              <w:t>Соотношения между сторонами и углами треугольника. Скалярное произведение векторов</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11</w:t>
            </w:r>
          </w:p>
        </w:tc>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2">
              <w:r w:rsidRPr="00E3304A">
                <w:rPr>
                  <w:rFonts w:ascii="Times New Roman" w:hAnsi="Times New Roman" w:cs="Times New Roman"/>
                  <w:color w:val="0000FF"/>
                  <w:sz w:val="24"/>
                  <w:szCs w:val="24"/>
                  <w:u w:val="single"/>
                </w:rPr>
                <w:t>https://m.edsoo.ru/7f41a12c</w:t>
              </w:r>
            </w:hyperlink>
          </w:p>
        </w:tc>
      </w:tr>
      <w:tr w:rsidR="00C32CD8" w:rsidRPr="00E3304A" w:rsidTr="008634F1">
        <w:trPr>
          <w:trHeight w:val="144"/>
        </w:trPr>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pStyle w:val="a3"/>
              <w:numPr>
                <w:ilvl w:val="0"/>
                <w:numId w:val="8"/>
              </w:numPr>
              <w:spacing w:after="0" w:line="240" w:lineRule="auto"/>
              <w:rPr>
                <w:rFonts w:ascii="Times New Roman" w:hAnsi="Times New Roman" w:cs="Times New Roman"/>
                <w:sz w:val="24"/>
                <w:szCs w:val="24"/>
              </w:rPr>
            </w:pPr>
          </w:p>
        </w:tc>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rPr>
                <w:rFonts w:ascii="Times New Roman" w:hAnsi="Times New Roman" w:cs="Times New Roman"/>
                <w:b/>
                <w:bCs/>
                <w:spacing w:val="-8"/>
                <w:sz w:val="24"/>
                <w:szCs w:val="24"/>
              </w:rPr>
            </w:pPr>
            <w:r w:rsidRPr="00E3304A">
              <w:rPr>
                <w:rFonts w:ascii="Times New Roman" w:hAnsi="Times New Roman" w:cs="Times New Roman"/>
                <w:b/>
                <w:sz w:val="24"/>
                <w:szCs w:val="24"/>
              </w:rPr>
              <w:t>Длина окружности и площадь круга</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12</w:t>
            </w:r>
          </w:p>
        </w:tc>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3">
              <w:r w:rsidRPr="00E3304A">
                <w:rPr>
                  <w:rFonts w:ascii="Times New Roman" w:hAnsi="Times New Roman" w:cs="Times New Roman"/>
                  <w:color w:val="0000FF"/>
                  <w:sz w:val="24"/>
                  <w:szCs w:val="24"/>
                  <w:u w:val="single"/>
                </w:rPr>
                <w:t>https://m.edsoo.ru/7f41a12c</w:t>
              </w:r>
            </w:hyperlink>
          </w:p>
        </w:tc>
      </w:tr>
      <w:tr w:rsidR="00C32CD8" w:rsidRPr="00E3304A" w:rsidTr="008634F1">
        <w:trPr>
          <w:trHeight w:val="144"/>
        </w:trPr>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pStyle w:val="a3"/>
              <w:numPr>
                <w:ilvl w:val="0"/>
                <w:numId w:val="8"/>
              </w:numPr>
              <w:spacing w:after="0" w:line="240" w:lineRule="auto"/>
              <w:rPr>
                <w:rFonts w:ascii="Times New Roman" w:hAnsi="Times New Roman" w:cs="Times New Roman"/>
                <w:sz w:val="24"/>
                <w:szCs w:val="24"/>
              </w:rPr>
            </w:pPr>
          </w:p>
        </w:tc>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rPr>
                <w:rFonts w:ascii="Times New Roman" w:hAnsi="Times New Roman" w:cs="Times New Roman"/>
                <w:b/>
                <w:sz w:val="24"/>
                <w:szCs w:val="24"/>
              </w:rPr>
            </w:pPr>
            <w:r w:rsidRPr="00E3304A">
              <w:rPr>
                <w:rFonts w:ascii="Times New Roman" w:hAnsi="Times New Roman" w:cs="Times New Roman"/>
                <w:b/>
                <w:sz w:val="24"/>
                <w:szCs w:val="24"/>
              </w:rPr>
              <w:t>Движения</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8</w:t>
            </w:r>
          </w:p>
        </w:tc>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4">
              <w:r w:rsidRPr="00E3304A">
                <w:rPr>
                  <w:rFonts w:ascii="Times New Roman" w:hAnsi="Times New Roman" w:cs="Times New Roman"/>
                  <w:color w:val="0000FF"/>
                  <w:sz w:val="24"/>
                  <w:szCs w:val="24"/>
                  <w:u w:val="single"/>
                </w:rPr>
                <w:t>https://m.edsoo.ru/7f41a12c</w:t>
              </w:r>
            </w:hyperlink>
          </w:p>
        </w:tc>
      </w:tr>
      <w:tr w:rsidR="00C32CD8" w:rsidRPr="00E3304A" w:rsidTr="008634F1">
        <w:trPr>
          <w:trHeight w:val="144"/>
        </w:trPr>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pStyle w:val="a3"/>
              <w:numPr>
                <w:ilvl w:val="0"/>
                <w:numId w:val="8"/>
              </w:numPr>
              <w:spacing w:after="0" w:line="240" w:lineRule="auto"/>
              <w:rPr>
                <w:rFonts w:ascii="Times New Roman" w:hAnsi="Times New Roman" w:cs="Times New Roman"/>
                <w:sz w:val="24"/>
                <w:szCs w:val="24"/>
              </w:rPr>
            </w:pPr>
          </w:p>
        </w:tc>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rPr>
                <w:rFonts w:ascii="Times New Roman" w:hAnsi="Times New Roman" w:cs="Times New Roman"/>
                <w:b/>
                <w:sz w:val="24"/>
                <w:szCs w:val="24"/>
              </w:rPr>
            </w:pPr>
            <w:r w:rsidRPr="00E3304A">
              <w:rPr>
                <w:rFonts w:ascii="Times New Roman" w:hAnsi="Times New Roman" w:cs="Times New Roman"/>
                <w:b/>
                <w:sz w:val="24"/>
                <w:szCs w:val="24"/>
              </w:rPr>
              <w:t>Начальные сведения из стереометрии</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8</w:t>
            </w:r>
          </w:p>
        </w:tc>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5">
              <w:r w:rsidRPr="00E3304A">
                <w:rPr>
                  <w:rFonts w:ascii="Times New Roman" w:hAnsi="Times New Roman" w:cs="Times New Roman"/>
                  <w:color w:val="0000FF"/>
                  <w:sz w:val="24"/>
                  <w:szCs w:val="24"/>
                  <w:u w:val="single"/>
                </w:rPr>
                <w:t>https://m.edsoo.ru/7f41a12c</w:t>
              </w:r>
            </w:hyperlink>
          </w:p>
        </w:tc>
      </w:tr>
      <w:tr w:rsidR="00C32CD8" w:rsidRPr="00E3304A" w:rsidTr="008634F1">
        <w:trPr>
          <w:trHeight w:val="144"/>
        </w:trPr>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pStyle w:val="a3"/>
              <w:numPr>
                <w:ilvl w:val="0"/>
                <w:numId w:val="8"/>
              </w:numPr>
              <w:spacing w:after="0" w:line="240" w:lineRule="auto"/>
              <w:rPr>
                <w:rFonts w:ascii="Times New Roman" w:hAnsi="Times New Roman" w:cs="Times New Roman"/>
                <w:sz w:val="24"/>
                <w:szCs w:val="24"/>
              </w:rPr>
            </w:pPr>
          </w:p>
        </w:tc>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rPr>
                <w:rFonts w:ascii="Times New Roman" w:hAnsi="Times New Roman" w:cs="Times New Roman"/>
                <w:b/>
                <w:sz w:val="24"/>
                <w:szCs w:val="24"/>
              </w:rPr>
            </w:pPr>
            <w:r w:rsidRPr="00E3304A">
              <w:rPr>
                <w:rFonts w:ascii="Times New Roman" w:hAnsi="Times New Roman" w:cs="Times New Roman"/>
                <w:b/>
                <w:sz w:val="24"/>
                <w:szCs w:val="24"/>
              </w:rPr>
              <w:t>Об аксиомах планиметрии</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2</w:t>
            </w:r>
          </w:p>
        </w:tc>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6">
              <w:r w:rsidRPr="00E3304A">
                <w:rPr>
                  <w:rFonts w:ascii="Times New Roman" w:hAnsi="Times New Roman" w:cs="Times New Roman"/>
                  <w:color w:val="0000FF"/>
                  <w:sz w:val="24"/>
                  <w:szCs w:val="24"/>
                  <w:u w:val="single"/>
                </w:rPr>
                <w:t>https://m.edsoo.ru/7f41a12c</w:t>
              </w:r>
            </w:hyperlink>
          </w:p>
        </w:tc>
      </w:tr>
      <w:tr w:rsidR="00C32CD8" w:rsidRPr="00E3304A" w:rsidTr="008634F1">
        <w:trPr>
          <w:trHeight w:val="144"/>
        </w:trPr>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pStyle w:val="a3"/>
              <w:numPr>
                <w:ilvl w:val="0"/>
                <w:numId w:val="8"/>
              </w:numPr>
              <w:spacing w:after="0" w:line="240" w:lineRule="auto"/>
              <w:rPr>
                <w:rFonts w:ascii="Times New Roman" w:hAnsi="Times New Roman" w:cs="Times New Roman"/>
                <w:sz w:val="24"/>
                <w:szCs w:val="24"/>
              </w:rPr>
            </w:pPr>
          </w:p>
        </w:tc>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rPr>
                <w:rFonts w:ascii="Times New Roman" w:hAnsi="Times New Roman" w:cs="Times New Roman"/>
                <w:b/>
                <w:sz w:val="24"/>
                <w:szCs w:val="24"/>
              </w:rPr>
            </w:pPr>
            <w:r w:rsidRPr="00E3304A">
              <w:rPr>
                <w:rFonts w:ascii="Times New Roman" w:hAnsi="Times New Roman" w:cs="Times New Roman"/>
                <w:b/>
                <w:sz w:val="24"/>
                <w:szCs w:val="24"/>
              </w:rPr>
              <w:t>Повторение. Решение задач</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9</w:t>
            </w:r>
          </w:p>
        </w:tc>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7">
              <w:r w:rsidRPr="00E3304A">
                <w:rPr>
                  <w:rFonts w:ascii="Times New Roman" w:hAnsi="Times New Roman" w:cs="Times New Roman"/>
                  <w:color w:val="0000FF"/>
                  <w:sz w:val="24"/>
                  <w:szCs w:val="24"/>
                  <w:u w:val="single"/>
                </w:rPr>
                <w:t>https://m.edsoo.ru/7f41a12c</w:t>
              </w:r>
            </w:hyperlink>
          </w:p>
        </w:tc>
      </w:tr>
      <w:tr w:rsidR="00C32CD8" w:rsidRPr="00E3304A" w:rsidTr="008634F1">
        <w:trPr>
          <w:trHeight w:val="144"/>
        </w:trPr>
        <w:tc>
          <w:tcPr>
            <w:tcW w:w="0" w:type="auto"/>
            <w:gridSpan w:val="2"/>
            <w:tcBorders>
              <w:top w:val="single" w:sz="2" w:space="0" w:color="auto"/>
              <w:left w:val="single" w:sz="2" w:space="0" w:color="auto"/>
              <w:bottom w:val="single" w:sz="2" w:space="0" w:color="auto"/>
              <w:right w:val="single" w:sz="2" w:space="0" w:color="auto"/>
            </w:tcBorders>
            <w:vAlign w:val="center"/>
          </w:tcPr>
          <w:p w:rsidR="00C32CD8" w:rsidRPr="00C54F9E" w:rsidRDefault="00C32CD8" w:rsidP="008634F1">
            <w:pPr>
              <w:spacing w:after="0" w:line="240" w:lineRule="auto"/>
              <w:rPr>
                <w:rFonts w:ascii="Times New Roman" w:hAnsi="Times New Roman" w:cs="Times New Roman"/>
                <w:b/>
                <w:sz w:val="24"/>
                <w:szCs w:val="24"/>
              </w:rPr>
            </w:pPr>
            <w:r w:rsidRPr="00C54F9E">
              <w:rPr>
                <w:rFonts w:ascii="Times New Roman" w:hAnsi="Times New Roman" w:cs="Times New Roman"/>
                <w:b/>
                <w:color w:val="000000"/>
                <w:sz w:val="24"/>
                <w:szCs w:val="24"/>
              </w:rPr>
              <w:t>ОБЩЕЕ КОЛИЧЕСТВО ЧАСОВ ПО ПРОГРАММЕ</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CD8" w:rsidRPr="00E3304A" w:rsidRDefault="00C32CD8" w:rsidP="008634F1">
            <w:pPr>
              <w:spacing w:after="0"/>
              <w:ind w:left="135"/>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68</w:t>
            </w:r>
          </w:p>
        </w:tc>
        <w:tc>
          <w:tcPr>
            <w:tcW w:w="0" w:type="auto"/>
            <w:tcBorders>
              <w:top w:val="single" w:sz="2" w:space="0" w:color="auto"/>
              <w:left w:val="single" w:sz="2" w:space="0" w:color="auto"/>
              <w:bottom w:val="single" w:sz="2" w:space="0" w:color="auto"/>
              <w:right w:val="single" w:sz="2" w:space="0" w:color="auto"/>
            </w:tcBorders>
            <w:vAlign w:val="center"/>
          </w:tcPr>
          <w:p w:rsidR="00C32CD8" w:rsidRPr="00E3304A" w:rsidRDefault="00C32CD8" w:rsidP="008634F1">
            <w:pPr>
              <w:spacing w:after="0" w:line="240" w:lineRule="auto"/>
              <w:rPr>
                <w:rFonts w:ascii="Times New Roman" w:hAnsi="Times New Roman" w:cs="Times New Roman"/>
                <w:sz w:val="24"/>
                <w:szCs w:val="24"/>
              </w:rPr>
            </w:pPr>
          </w:p>
        </w:tc>
      </w:tr>
    </w:tbl>
    <w:p w:rsidR="00C32CD8" w:rsidRPr="00E3304A" w:rsidRDefault="00C32CD8" w:rsidP="00C32CD8">
      <w:pPr>
        <w:spacing w:after="0"/>
        <w:rPr>
          <w:rFonts w:ascii="Times New Roman" w:hAnsi="Times New Roman" w:cs="Times New Roman"/>
          <w:sz w:val="24"/>
          <w:szCs w:val="24"/>
        </w:rPr>
      </w:pPr>
    </w:p>
    <w:p w:rsidR="00C32CD8" w:rsidRPr="00E3304A" w:rsidRDefault="00C32CD8" w:rsidP="00C32CD8">
      <w:pPr>
        <w:spacing w:after="0"/>
        <w:ind w:left="120"/>
        <w:rPr>
          <w:rFonts w:ascii="Times New Roman" w:hAnsi="Times New Roman" w:cs="Times New Roman"/>
          <w:sz w:val="24"/>
          <w:szCs w:val="24"/>
        </w:rPr>
      </w:pPr>
      <w:r w:rsidRPr="00E3304A">
        <w:rPr>
          <w:rFonts w:ascii="Times New Roman" w:hAnsi="Times New Roman" w:cs="Times New Roman"/>
          <w:b/>
          <w:color w:val="000000"/>
          <w:sz w:val="24"/>
          <w:szCs w:val="24"/>
        </w:rPr>
        <w:t xml:space="preserve">8 КЛАСС </w:t>
      </w:r>
      <w:r w:rsidRPr="00E3304A">
        <w:rPr>
          <w:rFonts w:ascii="Times New Roman" w:hAnsi="Times New Roman" w:cs="Times New Roman"/>
          <w:b/>
          <w:color w:val="000000"/>
          <w:sz w:val="24"/>
          <w:szCs w:val="24"/>
          <w:lang w:val="en-US"/>
        </w:rPr>
        <w:t>2024-2025</w:t>
      </w:r>
    </w:p>
    <w:tbl>
      <w:tblPr>
        <w:tblW w:w="11341"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1823"/>
        <w:gridCol w:w="992"/>
        <w:gridCol w:w="2311"/>
        <w:gridCol w:w="5528"/>
      </w:tblGrid>
      <w:tr w:rsidR="00C32CD8" w:rsidRPr="00E3304A" w:rsidTr="00C32CD8">
        <w:trPr>
          <w:trHeight w:val="952"/>
          <w:tblCellSpacing w:w="20" w:type="nil"/>
        </w:trPr>
        <w:tc>
          <w:tcPr>
            <w:tcW w:w="687"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t xml:space="preserve">№ п/п </w:t>
            </w:r>
          </w:p>
          <w:p w:rsidR="00C32CD8" w:rsidRPr="00E3304A" w:rsidRDefault="00C32CD8" w:rsidP="008634F1">
            <w:pPr>
              <w:spacing w:after="0"/>
              <w:ind w:left="135"/>
              <w:rPr>
                <w:rFonts w:ascii="Times New Roman" w:hAnsi="Times New Roman" w:cs="Times New Roman"/>
                <w:sz w:val="24"/>
                <w:szCs w:val="24"/>
              </w:rPr>
            </w:pPr>
          </w:p>
        </w:tc>
        <w:tc>
          <w:tcPr>
            <w:tcW w:w="1823"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t xml:space="preserve">Наименование разделов и тем программы </w:t>
            </w:r>
          </w:p>
          <w:p w:rsidR="00C32CD8" w:rsidRPr="00E3304A" w:rsidRDefault="00C32CD8" w:rsidP="008634F1">
            <w:pPr>
              <w:spacing w:after="0"/>
              <w:ind w:left="135"/>
              <w:rPr>
                <w:rFonts w:ascii="Times New Roman" w:hAnsi="Times New Roman" w:cs="Times New Roman"/>
                <w:sz w:val="24"/>
                <w:szCs w:val="24"/>
              </w:rPr>
            </w:pPr>
          </w:p>
        </w:tc>
        <w:tc>
          <w:tcPr>
            <w:tcW w:w="992" w:type="dxa"/>
            <w:tcMar>
              <w:top w:w="50" w:type="dxa"/>
              <w:left w:w="100" w:type="dxa"/>
            </w:tcMar>
            <w:vAlign w:val="center"/>
          </w:tcPr>
          <w:p w:rsidR="00C32CD8" w:rsidRPr="00E3304A" w:rsidRDefault="00C32CD8" w:rsidP="008634F1">
            <w:pPr>
              <w:spacing w:after="0"/>
              <w:rPr>
                <w:rFonts w:ascii="Times New Roman" w:hAnsi="Times New Roman" w:cs="Times New Roman"/>
                <w:sz w:val="24"/>
                <w:szCs w:val="24"/>
              </w:rPr>
            </w:pPr>
            <w:r w:rsidRPr="00E3304A">
              <w:rPr>
                <w:rFonts w:ascii="Times New Roman" w:hAnsi="Times New Roman" w:cs="Times New Roman"/>
                <w:b/>
                <w:color w:val="000000"/>
                <w:sz w:val="24"/>
                <w:szCs w:val="24"/>
              </w:rPr>
              <w:t>Количество часов</w:t>
            </w:r>
          </w:p>
          <w:p w:rsidR="00C32CD8" w:rsidRPr="00E3304A" w:rsidRDefault="00C32CD8" w:rsidP="008634F1">
            <w:pPr>
              <w:spacing w:after="0"/>
              <w:ind w:left="135"/>
              <w:rPr>
                <w:rFonts w:ascii="Times New Roman" w:hAnsi="Times New Roman" w:cs="Times New Roman"/>
                <w:sz w:val="24"/>
                <w:szCs w:val="24"/>
              </w:rPr>
            </w:pPr>
          </w:p>
          <w:p w:rsidR="00C32CD8" w:rsidRPr="00E3304A" w:rsidRDefault="00C32CD8" w:rsidP="008634F1">
            <w:pPr>
              <w:spacing w:after="0"/>
              <w:ind w:left="135"/>
              <w:rPr>
                <w:rFonts w:ascii="Times New Roman" w:hAnsi="Times New Roman" w:cs="Times New Roman"/>
                <w:sz w:val="24"/>
                <w:szCs w:val="24"/>
              </w:rPr>
            </w:pPr>
          </w:p>
        </w:tc>
        <w:tc>
          <w:tcPr>
            <w:tcW w:w="2311"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t xml:space="preserve">Электронные (цифровые) образовательные ресурсы </w:t>
            </w:r>
          </w:p>
          <w:p w:rsidR="00C32CD8" w:rsidRPr="00E3304A" w:rsidRDefault="00C32CD8" w:rsidP="008634F1">
            <w:pPr>
              <w:spacing w:after="0"/>
              <w:ind w:left="135"/>
              <w:rPr>
                <w:rFonts w:ascii="Times New Roman" w:hAnsi="Times New Roman" w:cs="Times New Roman"/>
                <w:sz w:val="24"/>
                <w:szCs w:val="24"/>
              </w:rPr>
            </w:pPr>
          </w:p>
        </w:tc>
        <w:tc>
          <w:tcPr>
            <w:tcW w:w="5528" w:type="dxa"/>
          </w:tcPr>
          <w:p w:rsidR="00C32CD8" w:rsidRPr="00E3304A" w:rsidRDefault="00C32CD8" w:rsidP="008634F1">
            <w:pPr>
              <w:spacing w:after="0"/>
              <w:ind w:left="135"/>
              <w:jc w:val="center"/>
              <w:rPr>
                <w:rFonts w:ascii="Times New Roman" w:hAnsi="Times New Roman" w:cs="Times New Roman"/>
                <w:b/>
                <w:color w:val="000000"/>
                <w:sz w:val="24"/>
                <w:szCs w:val="24"/>
              </w:rPr>
            </w:pPr>
            <w:r w:rsidRPr="00AC2FC7">
              <w:rPr>
                <w:rFonts w:ascii="Times New Roman" w:hAnsi="Times New Roman" w:cs="Times New Roman"/>
                <w:b/>
                <w:bCs/>
                <w:sz w:val="24"/>
                <w:szCs w:val="24"/>
              </w:rPr>
              <w:t>Основные виды деятельности обучающихся</w:t>
            </w:r>
          </w:p>
        </w:tc>
      </w:tr>
      <w:tr w:rsidR="00C32CD8" w:rsidRPr="00E3304A" w:rsidTr="00C32CD8">
        <w:trPr>
          <w:trHeight w:val="145"/>
          <w:tblCellSpacing w:w="20" w:type="nil"/>
        </w:trPr>
        <w:tc>
          <w:tcPr>
            <w:tcW w:w="687" w:type="dxa"/>
            <w:tcMar>
              <w:top w:w="50" w:type="dxa"/>
              <w:left w:w="100" w:type="dxa"/>
            </w:tcMar>
            <w:vAlign w:val="center"/>
          </w:tcPr>
          <w:p w:rsidR="00C32CD8" w:rsidRPr="00E3304A" w:rsidRDefault="00C32CD8" w:rsidP="008634F1">
            <w:pPr>
              <w:spacing w:after="0"/>
              <w:rPr>
                <w:rFonts w:ascii="Times New Roman" w:hAnsi="Times New Roman" w:cs="Times New Roman"/>
                <w:sz w:val="24"/>
                <w:szCs w:val="24"/>
              </w:rPr>
            </w:pPr>
            <w:r w:rsidRPr="00E3304A">
              <w:rPr>
                <w:rFonts w:ascii="Times New Roman" w:hAnsi="Times New Roman" w:cs="Times New Roman"/>
                <w:color w:val="000000"/>
                <w:sz w:val="24"/>
                <w:szCs w:val="24"/>
              </w:rPr>
              <w:t>1</w:t>
            </w:r>
          </w:p>
        </w:tc>
        <w:tc>
          <w:tcPr>
            <w:tcW w:w="1823"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Четырёхугольники</w:t>
            </w:r>
          </w:p>
        </w:tc>
        <w:tc>
          <w:tcPr>
            <w:tcW w:w="992" w:type="dxa"/>
            <w:tcMar>
              <w:top w:w="50" w:type="dxa"/>
              <w:left w:w="100" w:type="dxa"/>
            </w:tcMar>
            <w:vAlign w:val="cente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12 </w:t>
            </w:r>
          </w:p>
        </w:tc>
        <w:tc>
          <w:tcPr>
            <w:tcW w:w="2311"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8">
              <w:r w:rsidRPr="00E3304A">
                <w:rPr>
                  <w:rFonts w:ascii="Times New Roman" w:hAnsi="Times New Roman" w:cs="Times New Roman"/>
                  <w:color w:val="0000FF"/>
                  <w:sz w:val="24"/>
                  <w:szCs w:val="24"/>
                  <w:u w:val="single"/>
                </w:rPr>
                <w:t>https://m.edsoo.ru/7f417e18</w:t>
              </w:r>
            </w:hyperlink>
          </w:p>
        </w:tc>
        <w:tc>
          <w:tcPr>
            <w:tcW w:w="5528" w:type="dxa"/>
          </w:tcPr>
          <w:p w:rsidR="00C32CD8" w:rsidRPr="00104148" w:rsidRDefault="00C32CD8" w:rsidP="008634F1">
            <w:pPr>
              <w:pStyle w:val="TableParagraph"/>
              <w:spacing w:before="68"/>
              <w:ind w:left="81"/>
              <w:jc w:val="both"/>
              <w:rPr>
                <w:sz w:val="24"/>
                <w:szCs w:val="24"/>
              </w:rPr>
            </w:pPr>
            <w:proofErr w:type="spellStart"/>
            <w:r w:rsidRPr="00104148">
              <w:rPr>
                <w:sz w:val="24"/>
                <w:szCs w:val="24"/>
              </w:rPr>
              <w:t>Изображатьинаходитьначертежах</w:t>
            </w:r>
            <w:proofErr w:type="spellEnd"/>
            <w:r w:rsidRPr="00104148">
              <w:rPr>
                <w:sz w:val="24"/>
                <w:szCs w:val="24"/>
              </w:rPr>
              <w:t xml:space="preserve"> четырёхугольники разных видов и их элементы. Формулировать определения: параллелограмма, прямоугольника, ромба, квадрата, </w:t>
            </w:r>
            <w:proofErr w:type="spellStart"/>
            <w:proofErr w:type="gramStart"/>
            <w:r w:rsidRPr="00104148">
              <w:rPr>
                <w:sz w:val="24"/>
                <w:szCs w:val="24"/>
              </w:rPr>
              <w:t>трапеции,равнобокойтрапеции</w:t>
            </w:r>
            <w:proofErr w:type="gramEnd"/>
            <w:r w:rsidRPr="00104148">
              <w:rPr>
                <w:sz w:val="24"/>
                <w:szCs w:val="24"/>
              </w:rPr>
              <w:t>,прямоугольнойтрапеции</w:t>
            </w:r>
            <w:proofErr w:type="spellEnd"/>
            <w:r w:rsidRPr="00104148">
              <w:rPr>
                <w:sz w:val="24"/>
                <w:szCs w:val="24"/>
              </w:rPr>
              <w:t xml:space="preserve">. Доказывать и использовать при решении </w:t>
            </w:r>
            <w:proofErr w:type="spellStart"/>
            <w:r w:rsidRPr="00104148">
              <w:rPr>
                <w:sz w:val="24"/>
                <w:szCs w:val="24"/>
              </w:rPr>
              <w:t>задачпризнакиисвойства</w:t>
            </w:r>
            <w:proofErr w:type="spellEnd"/>
            <w:r w:rsidRPr="00104148">
              <w:rPr>
                <w:sz w:val="24"/>
                <w:szCs w:val="24"/>
              </w:rPr>
              <w:t>: параллелограмма,</w:t>
            </w:r>
          </w:p>
          <w:p w:rsidR="00C32CD8" w:rsidRPr="00104148" w:rsidRDefault="00C32CD8" w:rsidP="008634F1">
            <w:pPr>
              <w:pStyle w:val="TableParagraph"/>
              <w:spacing w:line="254" w:lineRule="auto"/>
              <w:ind w:left="81"/>
              <w:jc w:val="both"/>
              <w:rPr>
                <w:sz w:val="24"/>
                <w:szCs w:val="24"/>
              </w:rPr>
            </w:pPr>
            <w:r w:rsidRPr="00104148">
              <w:rPr>
                <w:sz w:val="24"/>
                <w:szCs w:val="24"/>
              </w:rPr>
              <w:t xml:space="preserve">прямоугольника, ромба, квадрата, </w:t>
            </w:r>
            <w:proofErr w:type="spellStart"/>
            <w:proofErr w:type="gramStart"/>
            <w:r w:rsidRPr="00104148">
              <w:rPr>
                <w:sz w:val="24"/>
                <w:szCs w:val="24"/>
              </w:rPr>
              <w:t>трапеции,равнобокойтрапеции</w:t>
            </w:r>
            <w:proofErr w:type="gramEnd"/>
            <w:r w:rsidRPr="00104148">
              <w:rPr>
                <w:sz w:val="24"/>
                <w:szCs w:val="24"/>
              </w:rPr>
              <w:t>,прямоугольнойтрапеции</w:t>
            </w:r>
            <w:proofErr w:type="spellEnd"/>
            <w:r w:rsidRPr="00104148">
              <w:rPr>
                <w:sz w:val="24"/>
                <w:szCs w:val="24"/>
              </w:rPr>
              <w:t>.</w:t>
            </w:r>
          </w:p>
          <w:p w:rsidR="00C32CD8" w:rsidRPr="00104148" w:rsidRDefault="00C32CD8" w:rsidP="008634F1">
            <w:pPr>
              <w:pStyle w:val="TableParagraph"/>
              <w:tabs>
                <w:tab w:val="left" w:pos="6764"/>
              </w:tabs>
              <w:spacing w:before="70" w:line="252" w:lineRule="auto"/>
              <w:ind w:left="81" w:right="-41"/>
              <w:jc w:val="both"/>
              <w:rPr>
                <w:sz w:val="24"/>
                <w:szCs w:val="24"/>
              </w:rPr>
            </w:pPr>
            <w:r w:rsidRPr="00104148">
              <w:rPr>
                <w:sz w:val="24"/>
                <w:szCs w:val="24"/>
              </w:rPr>
              <w:t xml:space="preserve">Формулировать определения: </w:t>
            </w:r>
            <w:proofErr w:type="spellStart"/>
            <w:proofErr w:type="gramStart"/>
            <w:r w:rsidRPr="00104148">
              <w:rPr>
                <w:sz w:val="24"/>
                <w:szCs w:val="24"/>
              </w:rPr>
              <w:t>параллелограмма,прямоугольника</w:t>
            </w:r>
            <w:proofErr w:type="spellEnd"/>
            <w:proofErr w:type="gramEnd"/>
            <w:r w:rsidRPr="00104148">
              <w:rPr>
                <w:sz w:val="24"/>
                <w:szCs w:val="24"/>
              </w:rPr>
              <w:t xml:space="preserve">, ромба, квадрата, </w:t>
            </w:r>
            <w:proofErr w:type="spellStart"/>
            <w:r w:rsidRPr="00104148">
              <w:rPr>
                <w:sz w:val="24"/>
                <w:szCs w:val="24"/>
              </w:rPr>
              <w:t>трапеции,равнобокой</w:t>
            </w:r>
            <w:proofErr w:type="spellEnd"/>
            <w:r w:rsidRPr="00104148">
              <w:rPr>
                <w:sz w:val="24"/>
                <w:szCs w:val="24"/>
              </w:rPr>
              <w:t xml:space="preserve"> трапеции, прямоугольной </w:t>
            </w:r>
            <w:proofErr w:type="spellStart"/>
            <w:r w:rsidRPr="00104148">
              <w:rPr>
                <w:sz w:val="24"/>
                <w:szCs w:val="24"/>
              </w:rPr>
              <w:t>трапеции.Доказывать</w:t>
            </w:r>
            <w:proofErr w:type="spellEnd"/>
            <w:r w:rsidRPr="00104148">
              <w:rPr>
                <w:sz w:val="24"/>
                <w:szCs w:val="24"/>
              </w:rPr>
              <w:t xml:space="preserve"> и использовать при решении </w:t>
            </w:r>
            <w:proofErr w:type="spellStart"/>
            <w:r w:rsidRPr="00104148">
              <w:rPr>
                <w:sz w:val="24"/>
                <w:szCs w:val="24"/>
              </w:rPr>
              <w:t>задачпризнакиисвойства</w:t>
            </w:r>
            <w:proofErr w:type="spellEnd"/>
            <w:r w:rsidRPr="00104148">
              <w:rPr>
                <w:sz w:val="24"/>
                <w:szCs w:val="24"/>
              </w:rPr>
              <w:t xml:space="preserve">: параллелограмма, </w:t>
            </w:r>
            <w:r w:rsidRPr="00104148">
              <w:rPr>
                <w:sz w:val="24"/>
                <w:szCs w:val="24"/>
              </w:rPr>
              <w:lastRenderedPageBreak/>
              <w:t xml:space="preserve">прямоугольника, ромба, квадрата, </w:t>
            </w:r>
            <w:proofErr w:type="spellStart"/>
            <w:r w:rsidRPr="00104148">
              <w:rPr>
                <w:sz w:val="24"/>
                <w:szCs w:val="24"/>
              </w:rPr>
              <w:t>трапеции,равнобокойтрапеции,прямоугольнойтрапеции</w:t>
            </w:r>
            <w:proofErr w:type="spellEnd"/>
            <w:r w:rsidRPr="00104148">
              <w:rPr>
                <w:sz w:val="24"/>
                <w:szCs w:val="24"/>
              </w:rPr>
              <w:t>.</w:t>
            </w:r>
          </w:p>
          <w:p w:rsidR="00C32CD8" w:rsidRPr="00104148" w:rsidRDefault="00C32CD8" w:rsidP="008634F1">
            <w:pPr>
              <w:pStyle w:val="TableParagraph"/>
              <w:spacing w:before="70" w:line="252" w:lineRule="auto"/>
              <w:ind w:left="81"/>
              <w:jc w:val="both"/>
              <w:rPr>
                <w:sz w:val="24"/>
                <w:szCs w:val="24"/>
              </w:rPr>
            </w:pPr>
            <w:r w:rsidRPr="00104148">
              <w:rPr>
                <w:sz w:val="24"/>
                <w:szCs w:val="24"/>
              </w:rPr>
              <w:t xml:space="preserve">Формулировать определения: </w:t>
            </w:r>
            <w:proofErr w:type="spellStart"/>
            <w:proofErr w:type="gramStart"/>
            <w:r w:rsidRPr="00104148">
              <w:rPr>
                <w:sz w:val="24"/>
                <w:szCs w:val="24"/>
              </w:rPr>
              <w:t>параллелограмма,прямоугольника</w:t>
            </w:r>
            <w:proofErr w:type="spellEnd"/>
            <w:proofErr w:type="gramEnd"/>
            <w:r w:rsidRPr="00104148">
              <w:rPr>
                <w:sz w:val="24"/>
                <w:szCs w:val="24"/>
              </w:rPr>
              <w:t xml:space="preserve">, ромба, квадрата, </w:t>
            </w:r>
            <w:proofErr w:type="spellStart"/>
            <w:r w:rsidRPr="00104148">
              <w:rPr>
                <w:sz w:val="24"/>
                <w:szCs w:val="24"/>
              </w:rPr>
              <w:t>трапеции,равнобокойтрапеции,прямоугольнойтрапеции</w:t>
            </w:r>
            <w:proofErr w:type="spellEnd"/>
            <w:r w:rsidRPr="00104148">
              <w:rPr>
                <w:sz w:val="24"/>
                <w:szCs w:val="24"/>
              </w:rPr>
              <w:t xml:space="preserve">. Доказывать и использовать при решении </w:t>
            </w:r>
            <w:proofErr w:type="spellStart"/>
            <w:r w:rsidRPr="00104148">
              <w:rPr>
                <w:sz w:val="24"/>
                <w:szCs w:val="24"/>
              </w:rPr>
              <w:t>задачпризнакиисвойства</w:t>
            </w:r>
            <w:proofErr w:type="spellEnd"/>
            <w:r w:rsidRPr="00104148">
              <w:rPr>
                <w:sz w:val="24"/>
                <w:szCs w:val="24"/>
              </w:rPr>
              <w:t>: параллелограмма,</w:t>
            </w:r>
          </w:p>
          <w:p w:rsidR="00C32CD8" w:rsidRPr="00104148" w:rsidRDefault="00C32CD8" w:rsidP="008634F1">
            <w:pPr>
              <w:pStyle w:val="TableParagraph"/>
              <w:spacing w:before="2" w:line="252" w:lineRule="auto"/>
              <w:ind w:left="81"/>
              <w:jc w:val="both"/>
              <w:rPr>
                <w:sz w:val="24"/>
                <w:szCs w:val="24"/>
              </w:rPr>
            </w:pPr>
            <w:r w:rsidRPr="00104148">
              <w:rPr>
                <w:sz w:val="24"/>
                <w:szCs w:val="24"/>
              </w:rPr>
              <w:t xml:space="preserve">прямоугольника, ромба, квадрата, </w:t>
            </w:r>
            <w:proofErr w:type="spellStart"/>
            <w:proofErr w:type="gramStart"/>
            <w:r w:rsidRPr="00104148">
              <w:rPr>
                <w:sz w:val="24"/>
                <w:szCs w:val="24"/>
              </w:rPr>
              <w:t>трапеции,равнобокойтрапеции</w:t>
            </w:r>
            <w:proofErr w:type="gramEnd"/>
            <w:r w:rsidRPr="00104148">
              <w:rPr>
                <w:sz w:val="24"/>
                <w:szCs w:val="24"/>
              </w:rPr>
              <w:t>,прямоугольнойтрапеции</w:t>
            </w:r>
            <w:proofErr w:type="spellEnd"/>
            <w:r w:rsidRPr="00104148">
              <w:rPr>
                <w:sz w:val="24"/>
                <w:szCs w:val="24"/>
              </w:rPr>
              <w:t>;</w:t>
            </w:r>
          </w:p>
          <w:p w:rsidR="00C32CD8" w:rsidRPr="00104148" w:rsidRDefault="00C32CD8" w:rsidP="008634F1">
            <w:pPr>
              <w:pStyle w:val="TableParagraph"/>
              <w:spacing w:before="68" w:line="252" w:lineRule="auto"/>
              <w:ind w:left="81"/>
              <w:jc w:val="both"/>
              <w:rPr>
                <w:sz w:val="24"/>
                <w:szCs w:val="24"/>
              </w:rPr>
            </w:pPr>
            <w:r w:rsidRPr="00104148">
              <w:rPr>
                <w:sz w:val="24"/>
                <w:szCs w:val="24"/>
              </w:rPr>
              <w:t xml:space="preserve">Формулировать определения: </w:t>
            </w:r>
            <w:proofErr w:type="spellStart"/>
            <w:proofErr w:type="gramStart"/>
            <w:r w:rsidRPr="00104148">
              <w:rPr>
                <w:sz w:val="24"/>
                <w:szCs w:val="24"/>
              </w:rPr>
              <w:t>параллелограмма,прямоугольника</w:t>
            </w:r>
            <w:proofErr w:type="spellEnd"/>
            <w:proofErr w:type="gramEnd"/>
            <w:r w:rsidRPr="00104148">
              <w:rPr>
                <w:sz w:val="24"/>
                <w:szCs w:val="24"/>
              </w:rPr>
              <w:t xml:space="preserve">, ромба, квадрата, </w:t>
            </w:r>
            <w:proofErr w:type="spellStart"/>
            <w:r w:rsidRPr="00104148">
              <w:rPr>
                <w:sz w:val="24"/>
                <w:szCs w:val="24"/>
              </w:rPr>
              <w:t>трапеции,равнобокойтрапеции,прямоугольнойтрапеции</w:t>
            </w:r>
            <w:proofErr w:type="spellEnd"/>
            <w:r w:rsidRPr="00104148">
              <w:rPr>
                <w:sz w:val="24"/>
                <w:szCs w:val="24"/>
              </w:rPr>
              <w:t xml:space="preserve">. Доказывать и использовать при решении </w:t>
            </w:r>
            <w:proofErr w:type="spellStart"/>
            <w:r w:rsidRPr="00104148">
              <w:rPr>
                <w:sz w:val="24"/>
                <w:szCs w:val="24"/>
              </w:rPr>
              <w:t>задачпризнакиисвойства</w:t>
            </w:r>
            <w:proofErr w:type="spellEnd"/>
            <w:r w:rsidRPr="00104148">
              <w:rPr>
                <w:sz w:val="24"/>
                <w:szCs w:val="24"/>
              </w:rPr>
              <w:t>: параллелограмма,</w:t>
            </w:r>
          </w:p>
          <w:p w:rsidR="00C32CD8" w:rsidRPr="00104148" w:rsidRDefault="00C32CD8" w:rsidP="008634F1">
            <w:pPr>
              <w:pStyle w:val="TableParagraph"/>
              <w:spacing w:before="1" w:line="252" w:lineRule="auto"/>
              <w:ind w:left="81"/>
              <w:jc w:val="both"/>
              <w:rPr>
                <w:sz w:val="24"/>
                <w:szCs w:val="24"/>
              </w:rPr>
            </w:pPr>
            <w:r w:rsidRPr="00104148">
              <w:rPr>
                <w:sz w:val="24"/>
                <w:szCs w:val="24"/>
              </w:rPr>
              <w:t xml:space="preserve">прямоугольника, ромба, квадрата, </w:t>
            </w:r>
            <w:proofErr w:type="spellStart"/>
            <w:proofErr w:type="gramStart"/>
            <w:r w:rsidRPr="00104148">
              <w:rPr>
                <w:sz w:val="24"/>
                <w:szCs w:val="24"/>
              </w:rPr>
              <w:t>трапеции,равнобокойтрапеции</w:t>
            </w:r>
            <w:proofErr w:type="gramEnd"/>
            <w:r w:rsidRPr="00104148">
              <w:rPr>
                <w:sz w:val="24"/>
                <w:szCs w:val="24"/>
              </w:rPr>
              <w:t>,прямоугольнойтрапеции</w:t>
            </w:r>
            <w:proofErr w:type="spellEnd"/>
            <w:r w:rsidRPr="00104148">
              <w:rPr>
                <w:sz w:val="24"/>
                <w:szCs w:val="24"/>
              </w:rPr>
              <w:t>;</w:t>
            </w:r>
          </w:p>
          <w:p w:rsidR="00C32CD8" w:rsidRPr="00104148" w:rsidRDefault="00C32CD8" w:rsidP="008634F1">
            <w:pPr>
              <w:pStyle w:val="TableParagraph"/>
              <w:spacing w:before="73" w:line="249" w:lineRule="auto"/>
              <w:ind w:left="76" w:right="333"/>
              <w:jc w:val="both"/>
              <w:rPr>
                <w:sz w:val="24"/>
                <w:szCs w:val="24"/>
              </w:rPr>
            </w:pPr>
            <w:r w:rsidRPr="00104148">
              <w:rPr>
                <w:sz w:val="24"/>
                <w:szCs w:val="24"/>
              </w:rPr>
              <w:t xml:space="preserve">Применять метод удвоения медианы </w:t>
            </w:r>
            <w:proofErr w:type="spellStart"/>
            <w:proofErr w:type="gramStart"/>
            <w:r w:rsidRPr="00104148">
              <w:rPr>
                <w:sz w:val="24"/>
                <w:szCs w:val="24"/>
              </w:rPr>
              <w:t>треугольника.Использовать</w:t>
            </w:r>
            <w:proofErr w:type="spellEnd"/>
            <w:proofErr w:type="gramEnd"/>
            <w:r w:rsidRPr="00104148">
              <w:rPr>
                <w:sz w:val="24"/>
                <w:szCs w:val="24"/>
              </w:rPr>
              <w:t xml:space="preserve"> цифровые ресурсы для </w:t>
            </w:r>
            <w:proofErr w:type="spellStart"/>
            <w:r w:rsidRPr="00104148">
              <w:rPr>
                <w:sz w:val="24"/>
                <w:szCs w:val="24"/>
              </w:rPr>
              <w:t>исследованиясвойствизучаемыхфигур</w:t>
            </w:r>
            <w:proofErr w:type="spellEnd"/>
            <w:r w:rsidRPr="00104148">
              <w:rPr>
                <w:sz w:val="24"/>
                <w:szCs w:val="24"/>
              </w:rPr>
              <w:t>;</w:t>
            </w:r>
          </w:p>
          <w:p w:rsidR="00C32CD8" w:rsidRPr="00104148" w:rsidRDefault="00C32CD8" w:rsidP="008634F1">
            <w:pPr>
              <w:pStyle w:val="TableParagraph"/>
              <w:spacing w:line="228" w:lineRule="exact"/>
              <w:ind w:left="76"/>
              <w:jc w:val="both"/>
              <w:rPr>
                <w:sz w:val="24"/>
                <w:szCs w:val="24"/>
              </w:rPr>
            </w:pPr>
            <w:proofErr w:type="spellStart"/>
            <w:r w:rsidRPr="00104148">
              <w:rPr>
                <w:sz w:val="24"/>
                <w:szCs w:val="24"/>
              </w:rPr>
              <w:t>Знакомитьсясисториейразвитиягеометрии</w:t>
            </w:r>
            <w:proofErr w:type="spellEnd"/>
            <w:r w:rsidRPr="00104148">
              <w:rPr>
                <w:sz w:val="24"/>
                <w:szCs w:val="24"/>
              </w:rPr>
              <w:t>;</w:t>
            </w:r>
          </w:p>
          <w:p w:rsidR="00C32CD8" w:rsidRPr="00104148" w:rsidRDefault="00C32CD8" w:rsidP="008634F1">
            <w:pPr>
              <w:pStyle w:val="TableParagraph"/>
              <w:spacing w:before="70" w:line="249" w:lineRule="auto"/>
              <w:ind w:left="76" w:right="321"/>
              <w:jc w:val="both"/>
              <w:rPr>
                <w:sz w:val="24"/>
                <w:szCs w:val="24"/>
              </w:rPr>
            </w:pPr>
            <w:r w:rsidRPr="00104148">
              <w:rPr>
                <w:sz w:val="24"/>
                <w:szCs w:val="24"/>
              </w:rPr>
              <w:t xml:space="preserve">Использовать цифровые ресурсы для </w:t>
            </w:r>
            <w:proofErr w:type="spellStart"/>
            <w:r w:rsidRPr="00104148">
              <w:rPr>
                <w:sz w:val="24"/>
                <w:szCs w:val="24"/>
              </w:rPr>
              <w:t>исследованиясвойствизучаемыхфигур</w:t>
            </w:r>
            <w:proofErr w:type="spellEnd"/>
            <w:r w:rsidRPr="00104148">
              <w:rPr>
                <w:sz w:val="24"/>
                <w:szCs w:val="24"/>
              </w:rPr>
              <w:t>;</w:t>
            </w:r>
          </w:p>
          <w:p w:rsidR="00C32CD8" w:rsidRPr="00104148" w:rsidRDefault="00C32CD8" w:rsidP="008634F1">
            <w:pPr>
              <w:pStyle w:val="TableParagraph"/>
              <w:spacing w:line="226" w:lineRule="exact"/>
              <w:ind w:left="76"/>
              <w:jc w:val="both"/>
              <w:rPr>
                <w:sz w:val="24"/>
                <w:szCs w:val="24"/>
              </w:rPr>
            </w:pPr>
            <w:proofErr w:type="spellStart"/>
            <w:r w:rsidRPr="00104148">
              <w:rPr>
                <w:sz w:val="24"/>
                <w:szCs w:val="24"/>
              </w:rPr>
              <w:t>Знакомитьсясисториейразвитиягеометрии</w:t>
            </w:r>
            <w:proofErr w:type="spellEnd"/>
            <w:r w:rsidRPr="00104148">
              <w:rPr>
                <w:sz w:val="24"/>
                <w:szCs w:val="24"/>
              </w:rPr>
              <w:t>;</w:t>
            </w:r>
          </w:p>
        </w:tc>
      </w:tr>
      <w:tr w:rsidR="00C32CD8" w:rsidRPr="00E3304A" w:rsidTr="00C32CD8">
        <w:trPr>
          <w:trHeight w:val="145"/>
          <w:tblCellSpacing w:w="20" w:type="nil"/>
        </w:trPr>
        <w:tc>
          <w:tcPr>
            <w:tcW w:w="687" w:type="dxa"/>
            <w:tcMar>
              <w:top w:w="50" w:type="dxa"/>
              <w:left w:w="100" w:type="dxa"/>
            </w:tcMar>
            <w:vAlign w:val="center"/>
          </w:tcPr>
          <w:p w:rsidR="00C32CD8" w:rsidRPr="00E3304A" w:rsidRDefault="00C32CD8" w:rsidP="008634F1">
            <w:pPr>
              <w:spacing w:after="0"/>
              <w:rPr>
                <w:rFonts w:ascii="Times New Roman" w:hAnsi="Times New Roman" w:cs="Times New Roman"/>
                <w:sz w:val="24"/>
                <w:szCs w:val="24"/>
              </w:rPr>
            </w:pPr>
            <w:r w:rsidRPr="00E3304A">
              <w:rPr>
                <w:rFonts w:ascii="Times New Roman" w:hAnsi="Times New Roman" w:cs="Times New Roman"/>
                <w:color w:val="000000"/>
                <w:sz w:val="24"/>
                <w:szCs w:val="24"/>
              </w:rPr>
              <w:lastRenderedPageBreak/>
              <w:t>2</w:t>
            </w:r>
          </w:p>
        </w:tc>
        <w:tc>
          <w:tcPr>
            <w:tcW w:w="1823"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Теорема Фалеса и теорема о пропорциональных отрезках, подобные треугольники</w:t>
            </w:r>
          </w:p>
        </w:tc>
        <w:tc>
          <w:tcPr>
            <w:tcW w:w="992" w:type="dxa"/>
            <w:tcMar>
              <w:top w:w="50" w:type="dxa"/>
              <w:left w:w="100" w:type="dxa"/>
            </w:tcMar>
            <w:vAlign w:val="cente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15 </w:t>
            </w:r>
          </w:p>
        </w:tc>
        <w:tc>
          <w:tcPr>
            <w:tcW w:w="2311"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9">
              <w:r w:rsidRPr="00E3304A">
                <w:rPr>
                  <w:rFonts w:ascii="Times New Roman" w:hAnsi="Times New Roman" w:cs="Times New Roman"/>
                  <w:color w:val="0000FF"/>
                  <w:sz w:val="24"/>
                  <w:szCs w:val="24"/>
                  <w:u w:val="single"/>
                </w:rPr>
                <w:t>https://m.edsoo.ru/7f417e18</w:t>
              </w:r>
            </w:hyperlink>
          </w:p>
        </w:tc>
        <w:tc>
          <w:tcPr>
            <w:tcW w:w="5528" w:type="dxa"/>
          </w:tcPr>
          <w:p w:rsidR="00C32CD8" w:rsidRPr="00104148" w:rsidRDefault="00C32CD8" w:rsidP="008634F1">
            <w:pPr>
              <w:pStyle w:val="TableParagraph"/>
              <w:spacing w:before="70" w:line="249" w:lineRule="auto"/>
              <w:ind w:left="76"/>
              <w:jc w:val="both"/>
              <w:rPr>
                <w:sz w:val="24"/>
                <w:szCs w:val="24"/>
              </w:rPr>
            </w:pPr>
            <w:r w:rsidRPr="00104148">
              <w:rPr>
                <w:sz w:val="24"/>
                <w:szCs w:val="24"/>
              </w:rPr>
              <w:t xml:space="preserve">Проводить построения с помощью циркуля </w:t>
            </w:r>
            <w:proofErr w:type="spellStart"/>
            <w:r w:rsidRPr="00104148">
              <w:rPr>
                <w:sz w:val="24"/>
                <w:szCs w:val="24"/>
              </w:rPr>
              <w:t>илинейки</w:t>
            </w:r>
            <w:proofErr w:type="spellEnd"/>
            <w:r w:rsidRPr="00104148">
              <w:rPr>
                <w:sz w:val="24"/>
                <w:szCs w:val="24"/>
              </w:rPr>
              <w:t xml:space="preserve"> с использование теоремы Фалеса </w:t>
            </w:r>
            <w:proofErr w:type="spellStart"/>
            <w:r w:rsidRPr="00104148">
              <w:rPr>
                <w:sz w:val="24"/>
                <w:szCs w:val="24"/>
              </w:rPr>
              <w:t>итеоремы</w:t>
            </w:r>
            <w:proofErr w:type="spellEnd"/>
            <w:r w:rsidRPr="00104148">
              <w:rPr>
                <w:sz w:val="24"/>
                <w:szCs w:val="24"/>
              </w:rPr>
              <w:t xml:space="preserve"> о пропорциональных отрезках, </w:t>
            </w:r>
            <w:proofErr w:type="spellStart"/>
            <w:r w:rsidRPr="00104148">
              <w:rPr>
                <w:sz w:val="24"/>
                <w:szCs w:val="24"/>
              </w:rPr>
              <w:t>строитьчетвёртыйпропорциональныйотрезок</w:t>
            </w:r>
            <w:proofErr w:type="spellEnd"/>
            <w:r w:rsidRPr="00104148">
              <w:rPr>
                <w:sz w:val="24"/>
                <w:szCs w:val="24"/>
              </w:rPr>
              <w:t>;</w:t>
            </w:r>
          </w:p>
          <w:p w:rsidR="00C32CD8" w:rsidRPr="00104148" w:rsidRDefault="00C32CD8" w:rsidP="008634F1">
            <w:pPr>
              <w:pStyle w:val="TableParagraph"/>
              <w:spacing w:before="2"/>
              <w:ind w:left="76"/>
              <w:jc w:val="both"/>
              <w:rPr>
                <w:sz w:val="24"/>
                <w:szCs w:val="24"/>
              </w:rPr>
            </w:pPr>
            <w:proofErr w:type="spellStart"/>
            <w:r w:rsidRPr="00104148">
              <w:rPr>
                <w:sz w:val="24"/>
                <w:szCs w:val="24"/>
              </w:rPr>
              <w:t>Знакомитьсясисториейразвитиягеометрии</w:t>
            </w:r>
            <w:proofErr w:type="spellEnd"/>
            <w:r w:rsidRPr="00104148">
              <w:rPr>
                <w:sz w:val="24"/>
                <w:szCs w:val="24"/>
              </w:rPr>
              <w:t>;</w:t>
            </w:r>
          </w:p>
          <w:p w:rsidR="00C32CD8" w:rsidRPr="00104148" w:rsidRDefault="00C32CD8" w:rsidP="008634F1">
            <w:pPr>
              <w:pStyle w:val="TableParagraph"/>
              <w:spacing w:before="72" w:line="244" w:lineRule="auto"/>
              <w:ind w:left="76" w:right="902"/>
              <w:jc w:val="both"/>
              <w:rPr>
                <w:sz w:val="24"/>
                <w:szCs w:val="24"/>
              </w:rPr>
            </w:pPr>
            <w:r w:rsidRPr="00104148">
              <w:rPr>
                <w:sz w:val="24"/>
                <w:szCs w:val="24"/>
              </w:rPr>
              <w:t>Применятьполученныезнанияприрешениигеометрическихипрактическихзадач;</w:t>
            </w:r>
          </w:p>
          <w:p w:rsidR="00C32CD8" w:rsidRPr="00104148" w:rsidRDefault="00C32CD8" w:rsidP="008634F1">
            <w:pPr>
              <w:pStyle w:val="TableParagraph"/>
              <w:spacing w:before="71" w:line="247" w:lineRule="auto"/>
              <w:ind w:left="76" w:right="902"/>
              <w:jc w:val="both"/>
              <w:rPr>
                <w:sz w:val="24"/>
                <w:szCs w:val="24"/>
              </w:rPr>
            </w:pPr>
            <w:r w:rsidRPr="00104148">
              <w:rPr>
                <w:sz w:val="24"/>
                <w:szCs w:val="24"/>
              </w:rPr>
              <w:t>Применятьполученныезнанияприрешениигеометрическихипрактическихзадач;</w:t>
            </w:r>
          </w:p>
          <w:p w:rsidR="00C32CD8" w:rsidRPr="00104148" w:rsidRDefault="00C32CD8" w:rsidP="008634F1">
            <w:pPr>
              <w:pStyle w:val="TableParagraph"/>
              <w:spacing w:before="68" w:line="249" w:lineRule="auto"/>
              <w:ind w:left="76" w:right="-34"/>
              <w:jc w:val="both"/>
              <w:rPr>
                <w:sz w:val="24"/>
                <w:szCs w:val="24"/>
              </w:rPr>
            </w:pPr>
            <w:r w:rsidRPr="00104148">
              <w:rPr>
                <w:sz w:val="24"/>
                <w:szCs w:val="24"/>
              </w:rPr>
              <w:t xml:space="preserve">Проводить построения с помощью циркуля </w:t>
            </w:r>
            <w:proofErr w:type="spellStart"/>
            <w:r w:rsidRPr="00104148">
              <w:rPr>
                <w:sz w:val="24"/>
                <w:szCs w:val="24"/>
              </w:rPr>
              <w:t>илинейки</w:t>
            </w:r>
            <w:proofErr w:type="spellEnd"/>
            <w:r w:rsidRPr="00104148">
              <w:rPr>
                <w:sz w:val="24"/>
                <w:szCs w:val="24"/>
              </w:rPr>
              <w:t xml:space="preserve"> с использование теоремы Фалеса </w:t>
            </w:r>
            <w:proofErr w:type="spellStart"/>
            <w:r w:rsidRPr="00104148">
              <w:rPr>
                <w:sz w:val="24"/>
                <w:szCs w:val="24"/>
              </w:rPr>
              <w:t>итеоремы</w:t>
            </w:r>
            <w:proofErr w:type="spellEnd"/>
            <w:r w:rsidRPr="00104148">
              <w:rPr>
                <w:sz w:val="24"/>
                <w:szCs w:val="24"/>
              </w:rPr>
              <w:t xml:space="preserve"> о пропорциональных отрезках, </w:t>
            </w:r>
            <w:proofErr w:type="spellStart"/>
            <w:r w:rsidRPr="00104148">
              <w:rPr>
                <w:sz w:val="24"/>
                <w:szCs w:val="24"/>
              </w:rPr>
              <w:t>строитьчетвёртыйпропорциональныйотрезок</w:t>
            </w:r>
            <w:proofErr w:type="spellEnd"/>
            <w:r w:rsidRPr="00104148">
              <w:rPr>
                <w:sz w:val="24"/>
                <w:szCs w:val="24"/>
              </w:rPr>
              <w:t>;</w:t>
            </w:r>
          </w:p>
          <w:p w:rsidR="00C32CD8" w:rsidRPr="00104148" w:rsidRDefault="00C32CD8" w:rsidP="008634F1">
            <w:pPr>
              <w:pStyle w:val="TableParagraph"/>
              <w:spacing w:before="70" w:line="249" w:lineRule="auto"/>
              <w:ind w:left="76" w:right="73"/>
              <w:jc w:val="both"/>
              <w:rPr>
                <w:sz w:val="24"/>
                <w:szCs w:val="24"/>
              </w:rPr>
            </w:pPr>
            <w:r w:rsidRPr="00104148">
              <w:rPr>
                <w:sz w:val="24"/>
                <w:szCs w:val="24"/>
              </w:rPr>
              <w:t xml:space="preserve">Проводить доказательство того, что </w:t>
            </w:r>
            <w:proofErr w:type="spellStart"/>
            <w:r w:rsidRPr="00104148">
              <w:rPr>
                <w:sz w:val="24"/>
                <w:szCs w:val="24"/>
              </w:rPr>
              <w:t>медианытреугольника</w:t>
            </w:r>
            <w:proofErr w:type="spellEnd"/>
            <w:r w:rsidRPr="00104148">
              <w:rPr>
                <w:sz w:val="24"/>
                <w:szCs w:val="24"/>
              </w:rPr>
              <w:t xml:space="preserve"> пересекаются в одной точке, и </w:t>
            </w:r>
            <w:proofErr w:type="spellStart"/>
            <w:proofErr w:type="gramStart"/>
            <w:r w:rsidRPr="00104148">
              <w:rPr>
                <w:sz w:val="24"/>
                <w:szCs w:val="24"/>
              </w:rPr>
              <w:t>находитьсвязьсцентроммасс,находитьотношение</w:t>
            </w:r>
            <w:proofErr w:type="gramEnd"/>
            <w:r w:rsidRPr="00104148">
              <w:rPr>
                <w:sz w:val="24"/>
                <w:szCs w:val="24"/>
              </w:rPr>
              <w:t>,</w:t>
            </w:r>
            <w:r w:rsidRPr="00104148">
              <w:rPr>
                <w:sz w:val="24"/>
                <w:szCs w:val="24"/>
              </w:rPr>
              <w:lastRenderedPageBreak/>
              <w:t>вкотором</w:t>
            </w:r>
            <w:proofErr w:type="spellEnd"/>
            <w:r w:rsidRPr="00104148">
              <w:rPr>
                <w:sz w:val="24"/>
                <w:szCs w:val="24"/>
              </w:rPr>
              <w:t xml:space="preserve"> </w:t>
            </w:r>
            <w:proofErr w:type="spellStart"/>
            <w:r w:rsidRPr="00104148">
              <w:rPr>
                <w:sz w:val="24"/>
                <w:szCs w:val="24"/>
              </w:rPr>
              <w:t>медианыделятсяточкойихпересечения</w:t>
            </w:r>
            <w:proofErr w:type="spellEnd"/>
            <w:r w:rsidRPr="00104148">
              <w:rPr>
                <w:sz w:val="24"/>
                <w:szCs w:val="24"/>
              </w:rPr>
              <w:t>;</w:t>
            </w:r>
          </w:p>
          <w:p w:rsidR="00C32CD8" w:rsidRPr="00104148" w:rsidRDefault="00C32CD8" w:rsidP="008634F1">
            <w:pPr>
              <w:pStyle w:val="TableParagraph"/>
              <w:spacing w:before="72"/>
              <w:ind w:left="76"/>
              <w:jc w:val="both"/>
              <w:rPr>
                <w:sz w:val="24"/>
                <w:szCs w:val="24"/>
              </w:rPr>
            </w:pPr>
            <w:proofErr w:type="spellStart"/>
            <w:r w:rsidRPr="00104148">
              <w:rPr>
                <w:sz w:val="24"/>
                <w:szCs w:val="24"/>
              </w:rPr>
              <w:t>Решатьзадачинаподобныетреугольникис</w:t>
            </w:r>
            <w:proofErr w:type="spellEnd"/>
          </w:p>
          <w:p w:rsidR="00C32CD8" w:rsidRPr="00104148" w:rsidRDefault="00C32CD8" w:rsidP="008634F1">
            <w:pPr>
              <w:pStyle w:val="TableParagraph"/>
              <w:spacing w:before="4" w:line="247" w:lineRule="auto"/>
              <w:ind w:left="76" w:right="271"/>
              <w:jc w:val="both"/>
              <w:rPr>
                <w:sz w:val="24"/>
                <w:szCs w:val="24"/>
              </w:rPr>
            </w:pPr>
            <w:r w:rsidRPr="00104148">
              <w:rPr>
                <w:sz w:val="24"/>
                <w:szCs w:val="24"/>
              </w:rPr>
              <w:t xml:space="preserve">помощью самостоятельного построения чертежей </w:t>
            </w:r>
            <w:proofErr w:type="spellStart"/>
            <w:r w:rsidRPr="00104148">
              <w:rPr>
                <w:sz w:val="24"/>
                <w:szCs w:val="24"/>
              </w:rPr>
              <w:t>инахожденияподобныхтреугольников</w:t>
            </w:r>
            <w:proofErr w:type="spellEnd"/>
            <w:r w:rsidRPr="00104148">
              <w:rPr>
                <w:sz w:val="24"/>
                <w:szCs w:val="24"/>
              </w:rPr>
              <w:t>;</w:t>
            </w:r>
          </w:p>
          <w:p w:rsidR="00C32CD8" w:rsidRPr="00104148" w:rsidRDefault="00C32CD8" w:rsidP="008634F1">
            <w:pPr>
              <w:pStyle w:val="TableParagraph"/>
              <w:spacing w:before="73" w:line="249" w:lineRule="auto"/>
              <w:ind w:left="76"/>
              <w:jc w:val="both"/>
              <w:rPr>
                <w:sz w:val="24"/>
                <w:szCs w:val="24"/>
              </w:rPr>
            </w:pPr>
            <w:r w:rsidRPr="00104148">
              <w:rPr>
                <w:sz w:val="24"/>
                <w:szCs w:val="24"/>
              </w:rPr>
              <w:t xml:space="preserve">Проводить доказательства с </w:t>
            </w:r>
            <w:proofErr w:type="spellStart"/>
            <w:r w:rsidRPr="00104148">
              <w:rPr>
                <w:sz w:val="24"/>
                <w:szCs w:val="24"/>
              </w:rPr>
              <w:t>использованиемпризнаков</w:t>
            </w:r>
            <w:proofErr w:type="spellEnd"/>
            <w:r w:rsidRPr="00104148">
              <w:rPr>
                <w:sz w:val="24"/>
                <w:szCs w:val="24"/>
              </w:rPr>
              <w:t xml:space="preserve"> подобия; Доказывать три </w:t>
            </w:r>
            <w:proofErr w:type="spellStart"/>
            <w:r w:rsidRPr="00104148">
              <w:rPr>
                <w:sz w:val="24"/>
                <w:szCs w:val="24"/>
              </w:rPr>
              <w:t>признакаподобиятреугольников</w:t>
            </w:r>
            <w:proofErr w:type="spellEnd"/>
            <w:r w:rsidRPr="00104148">
              <w:rPr>
                <w:sz w:val="24"/>
                <w:szCs w:val="24"/>
              </w:rPr>
              <w:t>;</w:t>
            </w:r>
          </w:p>
          <w:p w:rsidR="00C32CD8" w:rsidRPr="00104148" w:rsidRDefault="00C32CD8" w:rsidP="008634F1">
            <w:pPr>
              <w:pStyle w:val="TableParagraph"/>
              <w:spacing w:line="252" w:lineRule="auto"/>
              <w:ind w:left="76"/>
              <w:jc w:val="both"/>
              <w:rPr>
                <w:sz w:val="24"/>
                <w:szCs w:val="24"/>
              </w:rPr>
            </w:pPr>
            <w:r w:rsidRPr="00104148">
              <w:rPr>
                <w:sz w:val="24"/>
                <w:szCs w:val="24"/>
              </w:rPr>
              <w:t>Применятьполученныезнанияприрешениигеометрическихипрактическихзадач;</w:t>
            </w:r>
          </w:p>
          <w:p w:rsidR="00C32CD8" w:rsidRPr="00104148" w:rsidRDefault="00C32CD8" w:rsidP="008634F1">
            <w:pPr>
              <w:pStyle w:val="TableParagraph"/>
              <w:spacing w:before="68" w:line="247" w:lineRule="auto"/>
              <w:ind w:left="76"/>
              <w:jc w:val="both"/>
              <w:rPr>
                <w:sz w:val="24"/>
                <w:szCs w:val="24"/>
              </w:rPr>
            </w:pPr>
            <w:r w:rsidRPr="00104148">
              <w:rPr>
                <w:sz w:val="24"/>
                <w:szCs w:val="24"/>
              </w:rPr>
              <w:t>Применятьполученныезнанияприрешениигеометрическихипрактическихзадач;</w:t>
            </w:r>
          </w:p>
        </w:tc>
      </w:tr>
      <w:tr w:rsidR="00C32CD8" w:rsidRPr="00E3304A" w:rsidTr="00C32CD8">
        <w:trPr>
          <w:trHeight w:val="145"/>
          <w:tblCellSpacing w:w="20" w:type="nil"/>
        </w:trPr>
        <w:tc>
          <w:tcPr>
            <w:tcW w:w="687" w:type="dxa"/>
            <w:tcMar>
              <w:top w:w="50" w:type="dxa"/>
              <w:left w:w="100" w:type="dxa"/>
            </w:tcMar>
            <w:vAlign w:val="center"/>
          </w:tcPr>
          <w:p w:rsidR="00C32CD8" w:rsidRPr="00E3304A" w:rsidRDefault="00C32CD8" w:rsidP="008634F1">
            <w:pPr>
              <w:spacing w:after="0"/>
              <w:rPr>
                <w:rFonts w:ascii="Times New Roman" w:hAnsi="Times New Roman" w:cs="Times New Roman"/>
                <w:sz w:val="24"/>
                <w:szCs w:val="24"/>
              </w:rPr>
            </w:pPr>
            <w:r w:rsidRPr="00E3304A">
              <w:rPr>
                <w:rFonts w:ascii="Times New Roman" w:hAnsi="Times New Roman" w:cs="Times New Roman"/>
                <w:color w:val="000000"/>
                <w:sz w:val="24"/>
                <w:szCs w:val="24"/>
              </w:rPr>
              <w:lastRenderedPageBreak/>
              <w:t>3</w:t>
            </w:r>
          </w:p>
        </w:tc>
        <w:tc>
          <w:tcPr>
            <w:tcW w:w="1823"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Площадь. Нахождение площадей треугольников и многоугольных фигур. Площади подобных фигур</w:t>
            </w:r>
          </w:p>
        </w:tc>
        <w:tc>
          <w:tcPr>
            <w:tcW w:w="992" w:type="dxa"/>
            <w:tcMar>
              <w:top w:w="50" w:type="dxa"/>
              <w:left w:w="100" w:type="dxa"/>
            </w:tcMar>
            <w:vAlign w:val="cente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14 </w:t>
            </w:r>
          </w:p>
        </w:tc>
        <w:tc>
          <w:tcPr>
            <w:tcW w:w="2311"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0">
              <w:r w:rsidRPr="00E3304A">
                <w:rPr>
                  <w:rFonts w:ascii="Times New Roman" w:hAnsi="Times New Roman" w:cs="Times New Roman"/>
                  <w:color w:val="0000FF"/>
                  <w:sz w:val="24"/>
                  <w:szCs w:val="24"/>
                  <w:u w:val="single"/>
                </w:rPr>
                <w:t>https://m.edsoo.ru/7f417e18</w:t>
              </w:r>
            </w:hyperlink>
          </w:p>
        </w:tc>
        <w:tc>
          <w:tcPr>
            <w:tcW w:w="5528" w:type="dxa"/>
          </w:tcPr>
          <w:p w:rsidR="00C32CD8" w:rsidRPr="00104148" w:rsidRDefault="00C32CD8" w:rsidP="008634F1">
            <w:pPr>
              <w:pStyle w:val="TableParagraph"/>
              <w:spacing w:before="70" w:line="247" w:lineRule="auto"/>
              <w:ind w:left="76" w:right="848"/>
              <w:jc w:val="both"/>
              <w:rPr>
                <w:sz w:val="24"/>
                <w:szCs w:val="24"/>
              </w:rPr>
            </w:pPr>
            <w:r w:rsidRPr="00104148">
              <w:rPr>
                <w:sz w:val="24"/>
                <w:szCs w:val="24"/>
              </w:rPr>
              <w:t xml:space="preserve">Доказывать теорему Пифагора, </w:t>
            </w:r>
            <w:proofErr w:type="spellStart"/>
            <w:r w:rsidRPr="00104148">
              <w:rPr>
                <w:sz w:val="24"/>
                <w:szCs w:val="24"/>
              </w:rPr>
              <w:t>использоватьеёвпрактическихвычислениях</w:t>
            </w:r>
            <w:proofErr w:type="spellEnd"/>
            <w:r w:rsidRPr="00104148">
              <w:rPr>
                <w:sz w:val="24"/>
                <w:szCs w:val="24"/>
              </w:rPr>
              <w:t>;</w:t>
            </w:r>
          </w:p>
          <w:p w:rsidR="00C32CD8" w:rsidRPr="00104148" w:rsidRDefault="00C32CD8" w:rsidP="008634F1">
            <w:pPr>
              <w:pStyle w:val="TableParagraph"/>
              <w:spacing w:before="1"/>
              <w:ind w:left="76"/>
              <w:jc w:val="both"/>
              <w:rPr>
                <w:sz w:val="24"/>
                <w:szCs w:val="24"/>
              </w:rPr>
            </w:pPr>
            <w:proofErr w:type="spellStart"/>
            <w:r w:rsidRPr="00104148">
              <w:rPr>
                <w:sz w:val="24"/>
                <w:szCs w:val="24"/>
              </w:rPr>
              <w:t>Знакомитьсясисториейразвитиягеометрии</w:t>
            </w:r>
            <w:proofErr w:type="spellEnd"/>
            <w:r w:rsidRPr="00104148">
              <w:rPr>
                <w:sz w:val="24"/>
                <w:szCs w:val="24"/>
              </w:rPr>
              <w:t>;</w:t>
            </w:r>
          </w:p>
          <w:p w:rsidR="00C32CD8" w:rsidRPr="00104148" w:rsidRDefault="00C32CD8" w:rsidP="008634F1">
            <w:pPr>
              <w:pStyle w:val="TableParagraph"/>
              <w:spacing w:before="75" w:line="228" w:lineRule="auto"/>
              <w:ind w:left="3" w:right="-33"/>
              <w:jc w:val="both"/>
              <w:rPr>
                <w:sz w:val="24"/>
                <w:szCs w:val="24"/>
              </w:rPr>
            </w:pPr>
            <w:proofErr w:type="spellStart"/>
            <w:r w:rsidRPr="00104148">
              <w:rPr>
                <w:sz w:val="24"/>
                <w:szCs w:val="24"/>
              </w:rPr>
              <w:t>Применятьполученныезнанияиуменияприрешениипрактическихзадач</w:t>
            </w:r>
            <w:proofErr w:type="spellEnd"/>
            <w:r w:rsidRPr="00104148">
              <w:rPr>
                <w:sz w:val="24"/>
                <w:szCs w:val="24"/>
              </w:rPr>
              <w:t>;</w:t>
            </w:r>
          </w:p>
          <w:p w:rsidR="00C32CD8" w:rsidRPr="00104148" w:rsidRDefault="00C32CD8" w:rsidP="008634F1">
            <w:pPr>
              <w:pStyle w:val="TableParagraph"/>
              <w:spacing w:before="68" w:line="252" w:lineRule="auto"/>
              <w:ind w:left="76" w:right="380"/>
              <w:jc w:val="both"/>
              <w:rPr>
                <w:sz w:val="24"/>
                <w:szCs w:val="24"/>
              </w:rPr>
            </w:pPr>
            <w:r w:rsidRPr="00104148">
              <w:rPr>
                <w:sz w:val="24"/>
                <w:szCs w:val="24"/>
              </w:rPr>
              <w:t xml:space="preserve">Формулировать определения </w:t>
            </w:r>
            <w:proofErr w:type="spellStart"/>
            <w:proofErr w:type="gramStart"/>
            <w:r w:rsidRPr="00104148">
              <w:rPr>
                <w:sz w:val="24"/>
                <w:szCs w:val="24"/>
              </w:rPr>
              <w:t>тригонометрическихфункцийострогоугла,проверятьихкорректность</w:t>
            </w:r>
            <w:proofErr w:type="spellEnd"/>
            <w:proofErr w:type="gramEnd"/>
            <w:r w:rsidRPr="00104148">
              <w:rPr>
                <w:sz w:val="24"/>
                <w:szCs w:val="24"/>
              </w:rPr>
              <w:t>;</w:t>
            </w:r>
          </w:p>
          <w:p w:rsidR="00C32CD8" w:rsidRPr="00104148" w:rsidRDefault="00C32CD8" w:rsidP="008634F1">
            <w:pPr>
              <w:pStyle w:val="TableParagraph"/>
              <w:spacing w:line="252" w:lineRule="auto"/>
              <w:ind w:left="76" w:right="-33"/>
              <w:jc w:val="both"/>
              <w:rPr>
                <w:sz w:val="24"/>
                <w:szCs w:val="24"/>
              </w:rPr>
            </w:pPr>
            <w:proofErr w:type="spellStart"/>
            <w:r w:rsidRPr="00104148">
              <w:rPr>
                <w:sz w:val="24"/>
                <w:szCs w:val="24"/>
              </w:rPr>
              <w:t>Выводитьтригонометрическиесоотношениявпрямоугольном</w:t>
            </w:r>
            <w:proofErr w:type="spellEnd"/>
          </w:p>
          <w:p w:rsidR="00C32CD8" w:rsidRPr="00104148" w:rsidRDefault="00C32CD8" w:rsidP="008634F1">
            <w:pPr>
              <w:pStyle w:val="TableParagraph"/>
              <w:spacing w:before="73" w:line="247" w:lineRule="auto"/>
              <w:ind w:left="76" w:right="611"/>
              <w:jc w:val="both"/>
              <w:rPr>
                <w:sz w:val="24"/>
                <w:szCs w:val="24"/>
              </w:rPr>
            </w:pPr>
            <w:r w:rsidRPr="00104148">
              <w:rPr>
                <w:sz w:val="24"/>
                <w:szCs w:val="24"/>
              </w:rPr>
              <w:t>Использовать формулы приведения и основноетригонометрическоетождестводлянахождениясоотношениймеждутригонометрическими</w:t>
            </w:r>
          </w:p>
          <w:p w:rsidR="00C32CD8" w:rsidRPr="00104148" w:rsidRDefault="00C32CD8" w:rsidP="008634F1">
            <w:pPr>
              <w:pStyle w:val="TableParagraph"/>
              <w:spacing w:before="73" w:line="247" w:lineRule="auto"/>
              <w:ind w:left="76" w:right="611"/>
              <w:jc w:val="both"/>
              <w:rPr>
                <w:sz w:val="24"/>
                <w:szCs w:val="24"/>
              </w:rPr>
            </w:pPr>
          </w:p>
          <w:p w:rsidR="00C32CD8" w:rsidRPr="00104148" w:rsidRDefault="00C32CD8" w:rsidP="008634F1">
            <w:pPr>
              <w:pStyle w:val="TableParagraph"/>
              <w:spacing w:line="112" w:lineRule="exact"/>
              <w:ind w:left="76"/>
              <w:jc w:val="both"/>
              <w:rPr>
                <w:sz w:val="24"/>
                <w:szCs w:val="24"/>
              </w:rPr>
            </w:pPr>
            <w:proofErr w:type="spellStart"/>
            <w:r w:rsidRPr="00104148">
              <w:rPr>
                <w:sz w:val="24"/>
                <w:szCs w:val="24"/>
              </w:rPr>
              <w:t>функциямиразличныхострыхуглов</w:t>
            </w:r>
            <w:proofErr w:type="spellEnd"/>
            <w:r w:rsidRPr="00104148">
              <w:rPr>
                <w:sz w:val="24"/>
                <w:szCs w:val="24"/>
              </w:rPr>
              <w:t>;</w:t>
            </w:r>
          </w:p>
          <w:p w:rsidR="00C32CD8" w:rsidRPr="00104148" w:rsidRDefault="00C32CD8" w:rsidP="008634F1">
            <w:pPr>
              <w:spacing w:after="0"/>
              <w:ind w:left="135"/>
              <w:jc w:val="both"/>
              <w:rPr>
                <w:rFonts w:ascii="Times New Roman" w:hAnsi="Times New Roman" w:cs="Times New Roman"/>
                <w:color w:val="000000"/>
                <w:sz w:val="24"/>
                <w:szCs w:val="24"/>
              </w:rPr>
            </w:pPr>
            <w:r w:rsidRPr="00104148">
              <w:rPr>
                <w:rFonts w:ascii="Times New Roman" w:hAnsi="Times New Roman" w:cs="Times New Roman"/>
                <w:sz w:val="24"/>
                <w:szCs w:val="24"/>
              </w:rPr>
              <w:t xml:space="preserve">Исследовать соотношения между </w:t>
            </w:r>
            <w:proofErr w:type="spellStart"/>
            <w:r w:rsidRPr="00104148">
              <w:rPr>
                <w:rFonts w:ascii="Times New Roman" w:hAnsi="Times New Roman" w:cs="Times New Roman"/>
                <w:sz w:val="24"/>
                <w:szCs w:val="24"/>
              </w:rPr>
              <w:t>сторонамив</w:t>
            </w:r>
            <w:proofErr w:type="spellEnd"/>
            <w:r w:rsidRPr="00104148">
              <w:rPr>
                <w:rFonts w:ascii="Times New Roman" w:hAnsi="Times New Roman" w:cs="Times New Roman"/>
                <w:sz w:val="24"/>
                <w:szCs w:val="24"/>
              </w:rPr>
              <w:t xml:space="preserve"> прямоугольных треугольниках с углами в45° и45°;30° и60°;</w:t>
            </w:r>
          </w:p>
        </w:tc>
      </w:tr>
      <w:tr w:rsidR="00C32CD8" w:rsidRPr="00E3304A" w:rsidTr="00C32CD8">
        <w:trPr>
          <w:trHeight w:val="145"/>
          <w:tblCellSpacing w:w="20" w:type="nil"/>
        </w:trPr>
        <w:tc>
          <w:tcPr>
            <w:tcW w:w="687" w:type="dxa"/>
            <w:tcMar>
              <w:top w:w="50" w:type="dxa"/>
              <w:left w:w="100" w:type="dxa"/>
            </w:tcMar>
            <w:vAlign w:val="center"/>
          </w:tcPr>
          <w:p w:rsidR="00C32CD8" w:rsidRPr="00E3304A" w:rsidRDefault="00C32CD8" w:rsidP="008634F1">
            <w:pPr>
              <w:spacing w:after="0"/>
              <w:rPr>
                <w:rFonts w:ascii="Times New Roman" w:hAnsi="Times New Roman" w:cs="Times New Roman"/>
                <w:sz w:val="24"/>
                <w:szCs w:val="24"/>
              </w:rPr>
            </w:pPr>
            <w:r w:rsidRPr="00E3304A">
              <w:rPr>
                <w:rFonts w:ascii="Times New Roman" w:hAnsi="Times New Roman" w:cs="Times New Roman"/>
                <w:color w:val="000000"/>
                <w:sz w:val="24"/>
                <w:szCs w:val="24"/>
              </w:rPr>
              <w:t>4</w:t>
            </w:r>
          </w:p>
        </w:tc>
        <w:tc>
          <w:tcPr>
            <w:tcW w:w="1823"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Теорема Пифагора и начала тригонометрии</w:t>
            </w:r>
          </w:p>
        </w:tc>
        <w:tc>
          <w:tcPr>
            <w:tcW w:w="992" w:type="dxa"/>
            <w:tcMar>
              <w:top w:w="50" w:type="dxa"/>
              <w:left w:w="100" w:type="dxa"/>
            </w:tcMar>
            <w:vAlign w:val="cente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10 </w:t>
            </w:r>
          </w:p>
        </w:tc>
        <w:tc>
          <w:tcPr>
            <w:tcW w:w="2311"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1">
              <w:r w:rsidRPr="00E3304A">
                <w:rPr>
                  <w:rFonts w:ascii="Times New Roman" w:hAnsi="Times New Roman" w:cs="Times New Roman"/>
                  <w:color w:val="0000FF"/>
                  <w:sz w:val="24"/>
                  <w:szCs w:val="24"/>
                  <w:u w:val="single"/>
                </w:rPr>
                <w:t>https://m.edsoo.ru/7f417e18</w:t>
              </w:r>
            </w:hyperlink>
          </w:p>
        </w:tc>
        <w:tc>
          <w:tcPr>
            <w:tcW w:w="5528" w:type="dxa"/>
          </w:tcPr>
          <w:p w:rsidR="00C32CD8" w:rsidRPr="00104148" w:rsidRDefault="00C32CD8" w:rsidP="008634F1">
            <w:pPr>
              <w:pStyle w:val="TableParagraph"/>
              <w:spacing w:before="68" w:line="244" w:lineRule="auto"/>
              <w:ind w:left="76" w:right="-33"/>
              <w:jc w:val="both"/>
              <w:rPr>
                <w:sz w:val="24"/>
                <w:szCs w:val="24"/>
              </w:rPr>
            </w:pPr>
            <w:r w:rsidRPr="00104148">
              <w:rPr>
                <w:sz w:val="24"/>
                <w:szCs w:val="24"/>
              </w:rPr>
              <w:t xml:space="preserve">Овладевать первичными представлениями об </w:t>
            </w:r>
            <w:proofErr w:type="spellStart"/>
            <w:r w:rsidRPr="00104148">
              <w:rPr>
                <w:sz w:val="24"/>
                <w:szCs w:val="24"/>
              </w:rPr>
              <w:t>общейтеории</w:t>
            </w:r>
            <w:proofErr w:type="spellEnd"/>
            <w:r w:rsidRPr="00104148">
              <w:rPr>
                <w:sz w:val="24"/>
                <w:szCs w:val="24"/>
              </w:rPr>
              <w:t xml:space="preserve"> площади (меры), формулировать </w:t>
            </w:r>
            <w:proofErr w:type="spellStart"/>
            <w:proofErr w:type="gramStart"/>
            <w:r w:rsidRPr="00104148">
              <w:rPr>
                <w:sz w:val="24"/>
                <w:szCs w:val="24"/>
              </w:rPr>
              <w:t>свойстваплощади,выяснять</w:t>
            </w:r>
            <w:proofErr w:type="spellEnd"/>
            <w:proofErr w:type="gramEnd"/>
            <w:r w:rsidRPr="00104148">
              <w:rPr>
                <w:sz w:val="24"/>
                <w:szCs w:val="24"/>
              </w:rPr>
              <w:t xml:space="preserve"> </w:t>
            </w:r>
            <w:proofErr w:type="spellStart"/>
            <w:r w:rsidRPr="00104148">
              <w:rPr>
                <w:sz w:val="24"/>
                <w:szCs w:val="24"/>
              </w:rPr>
              <w:t>ихнаглядныйсмысл</w:t>
            </w:r>
            <w:proofErr w:type="spellEnd"/>
            <w:r w:rsidRPr="00104148">
              <w:rPr>
                <w:sz w:val="24"/>
                <w:szCs w:val="24"/>
              </w:rPr>
              <w:t>;</w:t>
            </w:r>
          </w:p>
          <w:p w:rsidR="00C32CD8" w:rsidRPr="00104148" w:rsidRDefault="00C32CD8" w:rsidP="008634F1">
            <w:pPr>
              <w:pStyle w:val="TableParagraph"/>
              <w:spacing w:before="73" w:line="244" w:lineRule="auto"/>
              <w:ind w:left="75" w:right="-33"/>
              <w:jc w:val="both"/>
              <w:rPr>
                <w:sz w:val="24"/>
                <w:szCs w:val="24"/>
              </w:rPr>
            </w:pPr>
            <w:r w:rsidRPr="00104148">
              <w:rPr>
                <w:sz w:val="24"/>
                <w:szCs w:val="24"/>
              </w:rPr>
              <w:t xml:space="preserve">Выводить формулы площади </w:t>
            </w:r>
            <w:proofErr w:type="spellStart"/>
            <w:proofErr w:type="gramStart"/>
            <w:r w:rsidRPr="00104148">
              <w:rPr>
                <w:sz w:val="24"/>
                <w:szCs w:val="24"/>
              </w:rPr>
              <w:t>параллелограмма,треугольника</w:t>
            </w:r>
            <w:proofErr w:type="spellEnd"/>
            <w:proofErr w:type="gramEnd"/>
            <w:r w:rsidRPr="00104148">
              <w:rPr>
                <w:sz w:val="24"/>
                <w:szCs w:val="24"/>
              </w:rPr>
              <w:t xml:space="preserve">, трапеции из формулы </w:t>
            </w:r>
            <w:proofErr w:type="spellStart"/>
            <w:r w:rsidRPr="00104148">
              <w:rPr>
                <w:sz w:val="24"/>
                <w:szCs w:val="24"/>
              </w:rPr>
              <w:t>площадипрямоугольника</w:t>
            </w:r>
            <w:proofErr w:type="spellEnd"/>
            <w:r w:rsidRPr="00104148">
              <w:rPr>
                <w:sz w:val="24"/>
                <w:szCs w:val="24"/>
              </w:rPr>
              <w:t>(квадрата);</w:t>
            </w:r>
          </w:p>
          <w:p w:rsidR="00C32CD8" w:rsidRPr="00104148" w:rsidRDefault="00C32CD8" w:rsidP="008634F1">
            <w:pPr>
              <w:pStyle w:val="TableParagraph"/>
              <w:spacing w:before="70" w:line="244" w:lineRule="auto"/>
              <w:ind w:left="75" w:right="-33"/>
              <w:jc w:val="both"/>
              <w:rPr>
                <w:sz w:val="24"/>
                <w:szCs w:val="24"/>
              </w:rPr>
            </w:pPr>
            <w:r w:rsidRPr="00104148">
              <w:rPr>
                <w:sz w:val="24"/>
                <w:szCs w:val="24"/>
              </w:rPr>
              <w:t xml:space="preserve">Выводить формулы площади </w:t>
            </w:r>
            <w:proofErr w:type="spellStart"/>
            <w:proofErr w:type="gramStart"/>
            <w:r w:rsidRPr="00104148">
              <w:rPr>
                <w:sz w:val="24"/>
                <w:szCs w:val="24"/>
              </w:rPr>
              <w:t>параллелограмма,треугольника</w:t>
            </w:r>
            <w:proofErr w:type="spellEnd"/>
            <w:proofErr w:type="gramEnd"/>
            <w:r w:rsidRPr="00104148">
              <w:rPr>
                <w:sz w:val="24"/>
                <w:szCs w:val="24"/>
              </w:rPr>
              <w:t xml:space="preserve">, трапеции из формулы </w:t>
            </w:r>
            <w:proofErr w:type="spellStart"/>
            <w:r w:rsidRPr="00104148">
              <w:rPr>
                <w:sz w:val="24"/>
                <w:szCs w:val="24"/>
              </w:rPr>
              <w:t>площадипрямоугольника</w:t>
            </w:r>
            <w:proofErr w:type="spellEnd"/>
            <w:r w:rsidRPr="00104148">
              <w:rPr>
                <w:sz w:val="24"/>
                <w:szCs w:val="24"/>
              </w:rPr>
              <w:t>(квадрата);</w:t>
            </w:r>
          </w:p>
          <w:p w:rsidR="00C32CD8" w:rsidRPr="00104148" w:rsidRDefault="00C32CD8" w:rsidP="008634F1">
            <w:pPr>
              <w:pStyle w:val="TableParagraph"/>
              <w:spacing w:before="57"/>
              <w:ind w:left="75" w:right="-33"/>
              <w:jc w:val="both"/>
              <w:rPr>
                <w:sz w:val="24"/>
                <w:szCs w:val="24"/>
              </w:rPr>
            </w:pPr>
            <w:proofErr w:type="spellStart"/>
            <w:r w:rsidRPr="00104148">
              <w:rPr>
                <w:sz w:val="24"/>
                <w:szCs w:val="24"/>
              </w:rPr>
              <w:t>Вычислятьплощадиразличныхмногоугольныхфигур</w:t>
            </w:r>
            <w:proofErr w:type="spellEnd"/>
            <w:r w:rsidRPr="00104148">
              <w:rPr>
                <w:sz w:val="24"/>
                <w:szCs w:val="24"/>
              </w:rPr>
              <w:t>;</w:t>
            </w:r>
          </w:p>
          <w:p w:rsidR="00C32CD8" w:rsidRPr="00104148" w:rsidRDefault="00C32CD8" w:rsidP="008634F1">
            <w:pPr>
              <w:pStyle w:val="TableParagraph"/>
              <w:spacing w:before="68" w:line="244" w:lineRule="auto"/>
              <w:ind w:left="75" w:right="-33"/>
              <w:jc w:val="both"/>
              <w:rPr>
                <w:sz w:val="24"/>
                <w:szCs w:val="24"/>
              </w:rPr>
            </w:pPr>
            <w:proofErr w:type="spellStart"/>
            <w:proofErr w:type="gramStart"/>
            <w:r w:rsidRPr="00104148">
              <w:rPr>
                <w:sz w:val="24"/>
                <w:szCs w:val="24"/>
              </w:rPr>
              <w:t>Находитьплощадифигур,изображённыхнаклетчатой</w:t>
            </w:r>
            <w:proofErr w:type="spellEnd"/>
            <w:proofErr w:type="gramEnd"/>
            <w:r w:rsidRPr="00104148">
              <w:rPr>
                <w:sz w:val="24"/>
                <w:szCs w:val="24"/>
              </w:rPr>
              <w:t xml:space="preserve"> бумаге, использовать </w:t>
            </w:r>
            <w:proofErr w:type="spellStart"/>
            <w:r w:rsidRPr="00104148">
              <w:rPr>
                <w:sz w:val="24"/>
                <w:szCs w:val="24"/>
              </w:rPr>
              <w:lastRenderedPageBreak/>
              <w:t>разбиениеначастиидостроение</w:t>
            </w:r>
            <w:proofErr w:type="spellEnd"/>
            <w:r w:rsidRPr="00104148">
              <w:rPr>
                <w:sz w:val="24"/>
                <w:szCs w:val="24"/>
              </w:rPr>
              <w:t>;</w:t>
            </w:r>
          </w:p>
          <w:p w:rsidR="00C32CD8" w:rsidRPr="00104148" w:rsidRDefault="00C32CD8" w:rsidP="008634F1">
            <w:pPr>
              <w:pStyle w:val="TableParagraph"/>
              <w:spacing w:before="63"/>
              <w:ind w:left="75" w:right="-33"/>
              <w:jc w:val="both"/>
              <w:rPr>
                <w:sz w:val="24"/>
                <w:szCs w:val="24"/>
              </w:rPr>
            </w:pPr>
            <w:proofErr w:type="spellStart"/>
            <w:r w:rsidRPr="00104148">
              <w:rPr>
                <w:sz w:val="24"/>
                <w:szCs w:val="24"/>
              </w:rPr>
              <w:t>Находитьплощадиподобныхфигур</w:t>
            </w:r>
            <w:proofErr w:type="spellEnd"/>
            <w:r w:rsidRPr="00104148">
              <w:rPr>
                <w:sz w:val="24"/>
                <w:szCs w:val="24"/>
              </w:rPr>
              <w:t>;</w:t>
            </w:r>
          </w:p>
          <w:p w:rsidR="00C32CD8" w:rsidRPr="00104148" w:rsidRDefault="00C32CD8" w:rsidP="008634F1">
            <w:pPr>
              <w:pStyle w:val="TableParagraph"/>
              <w:spacing w:before="70" w:line="244" w:lineRule="auto"/>
              <w:ind w:left="75" w:right="-33"/>
              <w:jc w:val="both"/>
              <w:rPr>
                <w:sz w:val="24"/>
                <w:szCs w:val="24"/>
              </w:rPr>
            </w:pPr>
            <w:r w:rsidRPr="00104148">
              <w:rPr>
                <w:sz w:val="24"/>
                <w:szCs w:val="24"/>
              </w:rPr>
              <w:t xml:space="preserve">Выводить формулы площади </w:t>
            </w:r>
            <w:proofErr w:type="spellStart"/>
            <w:r w:rsidRPr="00104148">
              <w:rPr>
                <w:sz w:val="24"/>
                <w:szCs w:val="24"/>
              </w:rPr>
              <w:t>выпуклогочетырёхугольника</w:t>
            </w:r>
            <w:proofErr w:type="spellEnd"/>
            <w:r w:rsidRPr="00104148">
              <w:rPr>
                <w:sz w:val="24"/>
                <w:szCs w:val="24"/>
              </w:rPr>
              <w:t xml:space="preserve"> через диагонали и </w:t>
            </w:r>
            <w:proofErr w:type="spellStart"/>
            <w:r w:rsidRPr="00104148">
              <w:rPr>
                <w:sz w:val="24"/>
                <w:szCs w:val="24"/>
              </w:rPr>
              <w:t>уголмеждуними</w:t>
            </w:r>
            <w:proofErr w:type="spellEnd"/>
            <w:r w:rsidRPr="00104148">
              <w:rPr>
                <w:sz w:val="24"/>
                <w:szCs w:val="24"/>
              </w:rPr>
              <w:t>;</w:t>
            </w:r>
          </w:p>
          <w:p w:rsidR="00C32CD8" w:rsidRPr="00104148" w:rsidRDefault="00C32CD8" w:rsidP="008634F1">
            <w:pPr>
              <w:pStyle w:val="TableParagraph"/>
              <w:spacing w:before="69" w:line="232" w:lineRule="auto"/>
              <w:ind w:left="75" w:right="-33"/>
              <w:jc w:val="both"/>
              <w:rPr>
                <w:sz w:val="24"/>
                <w:szCs w:val="24"/>
              </w:rPr>
            </w:pPr>
            <w:r w:rsidRPr="00104148">
              <w:rPr>
                <w:sz w:val="24"/>
                <w:szCs w:val="24"/>
              </w:rPr>
              <w:t>Решать задачи на площадь с практическим содержанием;</w:t>
            </w:r>
          </w:p>
          <w:p w:rsidR="00C32CD8" w:rsidRPr="00104148" w:rsidRDefault="00C32CD8" w:rsidP="008634F1">
            <w:pPr>
              <w:pStyle w:val="TableParagraph"/>
              <w:spacing w:before="70" w:line="247" w:lineRule="auto"/>
              <w:ind w:left="75" w:right="-33"/>
              <w:jc w:val="both"/>
              <w:rPr>
                <w:sz w:val="24"/>
                <w:szCs w:val="24"/>
              </w:rPr>
            </w:pPr>
            <w:r w:rsidRPr="00104148">
              <w:rPr>
                <w:sz w:val="24"/>
                <w:szCs w:val="24"/>
              </w:rPr>
              <w:t xml:space="preserve">Разбирать примеры использования </w:t>
            </w:r>
            <w:proofErr w:type="spellStart"/>
            <w:r w:rsidRPr="00104148">
              <w:rPr>
                <w:sz w:val="24"/>
                <w:szCs w:val="24"/>
              </w:rPr>
              <w:t>вспомогательнойплощадидлярешениягеометрическихзадач</w:t>
            </w:r>
            <w:proofErr w:type="spellEnd"/>
            <w:r w:rsidRPr="00104148">
              <w:rPr>
                <w:sz w:val="24"/>
                <w:szCs w:val="24"/>
              </w:rPr>
              <w:t>;</w:t>
            </w:r>
          </w:p>
        </w:tc>
      </w:tr>
      <w:tr w:rsidR="00C32CD8" w:rsidRPr="00E3304A" w:rsidTr="00C32CD8">
        <w:trPr>
          <w:trHeight w:val="145"/>
          <w:tblCellSpacing w:w="20" w:type="nil"/>
        </w:trPr>
        <w:tc>
          <w:tcPr>
            <w:tcW w:w="687" w:type="dxa"/>
            <w:tcMar>
              <w:top w:w="50" w:type="dxa"/>
              <w:left w:w="100" w:type="dxa"/>
            </w:tcMar>
            <w:vAlign w:val="center"/>
          </w:tcPr>
          <w:p w:rsidR="00C32CD8" w:rsidRPr="00E3304A" w:rsidRDefault="00C32CD8" w:rsidP="008634F1">
            <w:pPr>
              <w:spacing w:after="0"/>
              <w:rPr>
                <w:rFonts w:ascii="Times New Roman" w:hAnsi="Times New Roman" w:cs="Times New Roman"/>
                <w:sz w:val="24"/>
                <w:szCs w:val="24"/>
              </w:rPr>
            </w:pPr>
            <w:r w:rsidRPr="00E3304A">
              <w:rPr>
                <w:rFonts w:ascii="Times New Roman" w:hAnsi="Times New Roman" w:cs="Times New Roman"/>
                <w:color w:val="000000"/>
                <w:sz w:val="24"/>
                <w:szCs w:val="24"/>
              </w:rPr>
              <w:lastRenderedPageBreak/>
              <w:t>5</w:t>
            </w:r>
          </w:p>
        </w:tc>
        <w:tc>
          <w:tcPr>
            <w:tcW w:w="1823"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Углы в окружности. Вписанные и описанные четырехугольники. Касательные к окружности. Касание окружностей</w:t>
            </w:r>
          </w:p>
        </w:tc>
        <w:tc>
          <w:tcPr>
            <w:tcW w:w="992" w:type="dxa"/>
            <w:tcMar>
              <w:top w:w="50" w:type="dxa"/>
              <w:left w:w="100" w:type="dxa"/>
            </w:tcMar>
            <w:vAlign w:val="cente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13 </w:t>
            </w:r>
          </w:p>
        </w:tc>
        <w:tc>
          <w:tcPr>
            <w:tcW w:w="2311"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2">
              <w:r w:rsidRPr="00E3304A">
                <w:rPr>
                  <w:rFonts w:ascii="Times New Roman" w:hAnsi="Times New Roman" w:cs="Times New Roman"/>
                  <w:color w:val="0000FF"/>
                  <w:sz w:val="24"/>
                  <w:szCs w:val="24"/>
                  <w:u w:val="single"/>
                </w:rPr>
                <w:t>https://m.edsoo.ru/7f417e18</w:t>
              </w:r>
            </w:hyperlink>
          </w:p>
        </w:tc>
        <w:tc>
          <w:tcPr>
            <w:tcW w:w="5528" w:type="dxa"/>
          </w:tcPr>
          <w:p w:rsidR="00C32CD8" w:rsidRPr="00104148" w:rsidRDefault="00C32CD8" w:rsidP="008634F1">
            <w:pPr>
              <w:pStyle w:val="TableParagraph"/>
              <w:spacing w:before="66" w:line="252" w:lineRule="auto"/>
              <w:ind w:left="75" w:right="73"/>
              <w:jc w:val="both"/>
              <w:rPr>
                <w:sz w:val="24"/>
                <w:szCs w:val="24"/>
              </w:rPr>
            </w:pPr>
            <w:r w:rsidRPr="00104148">
              <w:rPr>
                <w:sz w:val="24"/>
                <w:szCs w:val="24"/>
              </w:rPr>
              <w:t xml:space="preserve">Формулировать основные определения, связанные </w:t>
            </w:r>
            <w:proofErr w:type="spellStart"/>
            <w:r w:rsidRPr="00104148">
              <w:rPr>
                <w:sz w:val="24"/>
                <w:szCs w:val="24"/>
              </w:rPr>
              <w:t>сугламивкруге</w:t>
            </w:r>
            <w:proofErr w:type="spellEnd"/>
            <w:r w:rsidRPr="00104148">
              <w:rPr>
                <w:sz w:val="24"/>
                <w:szCs w:val="24"/>
              </w:rPr>
              <w:t>(</w:t>
            </w:r>
            <w:proofErr w:type="spellStart"/>
            <w:proofErr w:type="gramStart"/>
            <w:r w:rsidRPr="00104148">
              <w:rPr>
                <w:sz w:val="24"/>
                <w:szCs w:val="24"/>
              </w:rPr>
              <w:t>вписанныйугол,центральныйугол</w:t>
            </w:r>
            <w:proofErr w:type="spellEnd"/>
            <w:proofErr w:type="gramEnd"/>
            <w:r w:rsidRPr="00104148">
              <w:rPr>
                <w:sz w:val="24"/>
                <w:szCs w:val="24"/>
              </w:rPr>
              <w:t xml:space="preserve">);Находить вписанные углы, опирающиеся на </w:t>
            </w:r>
            <w:proofErr w:type="spellStart"/>
            <w:r w:rsidRPr="00104148">
              <w:rPr>
                <w:sz w:val="24"/>
                <w:szCs w:val="24"/>
              </w:rPr>
              <w:t>однудугу,вычислятьуглыспомощьютеоремыо</w:t>
            </w:r>
            <w:proofErr w:type="spellEnd"/>
          </w:p>
          <w:p w:rsidR="00C32CD8" w:rsidRPr="00104148" w:rsidRDefault="00C32CD8" w:rsidP="008634F1">
            <w:pPr>
              <w:pStyle w:val="TableParagraph"/>
              <w:spacing w:before="70" w:line="249" w:lineRule="auto"/>
              <w:ind w:left="76" w:right="465"/>
              <w:jc w:val="both"/>
              <w:rPr>
                <w:sz w:val="24"/>
                <w:szCs w:val="24"/>
              </w:rPr>
            </w:pPr>
            <w:r w:rsidRPr="00104148">
              <w:rPr>
                <w:sz w:val="24"/>
                <w:szCs w:val="24"/>
              </w:rPr>
              <w:t xml:space="preserve">Находить вписанные углы, опирающиеся на </w:t>
            </w:r>
            <w:proofErr w:type="spellStart"/>
            <w:r w:rsidRPr="00104148">
              <w:rPr>
                <w:sz w:val="24"/>
                <w:szCs w:val="24"/>
              </w:rPr>
              <w:t>однудугу</w:t>
            </w:r>
            <w:proofErr w:type="spellEnd"/>
            <w:r w:rsidRPr="00104148">
              <w:rPr>
                <w:sz w:val="24"/>
                <w:szCs w:val="24"/>
              </w:rPr>
              <w:t xml:space="preserve">, вычислять углы с помощью теоремы </w:t>
            </w:r>
            <w:proofErr w:type="spellStart"/>
            <w:proofErr w:type="gramStart"/>
            <w:r w:rsidRPr="00104148">
              <w:rPr>
                <w:sz w:val="24"/>
                <w:szCs w:val="24"/>
              </w:rPr>
              <w:t>овписанныхуглах,теоремыовписанном</w:t>
            </w:r>
            <w:proofErr w:type="spellEnd"/>
            <w:proofErr w:type="gramEnd"/>
            <w:r w:rsidRPr="00104148">
              <w:rPr>
                <w:sz w:val="24"/>
                <w:szCs w:val="24"/>
              </w:rPr>
              <w:t xml:space="preserve"> </w:t>
            </w:r>
            <w:proofErr w:type="spellStart"/>
            <w:r w:rsidRPr="00104148">
              <w:rPr>
                <w:sz w:val="24"/>
                <w:szCs w:val="24"/>
              </w:rPr>
              <w:t>четырёхугольнике,теоремыоцентральномугле</w:t>
            </w:r>
            <w:proofErr w:type="spellEnd"/>
            <w:r w:rsidRPr="00104148">
              <w:rPr>
                <w:sz w:val="24"/>
                <w:szCs w:val="24"/>
              </w:rPr>
              <w:t>;</w:t>
            </w:r>
          </w:p>
          <w:p w:rsidR="00C32CD8" w:rsidRPr="00104148" w:rsidRDefault="00C32CD8" w:rsidP="008634F1">
            <w:pPr>
              <w:pStyle w:val="TableParagraph"/>
              <w:spacing w:before="70" w:line="247" w:lineRule="auto"/>
              <w:ind w:left="76" w:right="465"/>
              <w:jc w:val="both"/>
              <w:rPr>
                <w:sz w:val="24"/>
                <w:szCs w:val="24"/>
              </w:rPr>
            </w:pPr>
            <w:r w:rsidRPr="00104148">
              <w:rPr>
                <w:sz w:val="24"/>
                <w:szCs w:val="24"/>
              </w:rPr>
              <w:t xml:space="preserve">Находить вписанные углы, опирающиеся на </w:t>
            </w:r>
            <w:proofErr w:type="spellStart"/>
            <w:r w:rsidRPr="00104148">
              <w:rPr>
                <w:sz w:val="24"/>
                <w:szCs w:val="24"/>
              </w:rPr>
              <w:t>однудугу</w:t>
            </w:r>
            <w:proofErr w:type="spellEnd"/>
            <w:r w:rsidRPr="00104148">
              <w:rPr>
                <w:sz w:val="24"/>
                <w:szCs w:val="24"/>
              </w:rPr>
              <w:t xml:space="preserve">, вычислять углы с помощью теоремы </w:t>
            </w:r>
            <w:proofErr w:type="spellStart"/>
            <w:proofErr w:type="gramStart"/>
            <w:r w:rsidRPr="00104148">
              <w:rPr>
                <w:sz w:val="24"/>
                <w:szCs w:val="24"/>
              </w:rPr>
              <w:t>овписанныхуглах,теоремыовписанном</w:t>
            </w:r>
            <w:proofErr w:type="spellEnd"/>
            <w:proofErr w:type="gramEnd"/>
          </w:p>
          <w:p w:rsidR="00C32CD8" w:rsidRPr="00104148" w:rsidRDefault="00C32CD8" w:rsidP="008634F1">
            <w:pPr>
              <w:pStyle w:val="TableParagraph"/>
              <w:ind w:left="76"/>
              <w:jc w:val="both"/>
              <w:rPr>
                <w:sz w:val="24"/>
                <w:szCs w:val="24"/>
              </w:rPr>
            </w:pPr>
            <w:proofErr w:type="spellStart"/>
            <w:proofErr w:type="gramStart"/>
            <w:r w:rsidRPr="00104148">
              <w:rPr>
                <w:sz w:val="24"/>
                <w:szCs w:val="24"/>
              </w:rPr>
              <w:t>четырёхугольнике,теоремыоцентральномугле</w:t>
            </w:r>
            <w:proofErr w:type="spellEnd"/>
            <w:proofErr w:type="gramEnd"/>
            <w:r w:rsidRPr="00104148">
              <w:rPr>
                <w:sz w:val="24"/>
                <w:szCs w:val="24"/>
              </w:rPr>
              <w:t>;</w:t>
            </w:r>
          </w:p>
          <w:p w:rsidR="00C32CD8" w:rsidRPr="00104148" w:rsidRDefault="00C32CD8" w:rsidP="008634F1">
            <w:pPr>
              <w:pStyle w:val="TableParagraph"/>
              <w:spacing w:before="70" w:line="247" w:lineRule="auto"/>
              <w:ind w:left="76" w:right="606"/>
              <w:jc w:val="both"/>
              <w:rPr>
                <w:sz w:val="24"/>
                <w:szCs w:val="24"/>
              </w:rPr>
            </w:pPr>
            <w:r w:rsidRPr="00104148">
              <w:rPr>
                <w:sz w:val="24"/>
                <w:szCs w:val="24"/>
              </w:rPr>
              <w:t xml:space="preserve">Исследовать, в том числе с помощью </w:t>
            </w:r>
            <w:proofErr w:type="spellStart"/>
            <w:proofErr w:type="gramStart"/>
            <w:r w:rsidRPr="00104148">
              <w:rPr>
                <w:sz w:val="24"/>
                <w:szCs w:val="24"/>
              </w:rPr>
              <w:t>цифровыхресурсов,вписанные</w:t>
            </w:r>
            <w:proofErr w:type="spellEnd"/>
            <w:proofErr w:type="gramEnd"/>
            <w:r w:rsidRPr="00104148">
              <w:rPr>
                <w:sz w:val="24"/>
                <w:szCs w:val="24"/>
              </w:rPr>
              <w:t xml:space="preserve"> </w:t>
            </w:r>
            <w:proofErr w:type="spellStart"/>
            <w:r w:rsidRPr="00104148">
              <w:rPr>
                <w:sz w:val="24"/>
                <w:szCs w:val="24"/>
              </w:rPr>
              <w:t>иописанные</w:t>
            </w:r>
            <w:proofErr w:type="spellEnd"/>
          </w:p>
          <w:p w:rsidR="00C32CD8" w:rsidRPr="00104148" w:rsidRDefault="00C32CD8" w:rsidP="008634F1">
            <w:pPr>
              <w:pStyle w:val="TableParagraph"/>
              <w:spacing w:line="247" w:lineRule="auto"/>
              <w:ind w:left="76" w:right="997"/>
              <w:jc w:val="both"/>
              <w:rPr>
                <w:sz w:val="24"/>
                <w:szCs w:val="24"/>
              </w:rPr>
            </w:pPr>
            <w:r w:rsidRPr="00104148">
              <w:rPr>
                <w:sz w:val="24"/>
                <w:szCs w:val="24"/>
              </w:rPr>
              <w:t xml:space="preserve">четырёхугольники, выводить их свойства </w:t>
            </w:r>
            <w:proofErr w:type="spellStart"/>
            <w:r w:rsidRPr="00104148">
              <w:rPr>
                <w:sz w:val="24"/>
                <w:szCs w:val="24"/>
              </w:rPr>
              <w:t>ипризнаки</w:t>
            </w:r>
            <w:proofErr w:type="spellEnd"/>
            <w:r w:rsidRPr="00104148">
              <w:rPr>
                <w:sz w:val="24"/>
                <w:szCs w:val="24"/>
              </w:rPr>
              <w:t>;</w:t>
            </w:r>
          </w:p>
          <w:p w:rsidR="00C32CD8" w:rsidRPr="00104148" w:rsidRDefault="00C32CD8" w:rsidP="008634F1">
            <w:pPr>
              <w:pStyle w:val="TableParagraph"/>
              <w:spacing w:before="69" w:line="232" w:lineRule="auto"/>
              <w:ind w:left="76"/>
              <w:jc w:val="both"/>
              <w:rPr>
                <w:sz w:val="24"/>
                <w:szCs w:val="24"/>
              </w:rPr>
            </w:pPr>
            <w:proofErr w:type="spellStart"/>
            <w:r w:rsidRPr="00104148">
              <w:rPr>
                <w:sz w:val="24"/>
                <w:szCs w:val="24"/>
              </w:rPr>
              <w:t>Использоватьэтисвойстваипризнакиприрешениизадач</w:t>
            </w:r>
            <w:proofErr w:type="spellEnd"/>
            <w:r w:rsidRPr="00104148">
              <w:rPr>
                <w:sz w:val="24"/>
                <w:szCs w:val="24"/>
              </w:rPr>
              <w:t>;</w:t>
            </w:r>
          </w:p>
          <w:p w:rsidR="00C32CD8" w:rsidRPr="00104148" w:rsidRDefault="00C32CD8" w:rsidP="008634F1">
            <w:pPr>
              <w:pStyle w:val="TableParagraph"/>
              <w:spacing w:before="67" w:line="235" w:lineRule="auto"/>
              <w:ind w:left="76"/>
              <w:jc w:val="both"/>
              <w:rPr>
                <w:sz w:val="24"/>
                <w:szCs w:val="24"/>
              </w:rPr>
            </w:pPr>
            <w:proofErr w:type="spellStart"/>
            <w:r w:rsidRPr="00104148">
              <w:rPr>
                <w:sz w:val="24"/>
                <w:szCs w:val="24"/>
              </w:rPr>
              <w:t>Использоватьэтисвойстваипризнакиприрешениизадач</w:t>
            </w:r>
            <w:proofErr w:type="spellEnd"/>
            <w:r w:rsidRPr="00104148">
              <w:rPr>
                <w:sz w:val="24"/>
                <w:szCs w:val="24"/>
              </w:rPr>
              <w:t>;</w:t>
            </w:r>
          </w:p>
        </w:tc>
      </w:tr>
      <w:tr w:rsidR="00C32CD8" w:rsidRPr="00E3304A" w:rsidTr="00C32CD8">
        <w:trPr>
          <w:trHeight w:val="145"/>
          <w:tblCellSpacing w:w="20" w:type="nil"/>
        </w:trPr>
        <w:tc>
          <w:tcPr>
            <w:tcW w:w="687" w:type="dxa"/>
            <w:tcMar>
              <w:top w:w="50" w:type="dxa"/>
              <w:left w:w="100" w:type="dxa"/>
            </w:tcMar>
            <w:vAlign w:val="center"/>
          </w:tcPr>
          <w:p w:rsidR="00C32CD8" w:rsidRPr="00E3304A" w:rsidRDefault="00C32CD8" w:rsidP="008634F1">
            <w:pPr>
              <w:spacing w:after="0"/>
              <w:rPr>
                <w:rFonts w:ascii="Times New Roman" w:hAnsi="Times New Roman" w:cs="Times New Roman"/>
                <w:sz w:val="24"/>
                <w:szCs w:val="24"/>
              </w:rPr>
            </w:pPr>
            <w:r w:rsidRPr="00E3304A">
              <w:rPr>
                <w:rFonts w:ascii="Times New Roman" w:hAnsi="Times New Roman" w:cs="Times New Roman"/>
                <w:color w:val="000000"/>
                <w:sz w:val="24"/>
                <w:szCs w:val="24"/>
              </w:rPr>
              <w:t>6</w:t>
            </w:r>
          </w:p>
        </w:tc>
        <w:tc>
          <w:tcPr>
            <w:tcW w:w="1823"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Повторение, обобщение знаний</w:t>
            </w:r>
          </w:p>
        </w:tc>
        <w:tc>
          <w:tcPr>
            <w:tcW w:w="992" w:type="dxa"/>
            <w:tcMar>
              <w:top w:w="50" w:type="dxa"/>
              <w:left w:w="100" w:type="dxa"/>
            </w:tcMar>
            <w:vAlign w:val="cente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4 </w:t>
            </w:r>
          </w:p>
        </w:tc>
        <w:tc>
          <w:tcPr>
            <w:tcW w:w="2311"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3">
              <w:r w:rsidRPr="00E3304A">
                <w:rPr>
                  <w:rFonts w:ascii="Times New Roman" w:hAnsi="Times New Roman" w:cs="Times New Roman"/>
                  <w:color w:val="0000FF"/>
                  <w:sz w:val="24"/>
                  <w:szCs w:val="24"/>
                  <w:u w:val="single"/>
                </w:rPr>
                <w:t>https://m.edsoo.ru/7f417e18</w:t>
              </w:r>
            </w:hyperlink>
          </w:p>
        </w:tc>
        <w:tc>
          <w:tcPr>
            <w:tcW w:w="5528" w:type="dxa"/>
          </w:tcPr>
          <w:p w:rsidR="00C32CD8" w:rsidRPr="00104148" w:rsidRDefault="00C32CD8" w:rsidP="008634F1">
            <w:pPr>
              <w:spacing w:after="0"/>
              <w:ind w:left="135"/>
              <w:jc w:val="both"/>
              <w:rPr>
                <w:rFonts w:ascii="Times New Roman" w:hAnsi="Times New Roman" w:cs="Times New Roman"/>
                <w:color w:val="000000"/>
                <w:sz w:val="24"/>
                <w:szCs w:val="24"/>
              </w:rPr>
            </w:pPr>
            <w:r w:rsidRPr="00104148">
              <w:rPr>
                <w:rFonts w:ascii="Times New Roman" w:hAnsi="Times New Roman" w:cs="Times New Roman"/>
                <w:sz w:val="24"/>
                <w:szCs w:val="24"/>
              </w:rPr>
              <w:t xml:space="preserve">Решать задачи на повторение, иллюстрирующие </w:t>
            </w:r>
            <w:proofErr w:type="spellStart"/>
            <w:r w:rsidRPr="00104148">
              <w:rPr>
                <w:rFonts w:ascii="Times New Roman" w:hAnsi="Times New Roman" w:cs="Times New Roman"/>
                <w:sz w:val="24"/>
                <w:szCs w:val="24"/>
              </w:rPr>
              <w:t>связимеждуразличнымичастямикурса</w:t>
            </w:r>
            <w:proofErr w:type="spellEnd"/>
            <w:r w:rsidRPr="00104148">
              <w:rPr>
                <w:rFonts w:ascii="Times New Roman" w:hAnsi="Times New Roman" w:cs="Times New Roman"/>
                <w:sz w:val="24"/>
                <w:szCs w:val="24"/>
              </w:rPr>
              <w:t>;</w:t>
            </w:r>
          </w:p>
        </w:tc>
      </w:tr>
      <w:tr w:rsidR="00C32CD8" w:rsidRPr="00E3304A" w:rsidTr="00C32CD8">
        <w:trPr>
          <w:trHeight w:val="145"/>
          <w:tblCellSpacing w:w="20" w:type="nil"/>
        </w:trPr>
        <w:tc>
          <w:tcPr>
            <w:tcW w:w="2510" w:type="dxa"/>
            <w:gridSpan w:val="2"/>
            <w:tcMar>
              <w:top w:w="50" w:type="dxa"/>
              <w:left w:w="100" w:type="dxa"/>
            </w:tcMar>
            <w:vAlign w:val="center"/>
          </w:tcPr>
          <w:p w:rsidR="00C32CD8" w:rsidRPr="00104148" w:rsidRDefault="00C32CD8" w:rsidP="008634F1">
            <w:pPr>
              <w:spacing w:after="0"/>
              <w:ind w:left="135"/>
              <w:rPr>
                <w:rFonts w:ascii="Times New Roman" w:hAnsi="Times New Roman" w:cs="Times New Roman"/>
                <w:b/>
                <w:sz w:val="24"/>
                <w:szCs w:val="24"/>
              </w:rPr>
            </w:pPr>
            <w:r w:rsidRPr="00104148">
              <w:rPr>
                <w:rFonts w:ascii="Times New Roman" w:hAnsi="Times New Roman" w:cs="Times New Roman"/>
                <w:b/>
                <w:color w:val="000000"/>
                <w:sz w:val="24"/>
                <w:szCs w:val="24"/>
              </w:rPr>
              <w:t>ОБЩЕЕ КОЛИЧЕСТВО ЧАСОВ ПО ПРОГРАММЕ</w:t>
            </w:r>
          </w:p>
        </w:tc>
        <w:tc>
          <w:tcPr>
            <w:tcW w:w="992" w:type="dxa"/>
            <w:tcMar>
              <w:top w:w="50" w:type="dxa"/>
              <w:left w:w="100" w:type="dxa"/>
            </w:tcMar>
            <w:vAlign w:val="center"/>
          </w:tcPr>
          <w:p w:rsidR="00C32CD8" w:rsidRPr="00104148" w:rsidRDefault="00C32CD8" w:rsidP="008634F1">
            <w:pPr>
              <w:spacing w:after="0"/>
              <w:ind w:left="135"/>
              <w:jc w:val="center"/>
              <w:rPr>
                <w:rFonts w:ascii="Times New Roman" w:hAnsi="Times New Roman" w:cs="Times New Roman"/>
                <w:b/>
                <w:sz w:val="24"/>
                <w:szCs w:val="24"/>
              </w:rPr>
            </w:pPr>
            <w:r w:rsidRPr="00104148">
              <w:rPr>
                <w:rFonts w:ascii="Times New Roman" w:hAnsi="Times New Roman" w:cs="Times New Roman"/>
                <w:b/>
                <w:color w:val="000000"/>
                <w:sz w:val="24"/>
                <w:szCs w:val="24"/>
              </w:rPr>
              <w:t xml:space="preserve"> 68 </w:t>
            </w:r>
          </w:p>
        </w:tc>
        <w:tc>
          <w:tcPr>
            <w:tcW w:w="2311" w:type="dxa"/>
            <w:tcMar>
              <w:top w:w="50" w:type="dxa"/>
              <w:left w:w="100" w:type="dxa"/>
            </w:tcMar>
            <w:vAlign w:val="center"/>
          </w:tcPr>
          <w:p w:rsidR="00C32CD8" w:rsidRPr="00E3304A" w:rsidRDefault="00C32CD8" w:rsidP="008634F1">
            <w:pPr>
              <w:rPr>
                <w:rFonts w:ascii="Times New Roman" w:hAnsi="Times New Roman" w:cs="Times New Roman"/>
                <w:sz w:val="24"/>
                <w:szCs w:val="24"/>
              </w:rPr>
            </w:pPr>
          </w:p>
        </w:tc>
        <w:tc>
          <w:tcPr>
            <w:tcW w:w="5528" w:type="dxa"/>
          </w:tcPr>
          <w:p w:rsidR="00C32CD8" w:rsidRPr="00E3304A" w:rsidRDefault="00C32CD8" w:rsidP="008634F1">
            <w:pPr>
              <w:rPr>
                <w:rFonts w:ascii="Times New Roman" w:hAnsi="Times New Roman" w:cs="Times New Roman"/>
                <w:sz w:val="24"/>
                <w:szCs w:val="24"/>
              </w:rPr>
            </w:pPr>
          </w:p>
        </w:tc>
      </w:tr>
    </w:tbl>
    <w:p w:rsidR="00C32CD8" w:rsidRDefault="00C32CD8" w:rsidP="00C32CD8">
      <w:pPr>
        <w:spacing w:after="0"/>
        <w:ind w:left="120"/>
        <w:rPr>
          <w:rFonts w:ascii="Times New Roman" w:hAnsi="Times New Roman"/>
          <w:b/>
          <w:color w:val="000000"/>
          <w:sz w:val="28"/>
        </w:rPr>
      </w:pPr>
    </w:p>
    <w:p w:rsidR="00C32CD8" w:rsidRPr="00E3304A" w:rsidRDefault="00C32CD8" w:rsidP="00C32CD8">
      <w:pPr>
        <w:spacing w:after="0"/>
        <w:ind w:left="120"/>
        <w:rPr>
          <w:rFonts w:ascii="Times New Roman" w:hAnsi="Times New Roman" w:cs="Times New Roman"/>
          <w:sz w:val="24"/>
          <w:szCs w:val="24"/>
        </w:rPr>
      </w:pPr>
      <w:r w:rsidRPr="00E3304A">
        <w:rPr>
          <w:rFonts w:ascii="Times New Roman" w:hAnsi="Times New Roman" w:cs="Times New Roman"/>
          <w:b/>
          <w:color w:val="000000"/>
          <w:sz w:val="24"/>
          <w:szCs w:val="24"/>
        </w:rPr>
        <w:t>9 КЛАСС, 2025-2026</w:t>
      </w:r>
    </w:p>
    <w:tbl>
      <w:tblPr>
        <w:tblW w:w="11114"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1865"/>
        <w:gridCol w:w="766"/>
        <w:gridCol w:w="2251"/>
        <w:gridCol w:w="5545"/>
      </w:tblGrid>
      <w:tr w:rsidR="00C32CD8" w:rsidRPr="00E3304A" w:rsidTr="00C32CD8">
        <w:trPr>
          <w:trHeight w:val="1587"/>
          <w:tblCellSpacing w:w="20" w:type="nil"/>
        </w:trPr>
        <w:tc>
          <w:tcPr>
            <w:tcW w:w="687"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lastRenderedPageBreak/>
              <w:t xml:space="preserve">№ п/п </w:t>
            </w:r>
          </w:p>
          <w:p w:rsidR="00C32CD8" w:rsidRPr="00E3304A" w:rsidRDefault="00C32CD8" w:rsidP="008634F1">
            <w:pPr>
              <w:spacing w:after="0"/>
              <w:ind w:left="135"/>
              <w:rPr>
                <w:rFonts w:ascii="Times New Roman" w:hAnsi="Times New Roman" w:cs="Times New Roman"/>
                <w:sz w:val="24"/>
                <w:szCs w:val="24"/>
              </w:rPr>
            </w:pPr>
          </w:p>
        </w:tc>
        <w:tc>
          <w:tcPr>
            <w:tcW w:w="1865"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t xml:space="preserve">Наименование разделов и тем программы </w:t>
            </w:r>
          </w:p>
          <w:p w:rsidR="00C32CD8" w:rsidRPr="00E3304A" w:rsidRDefault="00C32CD8" w:rsidP="008634F1">
            <w:pPr>
              <w:spacing w:after="0"/>
              <w:ind w:left="135"/>
              <w:rPr>
                <w:rFonts w:ascii="Times New Roman" w:hAnsi="Times New Roman" w:cs="Times New Roman"/>
                <w:sz w:val="24"/>
                <w:szCs w:val="24"/>
              </w:rPr>
            </w:pPr>
          </w:p>
        </w:tc>
        <w:tc>
          <w:tcPr>
            <w:tcW w:w="766" w:type="dxa"/>
            <w:tcMar>
              <w:top w:w="50" w:type="dxa"/>
              <w:left w:w="100" w:type="dxa"/>
            </w:tcMar>
            <w:vAlign w:val="center"/>
          </w:tcPr>
          <w:p w:rsidR="00C32CD8" w:rsidRPr="00E3304A" w:rsidRDefault="00C32CD8" w:rsidP="008634F1">
            <w:pPr>
              <w:spacing w:after="0"/>
              <w:rPr>
                <w:rFonts w:ascii="Times New Roman" w:hAnsi="Times New Roman" w:cs="Times New Roman"/>
                <w:sz w:val="24"/>
                <w:szCs w:val="24"/>
              </w:rPr>
            </w:pPr>
            <w:r w:rsidRPr="00E3304A">
              <w:rPr>
                <w:rFonts w:ascii="Times New Roman" w:hAnsi="Times New Roman" w:cs="Times New Roman"/>
                <w:b/>
                <w:color w:val="000000"/>
                <w:sz w:val="24"/>
                <w:szCs w:val="24"/>
              </w:rPr>
              <w:t>Количество часов</w:t>
            </w:r>
          </w:p>
          <w:p w:rsidR="00C32CD8" w:rsidRPr="00E3304A" w:rsidRDefault="00C32CD8" w:rsidP="008634F1">
            <w:pPr>
              <w:spacing w:after="0"/>
              <w:ind w:left="135"/>
              <w:rPr>
                <w:rFonts w:ascii="Times New Roman" w:hAnsi="Times New Roman" w:cs="Times New Roman"/>
                <w:sz w:val="24"/>
                <w:szCs w:val="24"/>
              </w:rPr>
            </w:pPr>
          </w:p>
          <w:p w:rsidR="00C32CD8" w:rsidRPr="00E3304A" w:rsidRDefault="00C32CD8" w:rsidP="008634F1">
            <w:pPr>
              <w:spacing w:after="0"/>
              <w:ind w:left="135"/>
              <w:rPr>
                <w:rFonts w:ascii="Times New Roman" w:hAnsi="Times New Roman" w:cs="Times New Roman"/>
                <w:sz w:val="24"/>
                <w:szCs w:val="24"/>
              </w:rPr>
            </w:pPr>
          </w:p>
        </w:tc>
        <w:tc>
          <w:tcPr>
            <w:tcW w:w="2251"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t xml:space="preserve">Электронные (цифровые) образовательные ресурсы </w:t>
            </w:r>
          </w:p>
          <w:p w:rsidR="00C32CD8" w:rsidRPr="00E3304A" w:rsidRDefault="00C32CD8" w:rsidP="008634F1">
            <w:pPr>
              <w:spacing w:after="0"/>
              <w:ind w:left="135"/>
              <w:rPr>
                <w:rFonts w:ascii="Times New Roman" w:hAnsi="Times New Roman" w:cs="Times New Roman"/>
                <w:sz w:val="24"/>
                <w:szCs w:val="24"/>
              </w:rPr>
            </w:pPr>
          </w:p>
        </w:tc>
        <w:tc>
          <w:tcPr>
            <w:tcW w:w="5545" w:type="dxa"/>
          </w:tcPr>
          <w:p w:rsidR="00C32CD8" w:rsidRPr="00E3304A" w:rsidRDefault="00C32CD8" w:rsidP="008634F1">
            <w:pPr>
              <w:spacing w:after="0"/>
              <w:ind w:left="135"/>
              <w:rPr>
                <w:rFonts w:ascii="Times New Roman" w:hAnsi="Times New Roman" w:cs="Times New Roman"/>
                <w:b/>
                <w:color w:val="000000"/>
                <w:sz w:val="24"/>
                <w:szCs w:val="24"/>
              </w:rPr>
            </w:pPr>
            <w:r w:rsidRPr="00AC2FC7">
              <w:rPr>
                <w:rFonts w:ascii="Times New Roman" w:hAnsi="Times New Roman" w:cs="Times New Roman"/>
                <w:b/>
                <w:bCs/>
                <w:sz w:val="24"/>
                <w:szCs w:val="24"/>
              </w:rPr>
              <w:t>Основные виды деятельности обучающихся</w:t>
            </w:r>
          </w:p>
        </w:tc>
      </w:tr>
      <w:tr w:rsidR="00C32CD8" w:rsidRPr="00E3304A" w:rsidTr="00C32CD8">
        <w:trPr>
          <w:trHeight w:val="144"/>
          <w:tblCellSpacing w:w="20" w:type="nil"/>
        </w:trPr>
        <w:tc>
          <w:tcPr>
            <w:tcW w:w="687" w:type="dxa"/>
            <w:tcMar>
              <w:top w:w="50" w:type="dxa"/>
              <w:left w:w="100" w:type="dxa"/>
            </w:tcMar>
            <w:vAlign w:val="center"/>
          </w:tcPr>
          <w:p w:rsidR="00C32CD8" w:rsidRPr="00E3304A" w:rsidRDefault="00C32CD8" w:rsidP="008634F1">
            <w:pPr>
              <w:spacing w:after="0"/>
              <w:rPr>
                <w:rFonts w:ascii="Times New Roman" w:hAnsi="Times New Roman" w:cs="Times New Roman"/>
                <w:sz w:val="24"/>
                <w:szCs w:val="24"/>
              </w:rPr>
            </w:pPr>
            <w:r w:rsidRPr="00E3304A">
              <w:rPr>
                <w:rFonts w:ascii="Times New Roman" w:hAnsi="Times New Roman" w:cs="Times New Roman"/>
                <w:color w:val="000000"/>
                <w:sz w:val="24"/>
                <w:szCs w:val="24"/>
              </w:rPr>
              <w:t>1</w:t>
            </w:r>
          </w:p>
        </w:tc>
        <w:tc>
          <w:tcPr>
            <w:tcW w:w="1865"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Тригонометрия. Теоремы косинусов и синусов. Решение треугольников</w:t>
            </w:r>
          </w:p>
        </w:tc>
        <w:tc>
          <w:tcPr>
            <w:tcW w:w="766" w:type="dxa"/>
            <w:tcMar>
              <w:top w:w="50" w:type="dxa"/>
              <w:left w:w="100" w:type="dxa"/>
            </w:tcMar>
            <w:vAlign w:val="cente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16 </w:t>
            </w:r>
          </w:p>
        </w:tc>
        <w:tc>
          <w:tcPr>
            <w:tcW w:w="2251"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4">
              <w:r w:rsidRPr="00E3304A">
                <w:rPr>
                  <w:rFonts w:ascii="Times New Roman" w:hAnsi="Times New Roman" w:cs="Times New Roman"/>
                  <w:color w:val="0000FF"/>
                  <w:sz w:val="24"/>
                  <w:szCs w:val="24"/>
                  <w:u w:val="single"/>
                </w:rPr>
                <w:t>https://m.edsoo.ru/7f41a12c</w:t>
              </w:r>
            </w:hyperlink>
          </w:p>
        </w:tc>
        <w:tc>
          <w:tcPr>
            <w:tcW w:w="5545" w:type="dxa"/>
          </w:tcPr>
          <w:p w:rsidR="00C32CD8" w:rsidRPr="00A400C9" w:rsidRDefault="00C32CD8" w:rsidP="008634F1">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-Формулировать определения тригонометрических функций тупых и прямых углов.;</w:t>
            </w:r>
          </w:p>
          <w:p w:rsidR="00C32CD8" w:rsidRPr="00A400C9" w:rsidRDefault="00C32CD8" w:rsidP="008634F1">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-Выводить теорему косинусов и теорему синусов (с радиусом описанной окружности).;</w:t>
            </w:r>
          </w:p>
          <w:p w:rsidR="00C32CD8" w:rsidRPr="00A400C9" w:rsidRDefault="00C32CD8" w:rsidP="008634F1">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-Выводить теорему косинусов и теорему синусов (с радиусом описанной окружности).;</w:t>
            </w:r>
          </w:p>
          <w:p w:rsidR="00C32CD8" w:rsidRPr="00A400C9" w:rsidRDefault="00C32CD8" w:rsidP="008634F1">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-Решать треугольники.;</w:t>
            </w:r>
          </w:p>
          <w:p w:rsidR="00C32CD8" w:rsidRPr="00A400C9" w:rsidRDefault="00C32CD8" w:rsidP="008634F1">
            <w:pPr>
              <w:pStyle w:val="TableParagraph"/>
              <w:jc w:val="both"/>
              <w:rPr>
                <w:color w:val="000000"/>
              </w:rPr>
            </w:pPr>
            <w:r w:rsidRPr="00A400C9">
              <w:rPr>
                <w:color w:val="000000"/>
              </w:rPr>
              <w:t xml:space="preserve">Решать практические задачи, сводящиеся </w:t>
            </w:r>
          </w:p>
          <w:p w:rsidR="00C32CD8" w:rsidRPr="00A400C9" w:rsidRDefault="00C32CD8" w:rsidP="008634F1">
            <w:pPr>
              <w:pStyle w:val="TableParagraph"/>
              <w:jc w:val="both"/>
              <w:rPr>
                <w:color w:val="000000"/>
              </w:rPr>
            </w:pPr>
            <w:r w:rsidRPr="00A400C9">
              <w:rPr>
                <w:color w:val="000000"/>
              </w:rPr>
              <w:t xml:space="preserve">к нахождению </w:t>
            </w:r>
          </w:p>
          <w:p w:rsidR="00C32CD8" w:rsidRPr="00A400C9" w:rsidRDefault="00C32CD8" w:rsidP="008634F1">
            <w:pPr>
              <w:pStyle w:val="TableParagraph"/>
              <w:jc w:val="both"/>
            </w:pPr>
            <w:r w:rsidRPr="00A400C9">
              <w:rPr>
                <w:color w:val="000000"/>
              </w:rPr>
              <w:t>различных элементов треугольниках.;</w:t>
            </w:r>
          </w:p>
          <w:p w:rsidR="00C32CD8" w:rsidRPr="00A400C9" w:rsidRDefault="00C32CD8" w:rsidP="008634F1">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-Формулировать определения тригонометрических функций тупых и прямых углов.;</w:t>
            </w:r>
          </w:p>
          <w:p w:rsidR="00C32CD8" w:rsidRPr="00A400C9" w:rsidRDefault="00C32CD8" w:rsidP="008634F1">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-Выводить теорему косинусов и теорему синусов (с радиусом описанной окружности).;</w:t>
            </w:r>
          </w:p>
          <w:p w:rsidR="00C32CD8" w:rsidRPr="00A400C9" w:rsidRDefault="00C32CD8" w:rsidP="008634F1">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-Решать треугольники.;</w:t>
            </w:r>
          </w:p>
          <w:p w:rsidR="00C32CD8" w:rsidRPr="00A400C9" w:rsidRDefault="00C32CD8" w:rsidP="008634F1">
            <w:pPr>
              <w:pStyle w:val="TableParagraph"/>
              <w:jc w:val="both"/>
              <w:rPr>
                <w:color w:val="000000"/>
              </w:rPr>
            </w:pPr>
            <w:r w:rsidRPr="00A400C9">
              <w:rPr>
                <w:color w:val="000000"/>
              </w:rPr>
              <w:t xml:space="preserve">Решать практические задачи, сводящиеся </w:t>
            </w:r>
          </w:p>
          <w:p w:rsidR="00C32CD8" w:rsidRPr="00A400C9" w:rsidRDefault="00C32CD8" w:rsidP="008634F1">
            <w:pPr>
              <w:pStyle w:val="TableParagraph"/>
              <w:jc w:val="both"/>
            </w:pPr>
            <w:r w:rsidRPr="00A400C9">
              <w:rPr>
                <w:color w:val="000000"/>
              </w:rPr>
              <w:t>к нахождению различных элементов треугольниках.;</w:t>
            </w:r>
          </w:p>
          <w:p w:rsidR="00C32CD8" w:rsidRPr="00A400C9" w:rsidRDefault="00C32CD8" w:rsidP="008634F1">
            <w:pPr>
              <w:pStyle w:val="TableParagraph"/>
              <w:jc w:val="both"/>
              <w:rPr>
                <w:color w:val="000000"/>
              </w:rPr>
            </w:pPr>
            <w:r w:rsidRPr="00A400C9">
              <w:rPr>
                <w:color w:val="000000"/>
              </w:rPr>
              <w:t xml:space="preserve">-Решать практические задачи, сводящиеся </w:t>
            </w:r>
          </w:p>
          <w:p w:rsidR="00C32CD8" w:rsidRPr="00A400C9" w:rsidRDefault="00C32CD8" w:rsidP="008634F1">
            <w:pPr>
              <w:pStyle w:val="TableParagraph"/>
              <w:ind w:left="0"/>
              <w:jc w:val="both"/>
            </w:pPr>
            <w:r w:rsidRPr="00A400C9">
              <w:rPr>
                <w:color w:val="000000"/>
              </w:rPr>
              <w:t>к нахождению различных элементов треугольниках.;</w:t>
            </w:r>
          </w:p>
        </w:tc>
      </w:tr>
      <w:tr w:rsidR="00C32CD8" w:rsidRPr="00E3304A" w:rsidTr="00C32CD8">
        <w:trPr>
          <w:trHeight w:val="144"/>
          <w:tblCellSpacing w:w="20" w:type="nil"/>
        </w:trPr>
        <w:tc>
          <w:tcPr>
            <w:tcW w:w="687" w:type="dxa"/>
            <w:tcMar>
              <w:top w:w="50" w:type="dxa"/>
              <w:left w:w="100" w:type="dxa"/>
            </w:tcMar>
            <w:vAlign w:val="center"/>
          </w:tcPr>
          <w:p w:rsidR="00C32CD8" w:rsidRPr="00E3304A" w:rsidRDefault="00C32CD8" w:rsidP="008634F1">
            <w:pPr>
              <w:spacing w:after="0"/>
              <w:rPr>
                <w:rFonts w:ascii="Times New Roman" w:hAnsi="Times New Roman" w:cs="Times New Roman"/>
                <w:sz w:val="24"/>
                <w:szCs w:val="24"/>
              </w:rPr>
            </w:pPr>
            <w:r w:rsidRPr="00E3304A">
              <w:rPr>
                <w:rFonts w:ascii="Times New Roman" w:hAnsi="Times New Roman" w:cs="Times New Roman"/>
                <w:color w:val="000000"/>
                <w:sz w:val="24"/>
                <w:szCs w:val="24"/>
              </w:rPr>
              <w:t>2</w:t>
            </w:r>
          </w:p>
        </w:tc>
        <w:tc>
          <w:tcPr>
            <w:tcW w:w="1865"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Преобразование подобия. Метрические соотношения в окружности</w:t>
            </w:r>
          </w:p>
        </w:tc>
        <w:tc>
          <w:tcPr>
            <w:tcW w:w="766" w:type="dxa"/>
            <w:tcMar>
              <w:top w:w="50" w:type="dxa"/>
              <w:left w:w="100" w:type="dxa"/>
            </w:tcMar>
            <w:vAlign w:val="cente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10 </w:t>
            </w:r>
          </w:p>
        </w:tc>
        <w:tc>
          <w:tcPr>
            <w:tcW w:w="2251"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5">
              <w:r w:rsidRPr="00E3304A">
                <w:rPr>
                  <w:rFonts w:ascii="Times New Roman" w:hAnsi="Times New Roman" w:cs="Times New Roman"/>
                  <w:color w:val="0000FF"/>
                  <w:sz w:val="24"/>
                  <w:szCs w:val="24"/>
                  <w:u w:val="single"/>
                </w:rPr>
                <w:t>https://m.edsoo.ru/7f41a12c</w:t>
              </w:r>
            </w:hyperlink>
          </w:p>
        </w:tc>
        <w:tc>
          <w:tcPr>
            <w:tcW w:w="5545" w:type="dxa"/>
          </w:tcPr>
          <w:p w:rsidR="00C32CD8" w:rsidRPr="00A400C9" w:rsidRDefault="00C32CD8" w:rsidP="008634F1">
            <w:pPr>
              <w:pBdr>
                <w:top w:val="nil"/>
                <w:left w:val="nil"/>
                <w:bottom w:val="nil"/>
                <w:right w:val="nil"/>
                <w:between w:val="nil"/>
              </w:pBdr>
              <w:tabs>
                <w:tab w:val="left" w:pos="52"/>
              </w:tabs>
              <w:ind w:left="52"/>
              <w:jc w:val="both"/>
              <w:rPr>
                <w:rFonts w:ascii="Times New Roman" w:hAnsi="Times New Roman" w:cs="Times New Roman"/>
                <w:color w:val="000000"/>
              </w:rPr>
            </w:pPr>
            <w:r w:rsidRPr="00A400C9">
              <w:rPr>
                <w:rFonts w:ascii="Times New Roman" w:hAnsi="Times New Roman" w:cs="Times New Roman"/>
                <w:color w:val="000000"/>
              </w:rPr>
              <w:t>-Осваивать понятие преобразования подобия.;</w:t>
            </w:r>
          </w:p>
          <w:p w:rsidR="00C32CD8" w:rsidRPr="00A400C9" w:rsidRDefault="00C32CD8" w:rsidP="008634F1">
            <w:pPr>
              <w:pBdr>
                <w:top w:val="nil"/>
                <w:left w:val="nil"/>
                <w:bottom w:val="nil"/>
                <w:right w:val="nil"/>
                <w:between w:val="nil"/>
              </w:pBdr>
              <w:tabs>
                <w:tab w:val="left" w:pos="52"/>
              </w:tabs>
              <w:ind w:left="52"/>
              <w:jc w:val="both"/>
              <w:rPr>
                <w:rFonts w:ascii="Times New Roman" w:hAnsi="Times New Roman" w:cs="Times New Roman"/>
                <w:color w:val="000000"/>
              </w:rPr>
            </w:pPr>
            <w:r w:rsidRPr="00A400C9">
              <w:rPr>
                <w:rFonts w:ascii="Times New Roman" w:hAnsi="Times New Roman" w:cs="Times New Roman"/>
                <w:color w:val="000000"/>
              </w:rPr>
              <w:t>-Исследовать отношение линейных элементов фигур при преобразовании подобия.;</w:t>
            </w:r>
          </w:p>
          <w:p w:rsidR="00C32CD8" w:rsidRPr="00A400C9" w:rsidRDefault="00C32CD8" w:rsidP="008634F1">
            <w:pPr>
              <w:pBdr>
                <w:top w:val="nil"/>
                <w:left w:val="nil"/>
                <w:bottom w:val="nil"/>
                <w:right w:val="nil"/>
                <w:between w:val="nil"/>
              </w:pBdr>
              <w:tabs>
                <w:tab w:val="left" w:pos="52"/>
              </w:tabs>
              <w:ind w:left="52"/>
              <w:jc w:val="both"/>
              <w:rPr>
                <w:rFonts w:ascii="Times New Roman" w:hAnsi="Times New Roman" w:cs="Times New Roman"/>
                <w:color w:val="000000"/>
              </w:rPr>
            </w:pPr>
            <w:r w:rsidRPr="00A400C9">
              <w:rPr>
                <w:rFonts w:ascii="Times New Roman" w:hAnsi="Times New Roman" w:cs="Times New Roman"/>
                <w:color w:val="000000"/>
              </w:rPr>
              <w:t>-Находить примеры подобия в окружающей действительности.;</w:t>
            </w:r>
          </w:p>
          <w:p w:rsidR="00C32CD8" w:rsidRPr="00A400C9" w:rsidRDefault="00C32CD8" w:rsidP="008634F1">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 xml:space="preserve">-Выводить метрические соотношения между отрезками хорд, секущих и </w:t>
            </w:r>
            <w:proofErr w:type="gramStart"/>
            <w:r w:rsidRPr="00A400C9">
              <w:rPr>
                <w:rFonts w:ascii="Times New Roman" w:hAnsi="Times New Roman" w:cs="Times New Roman"/>
                <w:color w:val="000000"/>
              </w:rPr>
              <w:t>касательных с использованием вписанных углов</w:t>
            </w:r>
            <w:proofErr w:type="gramEnd"/>
            <w:r w:rsidRPr="00A400C9">
              <w:rPr>
                <w:rFonts w:ascii="Times New Roman" w:hAnsi="Times New Roman" w:cs="Times New Roman"/>
                <w:color w:val="000000"/>
              </w:rPr>
              <w:t xml:space="preserve"> и подобных треугольников.; Осваивать понятие преобразования подобия.;</w:t>
            </w:r>
          </w:p>
          <w:p w:rsidR="00C32CD8" w:rsidRPr="00A400C9" w:rsidRDefault="00C32CD8" w:rsidP="008634F1">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-Исследовать отношение линейных элементов фигур при преобразовании подобия.;</w:t>
            </w:r>
          </w:p>
          <w:p w:rsidR="00C32CD8" w:rsidRPr="00A400C9" w:rsidRDefault="00C32CD8" w:rsidP="008634F1">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 xml:space="preserve">-Выводить метрические соотношения между отрезками хорд, секущих и </w:t>
            </w:r>
            <w:proofErr w:type="gramStart"/>
            <w:r w:rsidRPr="00A400C9">
              <w:rPr>
                <w:rFonts w:ascii="Times New Roman" w:hAnsi="Times New Roman" w:cs="Times New Roman"/>
                <w:color w:val="000000"/>
              </w:rPr>
              <w:t xml:space="preserve">касательных с использованием </w:t>
            </w:r>
            <w:r w:rsidRPr="00A400C9">
              <w:rPr>
                <w:rFonts w:ascii="Times New Roman" w:hAnsi="Times New Roman" w:cs="Times New Roman"/>
                <w:color w:val="000000"/>
              </w:rPr>
              <w:lastRenderedPageBreak/>
              <w:t>вписанных углов</w:t>
            </w:r>
            <w:proofErr w:type="gramEnd"/>
            <w:r w:rsidRPr="00A400C9">
              <w:rPr>
                <w:rFonts w:ascii="Times New Roman" w:hAnsi="Times New Roman" w:cs="Times New Roman"/>
                <w:color w:val="000000"/>
              </w:rPr>
              <w:t xml:space="preserve"> и подобных треугольников.;</w:t>
            </w:r>
          </w:p>
          <w:p w:rsidR="00C32CD8" w:rsidRPr="00A400C9" w:rsidRDefault="00C32CD8" w:rsidP="008634F1">
            <w:pPr>
              <w:pBdr>
                <w:top w:val="nil"/>
                <w:left w:val="nil"/>
                <w:bottom w:val="nil"/>
                <w:right w:val="nil"/>
                <w:between w:val="nil"/>
              </w:pBdr>
              <w:tabs>
                <w:tab w:val="left" w:pos="52"/>
              </w:tabs>
              <w:ind w:left="52"/>
              <w:jc w:val="both"/>
              <w:rPr>
                <w:rFonts w:ascii="Times New Roman" w:hAnsi="Times New Roman" w:cs="Times New Roman"/>
                <w:color w:val="000000"/>
              </w:rPr>
            </w:pPr>
            <w:r w:rsidRPr="00A400C9">
              <w:rPr>
                <w:rFonts w:ascii="Times New Roman" w:hAnsi="Times New Roman" w:cs="Times New Roman"/>
                <w:color w:val="000000"/>
              </w:rPr>
              <w:t>Решать геометрические задачи и задачи из реальной жизни с использованием подобных треугольников.;</w:t>
            </w:r>
          </w:p>
          <w:p w:rsidR="00C32CD8" w:rsidRPr="00A400C9" w:rsidRDefault="00C32CD8" w:rsidP="008634F1">
            <w:pPr>
              <w:pStyle w:val="TableParagraph"/>
              <w:jc w:val="both"/>
              <w:rPr>
                <w:color w:val="000000"/>
              </w:rPr>
            </w:pPr>
            <w:r w:rsidRPr="00A400C9">
              <w:rPr>
                <w:color w:val="000000"/>
              </w:rPr>
              <w:t>-Решать геометрические задачи и задачи из реальной жизни с использованием подобных треугольников.;</w:t>
            </w:r>
          </w:p>
          <w:p w:rsidR="00C32CD8" w:rsidRPr="00A400C9" w:rsidRDefault="00C32CD8" w:rsidP="008634F1">
            <w:pPr>
              <w:pStyle w:val="TableParagraph"/>
              <w:ind w:left="0"/>
              <w:jc w:val="both"/>
            </w:pPr>
          </w:p>
        </w:tc>
      </w:tr>
      <w:tr w:rsidR="00C32CD8" w:rsidRPr="00E3304A" w:rsidTr="00C32CD8">
        <w:trPr>
          <w:trHeight w:val="144"/>
          <w:tblCellSpacing w:w="20" w:type="nil"/>
        </w:trPr>
        <w:tc>
          <w:tcPr>
            <w:tcW w:w="687" w:type="dxa"/>
            <w:tcMar>
              <w:top w:w="50" w:type="dxa"/>
              <w:left w:w="100" w:type="dxa"/>
            </w:tcMar>
            <w:vAlign w:val="center"/>
          </w:tcPr>
          <w:p w:rsidR="00C32CD8" w:rsidRPr="00E3304A" w:rsidRDefault="00C32CD8" w:rsidP="008634F1">
            <w:pPr>
              <w:spacing w:after="0"/>
              <w:rPr>
                <w:rFonts w:ascii="Times New Roman" w:hAnsi="Times New Roman" w:cs="Times New Roman"/>
                <w:sz w:val="24"/>
                <w:szCs w:val="24"/>
              </w:rPr>
            </w:pPr>
            <w:r w:rsidRPr="00E3304A">
              <w:rPr>
                <w:rFonts w:ascii="Times New Roman" w:hAnsi="Times New Roman" w:cs="Times New Roman"/>
                <w:color w:val="000000"/>
                <w:sz w:val="24"/>
                <w:szCs w:val="24"/>
              </w:rPr>
              <w:lastRenderedPageBreak/>
              <w:t>3</w:t>
            </w:r>
          </w:p>
        </w:tc>
        <w:tc>
          <w:tcPr>
            <w:tcW w:w="1865"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Векторы</w:t>
            </w:r>
          </w:p>
        </w:tc>
        <w:tc>
          <w:tcPr>
            <w:tcW w:w="766" w:type="dxa"/>
            <w:tcMar>
              <w:top w:w="50" w:type="dxa"/>
              <w:left w:w="100" w:type="dxa"/>
            </w:tcMar>
            <w:vAlign w:val="cente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12 </w:t>
            </w:r>
          </w:p>
        </w:tc>
        <w:tc>
          <w:tcPr>
            <w:tcW w:w="2251"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6">
              <w:r w:rsidRPr="00E3304A">
                <w:rPr>
                  <w:rFonts w:ascii="Times New Roman" w:hAnsi="Times New Roman" w:cs="Times New Roman"/>
                  <w:color w:val="0000FF"/>
                  <w:sz w:val="24"/>
                  <w:szCs w:val="24"/>
                  <w:u w:val="single"/>
                </w:rPr>
                <w:t>https://m.edsoo.ru/7f41a12c</w:t>
              </w:r>
            </w:hyperlink>
          </w:p>
        </w:tc>
        <w:tc>
          <w:tcPr>
            <w:tcW w:w="5545" w:type="dxa"/>
          </w:tcPr>
          <w:p w:rsidR="00C32CD8" w:rsidRPr="002144B8" w:rsidRDefault="00C32CD8" w:rsidP="008634F1">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Использовать векторы как направленные отрезки, исследовать геометрический (перемещение) и физический (сила) смыслы векторов.;</w:t>
            </w:r>
          </w:p>
          <w:p w:rsidR="00C32CD8" w:rsidRPr="002144B8" w:rsidRDefault="00C32CD8" w:rsidP="008634F1">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-Использовать векторы как направленные отрезки, исследовать геометрический (перемещение) и физический (сила) смыслы векторов.;</w:t>
            </w:r>
          </w:p>
          <w:p w:rsidR="00C32CD8" w:rsidRPr="002144B8" w:rsidRDefault="00C32CD8" w:rsidP="008634F1">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-Знать определения суммы и разности векторов, умножения вектора на число, исследовать геометрический и физический смыслы этих операций.;</w:t>
            </w:r>
          </w:p>
          <w:p w:rsidR="00C32CD8" w:rsidRPr="002144B8" w:rsidRDefault="00C32CD8" w:rsidP="008634F1">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-Решать геометрические задачи с использованием векторов.;</w:t>
            </w:r>
          </w:p>
          <w:p w:rsidR="00C32CD8" w:rsidRPr="002144B8" w:rsidRDefault="00C32CD8" w:rsidP="008634F1">
            <w:pPr>
              <w:pStyle w:val="TableParagraph"/>
              <w:rPr>
                <w:sz w:val="24"/>
                <w:szCs w:val="24"/>
              </w:rPr>
            </w:pPr>
            <w:r w:rsidRPr="002144B8">
              <w:rPr>
                <w:sz w:val="24"/>
                <w:szCs w:val="24"/>
              </w:rPr>
              <w:t>-Раскладывать на вектора.</w:t>
            </w:r>
          </w:p>
          <w:p w:rsidR="00C32CD8" w:rsidRPr="002144B8" w:rsidRDefault="00C32CD8" w:rsidP="008634F1">
            <w:pPr>
              <w:pStyle w:val="TableParagraph"/>
              <w:rPr>
                <w:sz w:val="24"/>
                <w:szCs w:val="24"/>
              </w:rPr>
            </w:pPr>
            <w:r w:rsidRPr="002144B8">
              <w:rPr>
                <w:sz w:val="24"/>
                <w:szCs w:val="24"/>
              </w:rPr>
              <w:t>-Находить</w:t>
            </w:r>
            <w:r w:rsidRPr="002144B8">
              <w:rPr>
                <w:color w:val="221E1F"/>
                <w:spacing w:val="-2"/>
                <w:w w:val="105"/>
                <w:sz w:val="24"/>
                <w:szCs w:val="24"/>
              </w:rPr>
              <w:t xml:space="preserve"> </w:t>
            </w:r>
            <w:proofErr w:type="gramStart"/>
            <w:r w:rsidRPr="002144B8">
              <w:rPr>
                <w:color w:val="221E1F"/>
                <w:spacing w:val="-2"/>
                <w:w w:val="105"/>
                <w:sz w:val="24"/>
                <w:szCs w:val="24"/>
              </w:rPr>
              <w:t>скалярноепроизведениевекторов,егоприменениедлянахождениядлиниуглов</w:t>
            </w:r>
            <w:proofErr w:type="gramEnd"/>
            <w:r w:rsidRPr="002144B8">
              <w:rPr>
                <w:color w:val="221E1F"/>
                <w:spacing w:val="-2"/>
                <w:w w:val="105"/>
                <w:sz w:val="24"/>
                <w:szCs w:val="24"/>
              </w:rPr>
              <w:t>.</w:t>
            </w:r>
          </w:p>
          <w:p w:rsidR="00C32CD8" w:rsidRPr="002144B8" w:rsidRDefault="00C32CD8" w:rsidP="008634F1">
            <w:pPr>
              <w:spacing w:after="0"/>
              <w:ind w:left="135"/>
              <w:rPr>
                <w:rFonts w:ascii="Times New Roman" w:hAnsi="Times New Roman" w:cs="Times New Roman"/>
                <w:color w:val="221E1F"/>
                <w:spacing w:val="-2"/>
                <w:w w:val="105"/>
                <w:sz w:val="24"/>
                <w:szCs w:val="24"/>
              </w:rPr>
            </w:pPr>
            <w:r w:rsidRPr="002144B8">
              <w:rPr>
                <w:rFonts w:ascii="Times New Roman" w:hAnsi="Times New Roman" w:cs="Times New Roman"/>
                <w:sz w:val="24"/>
                <w:szCs w:val="24"/>
              </w:rPr>
              <w:t>-</w:t>
            </w:r>
            <w:r w:rsidRPr="002144B8">
              <w:rPr>
                <w:rFonts w:ascii="Times New Roman" w:hAnsi="Times New Roman" w:cs="Times New Roman"/>
                <w:color w:val="221E1F"/>
                <w:w w:val="105"/>
                <w:sz w:val="24"/>
                <w:szCs w:val="24"/>
              </w:rPr>
              <w:t xml:space="preserve"> </w:t>
            </w:r>
            <w:proofErr w:type="spellStart"/>
            <w:r w:rsidRPr="002144B8">
              <w:rPr>
                <w:rFonts w:ascii="Times New Roman" w:hAnsi="Times New Roman" w:cs="Times New Roman"/>
                <w:color w:val="221E1F"/>
                <w:w w:val="105"/>
                <w:sz w:val="24"/>
                <w:szCs w:val="24"/>
              </w:rPr>
              <w:t>Решатьзадачиспомощью</w:t>
            </w:r>
            <w:r w:rsidRPr="002144B8">
              <w:rPr>
                <w:rFonts w:ascii="Times New Roman" w:hAnsi="Times New Roman" w:cs="Times New Roman"/>
                <w:color w:val="221E1F"/>
                <w:spacing w:val="-2"/>
                <w:w w:val="105"/>
                <w:sz w:val="24"/>
                <w:szCs w:val="24"/>
              </w:rPr>
              <w:t>векторов</w:t>
            </w:r>
            <w:proofErr w:type="spellEnd"/>
          </w:p>
          <w:p w:rsidR="00C32CD8" w:rsidRPr="00E3304A" w:rsidRDefault="00C32CD8" w:rsidP="008634F1">
            <w:pPr>
              <w:spacing w:after="0"/>
              <w:ind w:left="135"/>
              <w:rPr>
                <w:rFonts w:ascii="Times New Roman" w:hAnsi="Times New Roman" w:cs="Times New Roman"/>
                <w:color w:val="000000"/>
                <w:sz w:val="24"/>
                <w:szCs w:val="24"/>
              </w:rPr>
            </w:pPr>
            <w:proofErr w:type="spellStart"/>
            <w:r w:rsidRPr="002144B8">
              <w:rPr>
                <w:rFonts w:ascii="Times New Roman" w:hAnsi="Times New Roman" w:cs="Times New Roman"/>
                <w:color w:val="221E1F"/>
                <w:spacing w:val="-2"/>
                <w:w w:val="105"/>
                <w:sz w:val="24"/>
                <w:szCs w:val="24"/>
              </w:rPr>
              <w:t>Применятьвекторыдлярешениязадачкинематикиимеханики</w:t>
            </w:r>
            <w:proofErr w:type="spellEnd"/>
          </w:p>
        </w:tc>
      </w:tr>
      <w:tr w:rsidR="00C32CD8" w:rsidRPr="00E3304A" w:rsidTr="00C32CD8">
        <w:trPr>
          <w:trHeight w:val="144"/>
          <w:tblCellSpacing w:w="20" w:type="nil"/>
        </w:trPr>
        <w:tc>
          <w:tcPr>
            <w:tcW w:w="687" w:type="dxa"/>
            <w:tcMar>
              <w:top w:w="50" w:type="dxa"/>
              <w:left w:w="100" w:type="dxa"/>
            </w:tcMar>
            <w:vAlign w:val="center"/>
          </w:tcPr>
          <w:p w:rsidR="00C32CD8" w:rsidRPr="00E3304A" w:rsidRDefault="00C32CD8" w:rsidP="008634F1">
            <w:pPr>
              <w:spacing w:after="0"/>
              <w:rPr>
                <w:rFonts w:ascii="Times New Roman" w:hAnsi="Times New Roman" w:cs="Times New Roman"/>
                <w:sz w:val="24"/>
                <w:szCs w:val="24"/>
              </w:rPr>
            </w:pPr>
            <w:r w:rsidRPr="00E3304A">
              <w:rPr>
                <w:rFonts w:ascii="Times New Roman" w:hAnsi="Times New Roman" w:cs="Times New Roman"/>
                <w:color w:val="000000"/>
                <w:sz w:val="24"/>
                <w:szCs w:val="24"/>
              </w:rPr>
              <w:t>4</w:t>
            </w:r>
          </w:p>
        </w:tc>
        <w:tc>
          <w:tcPr>
            <w:tcW w:w="1865"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Декартовы координаты на плоскости </w:t>
            </w:r>
          </w:p>
        </w:tc>
        <w:tc>
          <w:tcPr>
            <w:tcW w:w="766" w:type="dxa"/>
            <w:tcMar>
              <w:top w:w="50" w:type="dxa"/>
              <w:left w:w="100" w:type="dxa"/>
            </w:tcMar>
            <w:vAlign w:val="cente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9 </w:t>
            </w:r>
          </w:p>
        </w:tc>
        <w:tc>
          <w:tcPr>
            <w:tcW w:w="2251"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7">
              <w:r w:rsidRPr="00E3304A">
                <w:rPr>
                  <w:rFonts w:ascii="Times New Roman" w:hAnsi="Times New Roman" w:cs="Times New Roman"/>
                  <w:color w:val="0000FF"/>
                  <w:sz w:val="24"/>
                  <w:szCs w:val="24"/>
                  <w:u w:val="single"/>
                </w:rPr>
                <w:t>https://m.edsoo.ru/7f41a12c</w:t>
              </w:r>
            </w:hyperlink>
          </w:p>
        </w:tc>
        <w:tc>
          <w:tcPr>
            <w:tcW w:w="5545" w:type="dxa"/>
          </w:tcPr>
          <w:p w:rsidR="00C32CD8" w:rsidRPr="002144B8" w:rsidRDefault="00C32CD8" w:rsidP="008634F1">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-Осваивать понятие прямоугольной системы координат, декартовых координат точки.;</w:t>
            </w:r>
          </w:p>
          <w:p w:rsidR="00C32CD8" w:rsidRPr="002144B8" w:rsidRDefault="00C32CD8" w:rsidP="008634F1">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-Выводить уравнение прямой и окружности.;</w:t>
            </w:r>
          </w:p>
          <w:p w:rsidR="00C32CD8" w:rsidRPr="002144B8" w:rsidRDefault="00C32CD8" w:rsidP="008634F1">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-Выделять полный квадрат для нахождения центра и радиуса окружности по её уравнению.;</w:t>
            </w:r>
          </w:p>
          <w:p w:rsidR="00C32CD8" w:rsidRPr="002144B8" w:rsidRDefault="00C32CD8" w:rsidP="008634F1">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-Выводить уравнение окружности.;</w:t>
            </w:r>
          </w:p>
          <w:p w:rsidR="00C32CD8" w:rsidRPr="002144B8" w:rsidRDefault="00C32CD8" w:rsidP="008634F1">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-Решать задачи на нахождение точек пересечения прямых и окружностей с помощью метода координат.;</w:t>
            </w:r>
          </w:p>
          <w:p w:rsidR="00C32CD8" w:rsidRPr="002144B8" w:rsidRDefault="00C32CD8" w:rsidP="008634F1">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-Решать задачи на нахождение точек пересечения прямых и окружностей с помощью метода координат.;</w:t>
            </w:r>
          </w:p>
          <w:p w:rsidR="00C32CD8" w:rsidRPr="00E3304A" w:rsidRDefault="00C32CD8" w:rsidP="008634F1">
            <w:pPr>
              <w:spacing w:after="0"/>
              <w:ind w:left="135"/>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-Решать задачи на нахождение точек пересечения прямых и окружностей с помощью метода координат.;</w:t>
            </w:r>
          </w:p>
        </w:tc>
      </w:tr>
      <w:tr w:rsidR="00C32CD8" w:rsidRPr="00E3304A" w:rsidTr="00C32CD8">
        <w:trPr>
          <w:trHeight w:val="144"/>
          <w:tblCellSpacing w:w="20" w:type="nil"/>
        </w:trPr>
        <w:tc>
          <w:tcPr>
            <w:tcW w:w="687" w:type="dxa"/>
            <w:tcMar>
              <w:top w:w="50" w:type="dxa"/>
              <w:left w:w="100" w:type="dxa"/>
            </w:tcMar>
            <w:vAlign w:val="center"/>
          </w:tcPr>
          <w:p w:rsidR="00C32CD8" w:rsidRPr="00E3304A" w:rsidRDefault="00C32CD8" w:rsidP="008634F1">
            <w:pPr>
              <w:spacing w:after="0"/>
              <w:rPr>
                <w:rFonts w:ascii="Times New Roman" w:hAnsi="Times New Roman" w:cs="Times New Roman"/>
                <w:sz w:val="24"/>
                <w:szCs w:val="24"/>
              </w:rPr>
            </w:pPr>
            <w:r w:rsidRPr="00E3304A">
              <w:rPr>
                <w:rFonts w:ascii="Times New Roman" w:hAnsi="Times New Roman" w:cs="Times New Roman"/>
                <w:color w:val="000000"/>
                <w:sz w:val="24"/>
                <w:szCs w:val="24"/>
              </w:rPr>
              <w:t>5</w:t>
            </w:r>
          </w:p>
        </w:tc>
        <w:tc>
          <w:tcPr>
            <w:tcW w:w="1865"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Правильные многоугольники. Длина </w:t>
            </w:r>
            <w:r w:rsidRPr="00E3304A">
              <w:rPr>
                <w:rFonts w:ascii="Times New Roman" w:hAnsi="Times New Roman" w:cs="Times New Roman"/>
                <w:color w:val="000000"/>
                <w:sz w:val="24"/>
                <w:szCs w:val="24"/>
              </w:rPr>
              <w:lastRenderedPageBreak/>
              <w:t>окружности и площадь круга. Вычисление площадей</w:t>
            </w:r>
          </w:p>
        </w:tc>
        <w:tc>
          <w:tcPr>
            <w:tcW w:w="766" w:type="dxa"/>
            <w:tcMar>
              <w:top w:w="50" w:type="dxa"/>
              <w:left w:w="100" w:type="dxa"/>
            </w:tcMar>
            <w:vAlign w:val="cente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lastRenderedPageBreak/>
              <w:t xml:space="preserve"> 8 </w:t>
            </w:r>
          </w:p>
        </w:tc>
        <w:tc>
          <w:tcPr>
            <w:tcW w:w="2251"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8">
              <w:r w:rsidRPr="00E3304A">
                <w:rPr>
                  <w:rFonts w:ascii="Times New Roman" w:hAnsi="Times New Roman" w:cs="Times New Roman"/>
                  <w:color w:val="0000FF"/>
                  <w:sz w:val="24"/>
                  <w:szCs w:val="24"/>
                  <w:u w:val="single"/>
                </w:rPr>
                <w:t>https://m.edsoo.ru/7f41a12c</w:t>
              </w:r>
            </w:hyperlink>
          </w:p>
        </w:tc>
        <w:tc>
          <w:tcPr>
            <w:tcW w:w="5545" w:type="dxa"/>
          </w:tcPr>
          <w:p w:rsidR="00C32CD8" w:rsidRPr="002144B8" w:rsidRDefault="00C32CD8" w:rsidP="008634F1">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-Формулировать определение правильных многоугольников, находить их элементы.;</w:t>
            </w:r>
          </w:p>
          <w:p w:rsidR="00C32CD8" w:rsidRPr="002144B8" w:rsidRDefault="00C32CD8" w:rsidP="008634F1">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-Пользоваться понятием длины окружности, </w:t>
            </w:r>
            <w:r w:rsidRPr="002144B8">
              <w:rPr>
                <w:rFonts w:ascii="Times New Roman" w:hAnsi="Times New Roman" w:cs="Times New Roman"/>
                <w:color w:val="000000"/>
                <w:sz w:val="24"/>
                <w:szCs w:val="24"/>
              </w:rPr>
              <w:lastRenderedPageBreak/>
              <w:t>введённым с помощью правильных</w:t>
            </w:r>
          </w:p>
          <w:p w:rsidR="00C32CD8" w:rsidRPr="002144B8" w:rsidRDefault="00C32CD8" w:rsidP="008634F1">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-Формулировать определение правильных многоугольников, находить их элементы.;</w:t>
            </w:r>
          </w:p>
          <w:p w:rsidR="00C32CD8" w:rsidRPr="002144B8" w:rsidRDefault="00C32CD8" w:rsidP="008634F1">
            <w:pPr>
              <w:pStyle w:val="TableParagraph"/>
              <w:jc w:val="both"/>
              <w:rPr>
                <w:color w:val="000000"/>
                <w:sz w:val="24"/>
                <w:szCs w:val="24"/>
              </w:rPr>
            </w:pPr>
            <w:r w:rsidRPr="002144B8">
              <w:rPr>
                <w:color w:val="000000"/>
                <w:sz w:val="24"/>
                <w:szCs w:val="24"/>
              </w:rPr>
              <w:t>-Пользоваться понятием длины окружности, введённым с помощью правильных</w:t>
            </w:r>
          </w:p>
          <w:p w:rsidR="00C32CD8" w:rsidRPr="002144B8" w:rsidRDefault="00C32CD8" w:rsidP="008634F1">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-Формулировать определение правильных многоугольников, находить их элементы.;</w:t>
            </w:r>
          </w:p>
          <w:p w:rsidR="00C32CD8" w:rsidRPr="002144B8" w:rsidRDefault="00C32CD8" w:rsidP="008634F1">
            <w:pPr>
              <w:pStyle w:val="TableParagraph"/>
              <w:jc w:val="both"/>
              <w:rPr>
                <w:color w:val="000000"/>
                <w:sz w:val="24"/>
                <w:szCs w:val="24"/>
              </w:rPr>
            </w:pPr>
            <w:r w:rsidRPr="002144B8">
              <w:rPr>
                <w:color w:val="000000"/>
                <w:sz w:val="24"/>
                <w:szCs w:val="24"/>
              </w:rPr>
              <w:t>-Пользоваться понятием длины окружности, введённым с помощью правильных</w:t>
            </w:r>
          </w:p>
          <w:p w:rsidR="00C32CD8" w:rsidRPr="002144B8" w:rsidRDefault="00C32CD8" w:rsidP="008634F1">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-Формулировать определение правильных многоугольников, находить их элементы.;</w:t>
            </w:r>
          </w:p>
          <w:p w:rsidR="00C32CD8" w:rsidRPr="002144B8" w:rsidRDefault="00C32CD8" w:rsidP="008634F1">
            <w:pPr>
              <w:pStyle w:val="TableParagraph"/>
              <w:jc w:val="both"/>
              <w:rPr>
                <w:color w:val="000000"/>
                <w:sz w:val="24"/>
                <w:szCs w:val="24"/>
              </w:rPr>
            </w:pPr>
            <w:r w:rsidRPr="002144B8">
              <w:rPr>
                <w:color w:val="000000"/>
                <w:sz w:val="24"/>
                <w:szCs w:val="24"/>
              </w:rPr>
              <w:t>-Пользоваться понятием длины окружности, введённым с помощью правильных</w:t>
            </w:r>
          </w:p>
          <w:p w:rsidR="00C32CD8" w:rsidRPr="002144B8" w:rsidRDefault="00C32CD8" w:rsidP="008634F1">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-Формулировать определение правильных многоугольников, находить их элементы.;</w:t>
            </w:r>
          </w:p>
          <w:p w:rsidR="00C32CD8" w:rsidRPr="002144B8" w:rsidRDefault="00C32CD8" w:rsidP="008634F1">
            <w:pPr>
              <w:pStyle w:val="TableParagraph"/>
              <w:jc w:val="both"/>
              <w:rPr>
                <w:color w:val="000000"/>
                <w:sz w:val="24"/>
                <w:szCs w:val="24"/>
              </w:rPr>
            </w:pPr>
            <w:r w:rsidRPr="002144B8">
              <w:rPr>
                <w:color w:val="000000"/>
                <w:sz w:val="24"/>
                <w:szCs w:val="24"/>
              </w:rPr>
              <w:t>-Пользоваться понятием длины окружности, введённым с помощью правильных</w:t>
            </w:r>
          </w:p>
          <w:p w:rsidR="00C32CD8" w:rsidRPr="002144B8" w:rsidRDefault="00C32CD8" w:rsidP="008634F1">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-Формулировать определение правильных многоугольников, находить их элементы.;</w:t>
            </w:r>
          </w:p>
          <w:p w:rsidR="00C32CD8" w:rsidRPr="002144B8" w:rsidRDefault="00C32CD8" w:rsidP="008634F1">
            <w:pPr>
              <w:pStyle w:val="TableParagraph"/>
              <w:ind w:left="0"/>
              <w:jc w:val="both"/>
              <w:rPr>
                <w:color w:val="000000"/>
                <w:sz w:val="24"/>
                <w:szCs w:val="24"/>
              </w:rPr>
            </w:pPr>
            <w:r w:rsidRPr="002144B8">
              <w:rPr>
                <w:color w:val="000000"/>
                <w:sz w:val="24"/>
                <w:szCs w:val="24"/>
              </w:rPr>
              <w:t>-Пользоваться понятием длины окружности, введённым с помощью правильных</w:t>
            </w:r>
          </w:p>
        </w:tc>
      </w:tr>
      <w:tr w:rsidR="00C32CD8" w:rsidRPr="00E3304A" w:rsidTr="00C32CD8">
        <w:trPr>
          <w:trHeight w:val="144"/>
          <w:tblCellSpacing w:w="20" w:type="nil"/>
        </w:trPr>
        <w:tc>
          <w:tcPr>
            <w:tcW w:w="687" w:type="dxa"/>
            <w:tcMar>
              <w:top w:w="50" w:type="dxa"/>
              <w:left w:w="100" w:type="dxa"/>
            </w:tcMar>
            <w:vAlign w:val="center"/>
          </w:tcPr>
          <w:p w:rsidR="00C32CD8" w:rsidRPr="00E3304A" w:rsidRDefault="00C32CD8" w:rsidP="008634F1">
            <w:pPr>
              <w:spacing w:after="0"/>
              <w:rPr>
                <w:rFonts w:ascii="Times New Roman" w:hAnsi="Times New Roman" w:cs="Times New Roman"/>
                <w:sz w:val="24"/>
                <w:szCs w:val="24"/>
              </w:rPr>
            </w:pPr>
            <w:r w:rsidRPr="00E3304A">
              <w:rPr>
                <w:rFonts w:ascii="Times New Roman" w:hAnsi="Times New Roman" w:cs="Times New Roman"/>
                <w:color w:val="000000"/>
                <w:sz w:val="24"/>
                <w:szCs w:val="24"/>
              </w:rPr>
              <w:lastRenderedPageBreak/>
              <w:t>6</w:t>
            </w:r>
          </w:p>
        </w:tc>
        <w:tc>
          <w:tcPr>
            <w:tcW w:w="1865"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Движения плоскости</w:t>
            </w:r>
          </w:p>
        </w:tc>
        <w:tc>
          <w:tcPr>
            <w:tcW w:w="766" w:type="dxa"/>
            <w:tcMar>
              <w:top w:w="50" w:type="dxa"/>
              <w:left w:w="100" w:type="dxa"/>
            </w:tcMar>
            <w:vAlign w:val="cente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6 </w:t>
            </w:r>
          </w:p>
        </w:tc>
        <w:tc>
          <w:tcPr>
            <w:tcW w:w="2251"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9">
              <w:r w:rsidRPr="00E3304A">
                <w:rPr>
                  <w:rFonts w:ascii="Times New Roman" w:hAnsi="Times New Roman" w:cs="Times New Roman"/>
                  <w:color w:val="0000FF"/>
                  <w:sz w:val="24"/>
                  <w:szCs w:val="24"/>
                  <w:u w:val="single"/>
                </w:rPr>
                <w:t>https://m.edsoo.ru/7f41a12c</w:t>
              </w:r>
            </w:hyperlink>
          </w:p>
        </w:tc>
        <w:tc>
          <w:tcPr>
            <w:tcW w:w="5545" w:type="dxa"/>
          </w:tcPr>
          <w:p w:rsidR="00C32CD8" w:rsidRPr="002144B8" w:rsidRDefault="00C32CD8" w:rsidP="008634F1">
            <w:pPr>
              <w:pBdr>
                <w:top w:val="nil"/>
                <w:left w:val="nil"/>
                <w:bottom w:val="nil"/>
                <w:right w:val="nil"/>
                <w:between w:val="nil"/>
              </w:pBdr>
              <w:spacing w:after="0"/>
              <w:ind w:left="194"/>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-Разбирать примеры, иллюстрирующие понятия движения, центров и осей симметрии.;</w:t>
            </w:r>
          </w:p>
          <w:p w:rsidR="00C32CD8" w:rsidRPr="002144B8" w:rsidRDefault="00C32CD8" w:rsidP="008634F1">
            <w:pPr>
              <w:pBdr>
                <w:top w:val="nil"/>
                <w:left w:val="nil"/>
                <w:bottom w:val="nil"/>
                <w:right w:val="nil"/>
                <w:between w:val="nil"/>
              </w:pBdr>
              <w:spacing w:after="0"/>
              <w:ind w:left="194"/>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-Формулировать определения параллельного переноса, поворота и осевой симметрии.;</w:t>
            </w:r>
          </w:p>
          <w:p w:rsidR="00C32CD8" w:rsidRPr="002144B8" w:rsidRDefault="00C32CD8" w:rsidP="008634F1">
            <w:pPr>
              <w:pBdr>
                <w:top w:val="nil"/>
                <w:left w:val="nil"/>
                <w:bottom w:val="nil"/>
                <w:right w:val="nil"/>
                <w:between w:val="nil"/>
              </w:pBdr>
              <w:spacing w:after="0"/>
              <w:ind w:left="194"/>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-Выводить их свойства, находить неподвижные точки.;</w:t>
            </w:r>
          </w:p>
          <w:p w:rsidR="00C32CD8" w:rsidRPr="002144B8" w:rsidRDefault="00C32CD8" w:rsidP="008634F1">
            <w:pPr>
              <w:pStyle w:val="TableParagraph"/>
              <w:jc w:val="both"/>
            </w:pPr>
            <w:r w:rsidRPr="002144B8">
              <w:rPr>
                <w:color w:val="000000"/>
                <w:sz w:val="24"/>
                <w:szCs w:val="24"/>
              </w:rPr>
              <w:t>Находить центры и оси симметрий простейших фигур</w:t>
            </w:r>
          </w:p>
          <w:p w:rsidR="00C32CD8" w:rsidRPr="002144B8" w:rsidRDefault="00C32CD8" w:rsidP="008634F1">
            <w:pPr>
              <w:pBdr>
                <w:top w:val="nil"/>
                <w:left w:val="nil"/>
                <w:bottom w:val="nil"/>
                <w:right w:val="nil"/>
                <w:between w:val="nil"/>
              </w:pBdr>
              <w:spacing w:after="0"/>
              <w:ind w:left="194"/>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-Применять параллельный перенос и симметрию при решении геометрических задач (разбирать примеры).;</w:t>
            </w:r>
          </w:p>
          <w:p w:rsidR="00C32CD8" w:rsidRPr="002144B8" w:rsidRDefault="00C32CD8" w:rsidP="008634F1">
            <w:pPr>
              <w:pStyle w:val="TableParagraph"/>
              <w:ind w:left="0"/>
              <w:jc w:val="both"/>
            </w:pPr>
            <w:r w:rsidRPr="002144B8">
              <w:rPr>
                <w:color w:val="000000"/>
                <w:sz w:val="24"/>
                <w:szCs w:val="24"/>
              </w:rPr>
              <w:t>-Использовать для построения и исследований цифровые ресурсы.;</w:t>
            </w:r>
          </w:p>
        </w:tc>
      </w:tr>
      <w:tr w:rsidR="00C32CD8" w:rsidRPr="00E3304A" w:rsidTr="00C32CD8">
        <w:trPr>
          <w:trHeight w:val="144"/>
          <w:tblCellSpacing w:w="20" w:type="nil"/>
        </w:trPr>
        <w:tc>
          <w:tcPr>
            <w:tcW w:w="687" w:type="dxa"/>
            <w:tcMar>
              <w:top w:w="50" w:type="dxa"/>
              <w:left w:w="100" w:type="dxa"/>
            </w:tcMar>
            <w:vAlign w:val="center"/>
          </w:tcPr>
          <w:p w:rsidR="00C32CD8" w:rsidRPr="00E3304A" w:rsidRDefault="00C32CD8" w:rsidP="008634F1">
            <w:pPr>
              <w:spacing w:after="0"/>
              <w:rPr>
                <w:rFonts w:ascii="Times New Roman" w:hAnsi="Times New Roman" w:cs="Times New Roman"/>
                <w:sz w:val="24"/>
                <w:szCs w:val="24"/>
              </w:rPr>
            </w:pPr>
            <w:r w:rsidRPr="00E3304A">
              <w:rPr>
                <w:rFonts w:ascii="Times New Roman" w:hAnsi="Times New Roman" w:cs="Times New Roman"/>
                <w:color w:val="000000"/>
                <w:sz w:val="24"/>
                <w:szCs w:val="24"/>
              </w:rPr>
              <w:t>7</w:t>
            </w:r>
          </w:p>
        </w:tc>
        <w:tc>
          <w:tcPr>
            <w:tcW w:w="1865"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Повторение, обобщение, систематизация знаний</w:t>
            </w:r>
          </w:p>
        </w:tc>
        <w:tc>
          <w:tcPr>
            <w:tcW w:w="766" w:type="dxa"/>
            <w:tcMar>
              <w:top w:w="50" w:type="dxa"/>
              <w:left w:w="100" w:type="dxa"/>
            </w:tcMar>
            <w:vAlign w:val="center"/>
          </w:tcPr>
          <w:p w:rsidR="00C32CD8" w:rsidRPr="00E3304A" w:rsidRDefault="00C32CD8" w:rsidP="008634F1">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7 </w:t>
            </w:r>
          </w:p>
        </w:tc>
        <w:tc>
          <w:tcPr>
            <w:tcW w:w="2251" w:type="dxa"/>
            <w:tcMar>
              <w:top w:w="50" w:type="dxa"/>
              <w:left w:w="100" w:type="dxa"/>
            </w:tcMar>
            <w:vAlign w:val="center"/>
          </w:tcPr>
          <w:p w:rsidR="00C32CD8" w:rsidRPr="00E3304A" w:rsidRDefault="00C32CD8" w:rsidP="008634F1">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40">
              <w:r w:rsidRPr="00E3304A">
                <w:rPr>
                  <w:rFonts w:ascii="Times New Roman" w:hAnsi="Times New Roman" w:cs="Times New Roman"/>
                  <w:color w:val="0000FF"/>
                  <w:sz w:val="24"/>
                  <w:szCs w:val="24"/>
                  <w:u w:val="single"/>
                </w:rPr>
                <w:t>https://m.edsoo.ru/7f41a12c</w:t>
              </w:r>
            </w:hyperlink>
          </w:p>
        </w:tc>
        <w:tc>
          <w:tcPr>
            <w:tcW w:w="5545" w:type="dxa"/>
          </w:tcPr>
          <w:p w:rsidR="00C32CD8" w:rsidRPr="002144B8" w:rsidRDefault="00C32CD8" w:rsidP="008634F1">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w:t>
            </w:r>
            <w:r w:rsidRPr="002144B8">
              <w:rPr>
                <w:rFonts w:ascii="Times New Roman" w:hAnsi="Times New Roman" w:cs="Times New Roman"/>
                <w:color w:val="000000"/>
                <w:sz w:val="24"/>
                <w:szCs w:val="24"/>
              </w:rPr>
              <w:lastRenderedPageBreak/>
              <w:t>прямой; длина, расстояние, величина угла, площадь, периметр.;</w:t>
            </w:r>
          </w:p>
          <w:p w:rsidR="00C32CD8" w:rsidRPr="002144B8" w:rsidRDefault="00C32CD8" w:rsidP="008634F1">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Использовать формулы: периметра и площади многоугольников, длины окружности и площади круга, объёма прямоугольного параллелепипеда.;</w:t>
            </w:r>
          </w:p>
          <w:p w:rsidR="00C32CD8" w:rsidRPr="002144B8" w:rsidRDefault="00C32CD8" w:rsidP="008634F1">
            <w:pPr>
              <w:pStyle w:val="TableParagraph"/>
              <w:jc w:val="both"/>
            </w:pPr>
            <w:r w:rsidRPr="002144B8">
              <w:rPr>
                <w:color w:val="000000"/>
                <w:sz w:val="24"/>
                <w:szCs w:val="24"/>
              </w:rPr>
              <w:t>Оперировать</w:t>
            </w:r>
          </w:p>
          <w:p w:rsidR="00C32CD8" w:rsidRPr="002144B8" w:rsidRDefault="00C32CD8" w:rsidP="008634F1">
            <w:pPr>
              <w:pStyle w:val="TableParagraph"/>
              <w:ind w:left="0"/>
              <w:jc w:val="both"/>
              <w:rPr>
                <w:color w:val="000000"/>
                <w:sz w:val="24"/>
                <w:szCs w:val="24"/>
              </w:rPr>
            </w:pPr>
            <w:r w:rsidRPr="002144B8">
              <w:rPr>
                <w:color w:val="000000"/>
                <w:sz w:val="24"/>
                <w:szCs w:val="24"/>
              </w:rPr>
              <w:t>- 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w:t>
            </w:r>
          </w:p>
          <w:p w:rsidR="00C32CD8" w:rsidRPr="002144B8" w:rsidRDefault="00C32CD8" w:rsidP="008634F1">
            <w:pPr>
              <w:pStyle w:val="TableParagraph"/>
              <w:jc w:val="both"/>
            </w:pPr>
            <w:r w:rsidRPr="002144B8">
              <w:rPr>
                <w:color w:val="000000"/>
                <w:sz w:val="24"/>
                <w:szCs w:val="24"/>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w:t>
            </w:r>
          </w:p>
          <w:p w:rsidR="00C32CD8" w:rsidRPr="002144B8" w:rsidRDefault="00C32CD8" w:rsidP="008634F1">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C32CD8" w:rsidRPr="002144B8" w:rsidRDefault="00C32CD8" w:rsidP="008634F1">
            <w:pPr>
              <w:pStyle w:val="TableParagraph"/>
              <w:jc w:val="both"/>
            </w:pPr>
            <w:r w:rsidRPr="002144B8">
              <w:rPr>
                <w:color w:val="000000"/>
                <w:sz w:val="24"/>
                <w:szCs w:val="24"/>
              </w:rPr>
              <w:t>Использовать формулы: периметра и площади</w:t>
            </w:r>
          </w:p>
          <w:p w:rsidR="00C32CD8" w:rsidRPr="002144B8" w:rsidRDefault="00C32CD8" w:rsidP="008634F1">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w:t>
            </w:r>
            <w:r w:rsidRPr="002144B8">
              <w:rPr>
                <w:rFonts w:ascii="Times New Roman" w:hAnsi="Times New Roman" w:cs="Times New Roman"/>
                <w:color w:val="000000"/>
                <w:sz w:val="24"/>
                <w:szCs w:val="24"/>
              </w:rPr>
              <w:lastRenderedPageBreak/>
              <w:t>перпендикулярность прямых, угол между прямыми, симметрия относительно точки и прямой; длина, расстояние, величина угла, площадь, периметр.;</w:t>
            </w:r>
          </w:p>
          <w:p w:rsidR="00C32CD8" w:rsidRPr="002144B8" w:rsidRDefault="00C32CD8" w:rsidP="008634F1">
            <w:pPr>
              <w:pStyle w:val="TableParagraph"/>
              <w:jc w:val="both"/>
            </w:pPr>
            <w:r w:rsidRPr="002144B8">
              <w:rPr>
                <w:color w:val="000000"/>
                <w:sz w:val="24"/>
                <w:szCs w:val="24"/>
              </w:rPr>
              <w:t>Использовать формулы: периметра и площади</w:t>
            </w:r>
          </w:p>
          <w:p w:rsidR="00C32CD8" w:rsidRPr="002144B8" w:rsidRDefault="00C32CD8" w:rsidP="008634F1">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C32CD8" w:rsidRPr="002144B8" w:rsidRDefault="00C32CD8" w:rsidP="008634F1">
            <w:pPr>
              <w:pStyle w:val="TableParagraph"/>
              <w:jc w:val="both"/>
            </w:pPr>
            <w:r w:rsidRPr="002144B8">
              <w:rPr>
                <w:color w:val="000000"/>
                <w:sz w:val="24"/>
                <w:szCs w:val="24"/>
              </w:rPr>
              <w:t>Использовать формулы: периметра и площади</w:t>
            </w:r>
          </w:p>
          <w:p w:rsidR="00C32CD8" w:rsidRPr="002144B8" w:rsidRDefault="00C32CD8" w:rsidP="008634F1">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C32CD8" w:rsidRPr="002144B8" w:rsidRDefault="00C32CD8" w:rsidP="008634F1">
            <w:pPr>
              <w:pStyle w:val="TableParagraph"/>
              <w:jc w:val="both"/>
            </w:pPr>
            <w:r w:rsidRPr="002144B8">
              <w:rPr>
                <w:color w:val="000000"/>
                <w:sz w:val="24"/>
                <w:szCs w:val="24"/>
              </w:rPr>
              <w:t>Использовать формулы: периметра и площади</w:t>
            </w:r>
          </w:p>
          <w:p w:rsidR="00C32CD8" w:rsidRPr="002144B8" w:rsidRDefault="00C32CD8" w:rsidP="008634F1">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w:t>
            </w:r>
            <w:r w:rsidRPr="002144B8">
              <w:rPr>
                <w:rFonts w:ascii="Times New Roman" w:hAnsi="Times New Roman" w:cs="Times New Roman"/>
                <w:color w:val="000000"/>
                <w:sz w:val="24"/>
                <w:szCs w:val="24"/>
              </w:rPr>
              <w:lastRenderedPageBreak/>
              <w:t>прямой; длина, расстояние, величина угла, площадь, периметр.;</w:t>
            </w:r>
          </w:p>
          <w:p w:rsidR="00C32CD8" w:rsidRPr="002144B8" w:rsidRDefault="00C32CD8" w:rsidP="008634F1">
            <w:pPr>
              <w:pStyle w:val="TableParagraph"/>
              <w:jc w:val="both"/>
            </w:pPr>
            <w:r w:rsidRPr="002144B8">
              <w:rPr>
                <w:color w:val="000000"/>
                <w:sz w:val="24"/>
                <w:szCs w:val="24"/>
              </w:rPr>
              <w:t>Использовать формулы: периметра и площади</w:t>
            </w:r>
          </w:p>
          <w:p w:rsidR="00C32CD8" w:rsidRPr="002144B8" w:rsidRDefault="00C32CD8" w:rsidP="008634F1">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C32CD8" w:rsidRPr="002144B8" w:rsidRDefault="00C32CD8" w:rsidP="008634F1">
            <w:pPr>
              <w:pStyle w:val="TableParagraph"/>
              <w:jc w:val="both"/>
            </w:pPr>
            <w:r w:rsidRPr="002144B8">
              <w:rPr>
                <w:color w:val="000000"/>
                <w:sz w:val="24"/>
                <w:szCs w:val="24"/>
              </w:rPr>
              <w:t>Использовать формулы: периметра и площади</w:t>
            </w:r>
          </w:p>
          <w:p w:rsidR="00C32CD8" w:rsidRPr="002144B8" w:rsidRDefault="00C32CD8" w:rsidP="008634F1">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C32CD8" w:rsidRPr="002144B8" w:rsidRDefault="00C32CD8" w:rsidP="008634F1">
            <w:pPr>
              <w:pStyle w:val="TableParagraph"/>
              <w:jc w:val="both"/>
            </w:pPr>
            <w:r w:rsidRPr="002144B8">
              <w:rPr>
                <w:color w:val="000000"/>
                <w:sz w:val="24"/>
                <w:szCs w:val="24"/>
              </w:rPr>
              <w:t>Использовать формулы: периметра и площади</w:t>
            </w:r>
          </w:p>
          <w:p w:rsidR="00C32CD8" w:rsidRPr="002144B8" w:rsidRDefault="00C32CD8" w:rsidP="008634F1">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C32CD8" w:rsidRPr="002144B8" w:rsidRDefault="00C32CD8" w:rsidP="008634F1">
            <w:pPr>
              <w:pStyle w:val="TableParagraph"/>
              <w:jc w:val="both"/>
            </w:pPr>
            <w:r w:rsidRPr="002144B8">
              <w:rPr>
                <w:color w:val="000000"/>
                <w:sz w:val="24"/>
                <w:szCs w:val="24"/>
              </w:rPr>
              <w:lastRenderedPageBreak/>
              <w:t>Использовать формулы: периметра и площади</w:t>
            </w:r>
          </w:p>
          <w:p w:rsidR="00C32CD8" w:rsidRPr="002144B8" w:rsidRDefault="00C32CD8" w:rsidP="008634F1">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C32CD8" w:rsidRPr="002144B8" w:rsidRDefault="00C32CD8" w:rsidP="008634F1">
            <w:pPr>
              <w:pStyle w:val="TableParagraph"/>
              <w:jc w:val="both"/>
            </w:pPr>
            <w:r w:rsidRPr="002144B8">
              <w:rPr>
                <w:color w:val="000000"/>
                <w:sz w:val="24"/>
                <w:szCs w:val="24"/>
              </w:rPr>
              <w:t>Использовать формулы: периметра и площади</w:t>
            </w:r>
          </w:p>
          <w:p w:rsidR="00C32CD8" w:rsidRPr="002144B8" w:rsidRDefault="00C32CD8" w:rsidP="008634F1">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C32CD8" w:rsidRPr="002144B8" w:rsidRDefault="00C32CD8" w:rsidP="008634F1">
            <w:pPr>
              <w:pStyle w:val="TableParagraph"/>
              <w:jc w:val="both"/>
            </w:pPr>
            <w:r w:rsidRPr="002144B8">
              <w:rPr>
                <w:color w:val="000000"/>
                <w:sz w:val="24"/>
                <w:szCs w:val="24"/>
              </w:rPr>
              <w:t>Использовать формулы: периметра и площади</w:t>
            </w:r>
          </w:p>
          <w:p w:rsidR="00C32CD8" w:rsidRPr="002144B8" w:rsidRDefault="00C32CD8" w:rsidP="008634F1">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C32CD8" w:rsidRPr="002144B8" w:rsidRDefault="00C32CD8" w:rsidP="008634F1">
            <w:pPr>
              <w:pStyle w:val="TableParagraph"/>
              <w:jc w:val="both"/>
            </w:pPr>
            <w:r w:rsidRPr="002144B8">
              <w:rPr>
                <w:color w:val="000000"/>
                <w:sz w:val="24"/>
                <w:szCs w:val="24"/>
              </w:rPr>
              <w:t>Использовать формулы: периметра и площади</w:t>
            </w:r>
          </w:p>
          <w:p w:rsidR="00C32CD8" w:rsidRPr="002144B8" w:rsidRDefault="00C32CD8" w:rsidP="008634F1">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-Оперировать понятиями: фигура, точка, прямая, угол, многоугольник, равнобедренный и </w:t>
            </w:r>
            <w:r w:rsidRPr="002144B8">
              <w:rPr>
                <w:rFonts w:ascii="Times New Roman" w:hAnsi="Times New Roman" w:cs="Times New Roman"/>
                <w:color w:val="000000"/>
                <w:sz w:val="24"/>
                <w:szCs w:val="24"/>
              </w:rPr>
              <w:lastRenderedPageBreak/>
              <w:t>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C32CD8" w:rsidRPr="002144B8" w:rsidRDefault="00C32CD8" w:rsidP="008634F1">
            <w:pPr>
              <w:pStyle w:val="TableParagraph"/>
              <w:jc w:val="both"/>
            </w:pPr>
            <w:r w:rsidRPr="002144B8">
              <w:rPr>
                <w:color w:val="000000"/>
                <w:sz w:val="24"/>
                <w:szCs w:val="24"/>
              </w:rPr>
              <w:t>Использовать формулы: периметра и площади</w:t>
            </w:r>
          </w:p>
          <w:p w:rsidR="00C32CD8" w:rsidRPr="002144B8" w:rsidRDefault="00C32CD8" w:rsidP="008634F1">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C32CD8" w:rsidRPr="002144B8" w:rsidRDefault="00C32CD8" w:rsidP="008634F1">
            <w:pPr>
              <w:pStyle w:val="TableParagraph"/>
              <w:ind w:left="0"/>
              <w:jc w:val="both"/>
            </w:pPr>
            <w:r w:rsidRPr="002144B8">
              <w:rPr>
                <w:color w:val="000000"/>
                <w:sz w:val="24"/>
                <w:szCs w:val="24"/>
              </w:rPr>
              <w:t>Использовать формулы: периметра и площади</w:t>
            </w:r>
          </w:p>
        </w:tc>
      </w:tr>
      <w:tr w:rsidR="00C32CD8" w:rsidRPr="00E3304A" w:rsidTr="00C32CD8">
        <w:trPr>
          <w:trHeight w:val="144"/>
          <w:tblCellSpacing w:w="20" w:type="nil"/>
        </w:trPr>
        <w:tc>
          <w:tcPr>
            <w:tcW w:w="2552" w:type="dxa"/>
            <w:gridSpan w:val="2"/>
            <w:tcMar>
              <w:top w:w="50" w:type="dxa"/>
              <w:left w:w="100" w:type="dxa"/>
            </w:tcMar>
            <w:vAlign w:val="center"/>
          </w:tcPr>
          <w:p w:rsidR="00C32CD8" w:rsidRPr="00A400C9" w:rsidRDefault="00C32CD8" w:rsidP="008634F1">
            <w:pPr>
              <w:spacing w:after="0"/>
              <w:ind w:left="135"/>
              <w:rPr>
                <w:rFonts w:ascii="Times New Roman" w:hAnsi="Times New Roman" w:cs="Times New Roman"/>
                <w:b/>
                <w:sz w:val="24"/>
                <w:szCs w:val="24"/>
              </w:rPr>
            </w:pPr>
            <w:r w:rsidRPr="00A400C9">
              <w:rPr>
                <w:rFonts w:ascii="Times New Roman" w:hAnsi="Times New Roman" w:cs="Times New Roman"/>
                <w:b/>
                <w:color w:val="000000"/>
                <w:sz w:val="24"/>
                <w:szCs w:val="24"/>
              </w:rPr>
              <w:lastRenderedPageBreak/>
              <w:t>ОБЩЕЕ КОЛИЧЕСТВО ЧАСОВ ПО ПРОГРАММЕ</w:t>
            </w:r>
          </w:p>
        </w:tc>
        <w:tc>
          <w:tcPr>
            <w:tcW w:w="766" w:type="dxa"/>
            <w:tcMar>
              <w:top w:w="50" w:type="dxa"/>
              <w:left w:w="100" w:type="dxa"/>
            </w:tcMar>
            <w:vAlign w:val="center"/>
          </w:tcPr>
          <w:p w:rsidR="00C32CD8" w:rsidRPr="00A400C9" w:rsidRDefault="00C32CD8" w:rsidP="008634F1">
            <w:pPr>
              <w:spacing w:after="0"/>
              <w:ind w:left="135"/>
              <w:jc w:val="center"/>
              <w:rPr>
                <w:rFonts w:ascii="Times New Roman" w:hAnsi="Times New Roman" w:cs="Times New Roman"/>
                <w:b/>
                <w:sz w:val="24"/>
                <w:szCs w:val="24"/>
              </w:rPr>
            </w:pPr>
            <w:r w:rsidRPr="00A400C9">
              <w:rPr>
                <w:rFonts w:ascii="Times New Roman" w:hAnsi="Times New Roman" w:cs="Times New Roman"/>
                <w:b/>
                <w:color w:val="000000"/>
                <w:sz w:val="24"/>
                <w:szCs w:val="24"/>
              </w:rPr>
              <w:t xml:space="preserve"> 68 </w:t>
            </w:r>
          </w:p>
        </w:tc>
        <w:tc>
          <w:tcPr>
            <w:tcW w:w="2251" w:type="dxa"/>
            <w:tcMar>
              <w:top w:w="50" w:type="dxa"/>
              <w:left w:w="100" w:type="dxa"/>
            </w:tcMar>
            <w:vAlign w:val="center"/>
          </w:tcPr>
          <w:p w:rsidR="00C32CD8" w:rsidRPr="00E3304A" w:rsidRDefault="00C32CD8" w:rsidP="008634F1">
            <w:pPr>
              <w:rPr>
                <w:rFonts w:ascii="Times New Roman" w:hAnsi="Times New Roman" w:cs="Times New Roman"/>
                <w:sz w:val="24"/>
                <w:szCs w:val="24"/>
              </w:rPr>
            </w:pPr>
          </w:p>
        </w:tc>
        <w:tc>
          <w:tcPr>
            <w:tcW w:w="5545" w:type="dxa"/>
          </w:tcPr>
          <w:p w:rsidR="00C32CD8" w:rsidRPr="00E3304A" w:rsidRDefault="00C32CD8" w:rsidP="008634F1">
            <w:pPr>
              <w:rPr>
                <w:rFonts w:ascii="Times New Roman" w:hAnsi="Times New Roman" w:cs="Times New Roman"/>
                <w:sz w:val="24"/>
                <w:szCs w:val="24"/>
              </w:rPr>
            </w:pPr>
          </w:p>
        </w:tc>
      </w:tr>
    </w:tbl>
    <w:p w:rsidR="00E41F0B" w:rsidRDefault="00E41F0B"/>
    <w:p w:rsidR="00C32CD8" w:rsidRDefault="00C32CD8"/>
    <w:p w:rsidR="00C32CD8" w:rsidRDefault="00C32CD8"/>
    <w:p w:rsidR="00C32CD8" w:rsidRDefault="00C32CD8"/>
    <w:p w:rsidR="00C32CD8" w:rsidRDefault="00C32CD8"/>
    <w:p w:rsidR="00C32CD8" w:rsidRPr="00CE65DD" w:rsidRDefault="00C32CD8" w:rsidP="00C32CD8">
      <w:pPr>
        <w:jc w:val="center"/>
        <w:rPr>
          <w:rFonts w:ascii="Times New Roman" w:hAnsi="Times New Roman" w:cs="Times New Roman"/>
          <w:b/>
          <w:sz w:val="24"/>
          <w:szCs w:val="24"/>
        </w:rPr>
      </w:pPr>
      <w:r w:rsidRPr="00CE65DD">
        <w:rPr>
          <w:rFonts w:ascii="Times New Roman" w:hAnsi="Times New Roman" w:cs="Times New Roman"/>
          <w:b/>
          <w:sz w:val="24"/>
          <w:szCs w:val="24"/>
        </w:rPr>
        <w:t>АННОТАЦИЯ К РАБОЧЕЙ ПРОГРАММЕ ПО ГЕОМЕТРИИ</w:t>
      </w:r>
    </w:p>
    <w:p w:rsidR="00C32CD8" w:rsidRPr="00CE65DD" w:rsidRDefault="00C32CD8" w:rsidP="00C32CD8">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w:t>
      </w:r>
      <w:r w:rsidRPr="00CE65DD">
        <w:rPr>
          <w:rFonts w:ascii="Times New Roman" w:hAnsi="Times New Roman" w:cs="Times New Roman"/>
          <w:color w:val="000000"/>
          <w:sz w:val="24"/>
          <w:szCs w:val="24"/>
        </w:rPr>
        <w:lastRenderedPageBreak/>
        <w:t xml:space="preserve">учится проводить доказательные рассуждения, строить логические умозаключения, доказывать истинные утверждения и строить </w:t>
      </w:r>
      <w:proofErr w:type="spellStart"/>
      <w:r w:rsidRPr="00CE65DD">
        <w:rPr>
          <w:rFonts w:ascii="Times New Roman" w:hAnsi="Times New Roman" w:cs="Times New Roman"/>
          <w:color w:val="000000"/>
          <w:sz w:val="24"/>
          <w:szCs w:val="24"/>
        </w:rPr>
        <w:t>контрпримеры</w:t>
      </w:r>
      <w:proofErr w:type="spellEnd"/>
      <w:r w:rsidRPr="00CE65DD">
        <w:rPr>
          <w:rFonts w:ascii="Times New Roman" w:hAnsi="Times New Roman" w:cs="Times New Roman"/>
          <w:color w:val="000000"/>
          <w:sz w:val="24"/>
          <w:szCs w:val="24"/>
        </w:rPr>
        <w:t xml:space="preserve"> к ложным, проводить рассуждения «от противного», отличать свойства от признаков, формулировать обратные утверждения. </w:t>
      </w:r>
    </w:p>
    <w:p w:rsidR="00C32CD8" w:rsidRPr="00CE65DD" w:rsidRDefault="00C32CD8" w:rsidP="00C32CD8">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C32CD8" w:rsidRPr="00CE65DD" w:rsidRDefault="00C32CD8" w:rsidP="00C32CD8">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32CD8" w:rsidRPr="00CE65DD" w:rsidRDefault="00C32CD8" w:rsidP="00C32CD8">
      <w:pPr>
        <w:spacing w:after="0" w:line="264" w:lineRule="auto"/>
        <w:ind w:firstLine="600"/>
        <w:jc w:val="both"/>
        <w:rPr>
          <w:rFonts w:ascii="Times New Roman" w:hAnsi="Times New Roman" w:cs="Times New Roman"/>
          <w:color w:val="000000"/>
          <w:sz w:val="24"/>
          <w:szCs w:val="24"/>
        </w:rPr>
      </w:pPr>
      <w:r w:rsidRPr="00CE65DD">
        <w:rPr>
          <w:rFonts w:ascii="Times New Roman" w:hAnsi="Times New Roman" w:cs="Times New Roman"/>
          <w:color w:val="000000"/>
          <w:sz w:val="24"/>
          <w:szCs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32CD8" w:rsidRPr="00CE65DD" w:rsidRDefault="00C32CD8" w:rsidP="00C32CD8">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Срок реализации программы – 3 года</w:t>
      </w:r>
    </w:p>
    <w:p w:rsidR="00C32CD8" w:rsidRPr="00CE65DD" w:rsidRDefault="00C32CD8" w:rsidP="00C32CD8">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w:t>
      </w:r>
      <w:bookmarkStart w:id="1" w:name="6c37334c-5fa9-457a-ad76-d36f127aa8c8"/>
      <w:r w:rsidRPr="00CE65DD">
        <w:rPr>
          <w:rFonts w:ascii="Times New Roman" w:hAnsi="Times New Roman" w:cs="Times New Roman"/>
          <w:color w:val="000000"/>
          <w:sz w:val="24"/>
          <w:szCs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1"/>
      <w:r w:rsidRPr="00CE65DD">
        <w:rPr>
          <w:rFonts w:ascii="Times New Roman" w:hAnsi="Times New Roman" w:cs="Times New Roman"/>
          <w:color w:val="000000"/>
          <w:sz w:val="24"/>
          <w:szCs w:val="24"/>
        </w:rPr>
        <w:t>‌‌</w:t>
      </w:r>
    </w:p>
    <w:p w:rsidR="00C32CD8" w:rsidRPr="00CE65DD" w:rsidRDefault="00C32CD8" w:rsidP="00C32CD8">
      <w:pPr>
        <w:spacing w:after="0"/>
        <w:ind w:firstLine="709"/>
        <w:rPr>
          <w:rFonts w:ascii="Times New Roman" w:hAnsi="Times New Roman" w:cs="Times New Roman"/>
          <w:sz w:val="24"/>
          <w:szCs w:val="24"/>
        </w:rPr>
      </w:pPr>
      <w:r w:rsidRPr="00CE65DD">
        <w:rPr>
          <w:rFonts w:ascii="Times New Roman" w:hAnsi="Times New Roman" w:cs="Times New Roman"/>
          <w:sz w:val="24"/>
          <w:szCs w:val="24"/>
        </w:rPr>
        <w:t xml:space="preserve">Рабочая программа ориентирована на использование учебно-методического комплекса: </w:t>
      </w:r>
    </w:p>
    <w:p w:rsidR="00C32CD8" w:rsidRPr="00CE65DD" w:rsidRDefault="00C32CD8" w:rsidP="00C32CD8">
      <w:pPr>
        <w:spacing w:after="0" w:line="360" w:lineRule="auto"/>
        <w:ind w:firstLine="709"/>
        <w:rPr>
          <w:rFonts w:ascii="Times New Roman" w:hAnsi="Times New Roman" w:cs="Times New Roman"/>
          <w:sz w:val="24"/>
          <w:szCs w:val="24"/>
        </w:rPr>
      </w:pPr>
      <w:r w:rsidRPr="00CE65DD">
        <w:rPr>
          <w:rFonts w:ascii="Times New Roman" w:hAnsi="Times New Roman" w:cs="Times New Roman"/>
          <w:color w:val="FF0000"/>
          <w:sz w:val="24"/>
          <w:szCs w:val="24"/>
        </w:rPr>
        <w:t>​‌‌​</w:t>
      </w:r>
      <w:r w:rsidRPr="00CE65DD">
        <w:rPr>
          <w:rFonts w:ascii="Times New Roman" w:hAnsi="Times New Roman" w:cs="Times New Roman"/>
          <w:sz w:val="24"/>
          <w:szCs w:val="24"/>
        </w:rPr>
        <w:t xml:space="preserve">Математика. Геометрия: 7-9-е классы: базовый уровень: учебник/ Л.С. </w:t>
      </w:r>
      <w:proofErr w:type="spellStart"/>
      <w:r w:rsidRPr="00CE65DD">
        <w:rPr>
          <w:rFonts w:ascii="Times New Roman" w:hAnsi="Times New Roman" w:cs="Times New Roman"/>
          <w:sz w:val="24"/>
          <w:szCs w:val="24"/>
        </w:rPr>
        <w:t>Атанасян</w:t>
      </w:r>
      <w:proofErr w:type="spellEnd"/>
      <w:r w:rsidRPr="00CE65DD">
        <w:rPr>
          <w:rFonts w:ascii="Times New Roman" w:hAnsi="Times New Roman" w:cs="Times New Roman"/>
          <w:sz w:val="24"/>
          <w:szCs w:val="24"/>
        </w:rPr>
        <w:t xml:space="preserve">, В.Ф. Бутузов, С.Б. Кадомцев [и др.] – 14-е изд., </w:t>
      </w:r>
      <w:proofErr w:type="spellStart"/>
      <w:r w:rsidRPr="00CE65DD">
        <w:rPr>
          <w:rFonts w:ascii="Times New Roman" w:hAnsi="Times New Roman" w:cs="Times New Roman"/>
          <w:sz w:val="24"/>
          <w:szCs w:val="24"/>
        </w:rPr>
        <w:t>перераб</w:t>
      </w:r>
      <w:proofErr w:type="spellEnd"/>
      <w:r w:rsidRPr="00CE65DD">
        <w:rPr>
          <w:rFonts w:ascii="Times New Roman" w:hAnsi="Times New Roman" w:cs="Times New Roman"/>
          <w:sz w:val="24"/>
          <w:szCs w:val="24"/>
        </w:rPr>
        <w:t xml:space="preserve">. – Москва: Просвещение, 2023. – 416 с.: ил. </w:t>
      </w:r>
    </w:p>
    <w:p w:rsidR="00C32CD8" w:rsidRPr="00CE65DD" w:rsidRDefault="00C32CD8" w:rsidP="00C32CD8">
      <w:pPr>
        <w:spacing w:after="0" w:line="360" w:lineRule="auto"/>
        <w:ind w:firstLine="709"/>
        <w:rPr>
          <w:rFonts w:ascii="Times New Roman" w:hAnsi="Times New Roman" w:cs="Times New Roman"/>
          <w:sz w:val="24"/>
          <w:szCs w:val="24"/>
        </w:rPr>
      </w:pPr>
      <w:r w:rsidRPr="00CE65DD">
        <w:rPr>
          <w:rStyle w:val="c90"/>
          <w:rFonts w:ascii="Times New Roman" w:hAnsi="Times New Roman" w:cs="Times New Roman"/>
          <w:sz w:val="24"/>
          <w:szCs w:val="24"/>
        </w:rPr>
        <w:t xml:space="preserve">Зив Б.Г. Геометрия: </w:t>
      </w:r>
      <w:proofErr w:type="spellStart"/>
      <w:r w:rsidRPr="00CE65DD">
        <w:rPr>
          <w:rStyle w:val="c90"/>
          <w:rFonts w:ascii="Times New Roman" w:hAnsi="Times New Roman" w:cs="Times New Roman"/>
          <w:sz w:val="24"/>
          <w:szCs w:val="24"/>
        </w:rPr>
        <w:t>Дидакт</w:t>
      </w:r>
      <w:proofErr w:type="spellEnd"/>
      <w:r w:rsidRPr="00CE65DD">
        <w:rPr>
          <w:rStyle w:val="c90"/>
          <w:rFonts w:ascii="Times New Roman" w:hAnsi="Times New Roman" w:cs="Times New Roman"/>
          <w:sz w:val="24"/>
          <w:szCs w:val="24"/>
        </w:rPr>
        <w:t xml:space="preserve">. материалы для 7 </w:t>
      </w:r>
      <w:proofErr w:type="spellStart"/>
      <w:r w:rsidRPr="00CE65DD">
        <w:rPr>
          <w:rStyle w:val="c90"/>
          <w:rFonts w:ascii="Times New Roman" w:hAnsi="Times New Roman" w:cs="Times New Roman"/>
          <w:sz w:val="24"/>
          <w:szCs w:val="24"/>
        </w:rPr>
        <w:t>кл</w:t>
      </w:r>
      <w:proofErr w:type="spellEnd"/>
      <w:r w:rsidRPr="00CE65DD">
        <w:rPr>
          <w:rStyle w:val="c90"/>
          <w:rFonts w:ascii="Times New Roman" w:hAnsi="Times New Roman" w:cs="Times New Roman"/>
          <w:sz w:val="24"/>
          <w:szCs w:val="24"/>
        </w:rPr>
        <w:t xml:space="preserve">. / Б.Г. Зив, В.М. </w:t>
      </w:r>
      <w:proofErr w:type="spellStart"/>
      <w:r w:rsidRPr="00CE65DD">
        <w:rPr>
          <w:rStyle w:val="c90"/>
          <w:rFonts w:ascii="Times New Roman" w:hAnsi="Times New Roman" w:cs="Times New Roman"/>
          <w:sz w:val="24"/>
          <w:szCs w:val="24"/>
        </w:rPr>
        <w:t>Мейлер</w:t>
      </w:r>
      <w:proofErr w:type="spellEnd"/>
      <w:r w:rsidRPr="00CE65DD">
        <w:rPr>
          <w:rStyle w:val="c90"/>
          <w:rFonts w:ascii="Times New Roman" w:hAnsi="Times New Roman" w:cs="Times New Roman"/>
          <w:sz w:val="24"/>
          <w:szCs w:val="24"/>
        </w:rPr>
        <w:t>. — М.: Просвещение, 2022.</w:t>
      </w:r>
    </w:p>
    <w:p w:rsidR="00C32CD8" w:rsidRPr="00CE65DD" w:rsidRDefault="00C32CD8" w:rsidP="00C32CD8">
      <w:pPr>
        <w:spacing w:after="0" w:line="360" w:lineRule="auto"/>
        <w:ind w:firstLine="709"/>
        <w:rPr>
          <w:rFonts w:ascii="Times New Roman" w:hAnsi="Times New Roman" w:cs="Times New Roman"/>
          <w:sz w:val="24"/>
          <w:szCs w:val="24"/>
        </w:rPr>
      </w:pPr>
      <w:r w:rsidRPr="00CE65DD">
        <w:rPr>
          <w:rFonts w:ascii="Times New Roman" w:hAnsi="Times New Roman" w:cs="Times New Roman"/>
          <w:sz w:val="24"/>
          <w:szCs w:val="24"/>
        </w:rPr>
        <w:t>Пособие для подготовки учащихся к ОГЭ под редакцией Ященко И.В. 2023</w:t>
      </w:r>
    </w:p>
    <w:p w:rsidR="00C32CD8" w:rsidRPr="00CE65DD" w:rsidRDefault="00C32CD8" w:rsidP="00C32CD8">
      <w:pPr>
        <w:spacing w:after="0" w:line="480" w:lineRule="auto"/>
        <w:ind w:firstLine="709"/>
        <w:rPr>
          <w:rFonts w:ascii="Times New Roman" w:hAnsi="Times New Roman" w:cs="Times New Roman"/>
          <w:color w:val="FF0000"/>
          <w:sz w:val="24"/>
          <w:szCs w:val="24"/>
        </w:rPr>
      </w:pPr>
      <w:r w:rsidRPr="00CE65DD">
        <w:rPr>
          <w:rFonts w:ascii="Times New Roman" w:hAnsi="Times New Roman" w:cs="Times New Roman"/>
          <w:color w:val="FF0000"/>
          <w:sz w:val="24"/>
          <w:szCs w:val="24"/>
        </w:rPr>
        <w:t>​‌‌</w:t>
      </w:r>
      <w:r w:rsidRPr="00CE65DD">
        <w:rPr>
          <w:rFonts w:ascii="Times New Roman" w:hAnsi="Times New Roman" w:cs="Times New Roman"/>
          <w:sz w:val="24"/>
          <w:szCs w:val="24"/>
        </w:rPr>
        <w:t xml:space="preserve"> Цифровые образовательные ресурсы и ресурсы сети Интернет: </w:t>
      </w:r>
      <w:hyperlink r:id="rId41" w:history="1">
        <w:r w:rsidRPr="00CE65DD">
          <w:rPr>
            <w:rStyle w:val="ae"/>
            <w:rFonts w:ascii="Times New Roman" w:hAnsi="Times New Roman" w:cs="Times New Roman"/>
            <w:sz w:val="24"/>
            <w:szCs w:val="24"/>
          </w:rPr>
          <w:t>https://resh.edu.ru/</w:t>
        </w:r>
      </w:hyperlink>
      <w:hyperlink r:id="rId42" w:history="1">
        <w:r w:rsidRPr="00CE65DD">
          <w:rPr>
            <w:rStyle w:val="ae"/>
            <w:rFonts w:ascii="Times New Roman" w:hAnsi="Times New Roman" w:cs="Times New Roman"/>
            <w:sz w:val="24"/>
            <w:szCs w:val="24"/>
          </w:rPr>
          <w:t>https://oge.sdamgia.ru/</w:t>
        </w:r>
      </w:hyperlink>
      <w:hyperlink r:id="rId43" w:history="1">
        <w:r w:rsidRPr="00CE65DD">
          <w:rPr>
            <w:rStyle w:val="ae"/>
            <w:rFonts w:ascii="Times New Roman" w:hAnsi="Times New Roman" w:cs="Times New Roman"/>
            <w:sz w:val="24"/>
            <w:szCs w:val="24"/>
          </w:rPr>
          <w:t>https://fipi.ru/oge</w:t>
        </w:r>
      </w:hyperlink>
    </w:p>
    <w:p w:rsidR="00C32CD8" w:rsidRDefault="00C32CD8"/>
    <w:sectPr w:rsidR="00C32CD8" w:rsidSect="00C32CD8">
      <w:pgSz w:w="11906" w:h="16383"/>
      <w:pgMar w:top="850" w:right="1134" w:bottom="1701"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7D75"/>
    <w:multiLevelType w:val="multilevel"/>
    <w:tmpl w:val="717AA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67701"/>
    <w:multiLevelType w:val="hybridMultilevel"/>
    <w:tmpl w:val="D51E9684"/>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6782B9D"/>
    <w:multiLevelType w:val="multilevel"/>
    <w:tmpl w:val="E9085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B35DBD"/>
    <w:multiLevelType w:val="hybridMultilevel"/>
    <w:tmpl w:val="BBBA7C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D273DE"/>
    <w:multiLevelType w:val="hybridMultilevel"/>
    <w:tmpl w:val="9998F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B06D0E"/>
    <w:multiLevelType w:val="multilevel"/>
    <w:tmpl w:val="E8943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14528A"/>
    <w:multiLevelType w:val="hybridMultilevel"/>
    <w:tmpl w:val="9998F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77768D"/>
    <w:multiLevelType w:val="multilevel"/>
    <w:tmpl w:val="9ACAC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B41397"/>
    <w:multiLevelType w:val="multilevel"/>
    <w:tmpl w:val="89A4C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5"/>
  </w:num>
  <w:num w:numId="4">
    <w:abstractNumId w:val="7"/>
  </w:num>
  <w:num w:numId="5">
    <w:abstractNumId w:val="0"/>
  </w:num>
  <w:num w:numId="6">
    <w:abstractNumId w:val="8"/>
  </w:num>
  <w:num w:numId="7">
    <w:abstractNumId w:val="6"/>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4D61CD"/>
    <w:rsid w:val="00103517"/>
    <w:rsid w:val="0032150A"/>
    <w:rsid w:val="004D61CD"/>
    <w:rsid w:val="0065799A"/>
    <w:rsid w:val="006B4888"/>
    <w:rsid w:val="00C32CD8"/>
    <w:rsid w:val="00C95C9E"/>
    <w:rsid w:val="00E1348F"/>
    <w:rsid w:val="00E41F0B"/>
    <w:rsid w:val="00F851C3"/>
    <w:rsid w:val="00FC4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93F13"/>
  <w15:docId w15:val="{0CFC5FF5-6502-4AC2-ACFB-990C28DD7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15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D61CD"/>
    <w:pPr>
      <w:ind w:left="720"/>
      <w:contextualSpacing/>
    </w:pPr>
    <w:rPr>
      <w:rFonts w:eastAsiaTheme="minorHAnsi"/>
      <w:lang w:eastAsia="en-US"/>
    </w:rPr>
  </w:style>
  <w:style w:type="character" w:customStyle="1" w:styleId="a4">
    <w:name w:val="Абзац списка Знак"/>
    <w:link w:val="a3"/>
    <w:uiPriority w:val="34"/>
    <w:locked/>
    <w:rsid w:val="004D61CD"/>
    <w:rPr>
      <w:rFonts w:eastAsiaTheme="minorHAnsi"/>
      <w:lang w:eastAsia="en-US"/>
    </w:rPr>
  </w:style>
  <w:style w:type="paragraph" w:styleId="a5">
    <w:name w:val="Balloon Text"/>
    <w:basedOn w:val="a"/>
    <w:link w:val="a6"/>
    <w:uiPriority w:val="99"/>
    <w:semiHidden/>
    <w:unhideWhenUsed/>
    <w:rsid w:val="004D61C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D61CD"/>
    <w:rPr>
      <w:rFonts w:ascii="Tahoma" w:hAnsi="Tahoma" w:cs="Tahoma"/>
      <w:sz w:val="16"/>
      <w:szCs w:val="16"/>
    </w:rPr>
  </w:style>
  <w:style w:type="paragraph" w:styleId="a7">
    <w:name w:val="No Spacing"/>
    <w:link w:val="a8"/>
    <w:qFormat/>
    <w:rsid w:val="004D61CD"/>
    <w:pPr>
      <w:spacing w:after="0" w:line="240" w:lineRule="auto"/>
    </w:pPr>
    <w:rPr>
      <w:rFonts w:eastAsiaTheme="minorHAnsi"/>
      <w:lang w:eastAsia="en-US"/>
    </w:rPr>
  </w:style>
  <w:style w:type="paragraph" w:styleId="a9">
    <w:name w:val="Body Text"/>
    <w:basedOn w:val="a"/>
    <w:link w:val="aa"/>
    <w:uiPriority w:val="1"/>
    <w:unhideWhenUsed/>
    <w:qFormat/>
    <w:rsid w:val="004D61CD"/>
    <w:pPr>
      <w:widowControl w:val="0"/>
      <w:autoSpaceDE w:val="0"/>
      <w:autoSpaceDN w:val="0"/>
      <w:spacing w:after="0" w:line="240" w:lineRule="auto"/>
      <w:ind w:left="106" w:right="172" w:firstLine="180"/>
    </w:pPr>
    <w:rPr>
      <w:rFonts w:ascii="Times New Roman" w:eastAsia="Times New Roman" w:hAnsi="Times New Roman" w:cs="Times New Roman"/>
      <w:sz w:val="24"/>
      <w:szCs w:val="24"/>
      <w:lang w:eastAsia="en-US"/>
    </w:rPr>
  </w:style>
  <w:style w:type="character" w:customStyle="1" w:styleId="aa">
    <w:name w:val="Основной текст Знак"/>
    <w:basedOn w:val="a0"/>
    <w:link w:val="a9"/>
    <w:uiPriority w:val="1"/>
    <w:rsid w:val="004D61CD"/>
    <w:rPr>
      <w:rFonts w:ascii="Times New Roman" w:eastAsia="Times New Roman" w:hAnsi="Times New Roman" w:cs="Times New Roman"/>
      <w:sz w:val="24"/>
      <w:szCs w:val="24"/>
      <w:lang w:eastAsia="en-US"/>
    </w:rPr>
  </w:style>
  <w:style w:type="table" w:styleId="ab">
    <w:name w:val="Table Grid"/>
    <w:basedOn w:val="a1"/>
    <w:uiPriority w:val="59"/>
    <w:rsid w:val="00E41F0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сновной текст_"/>
    <w:basedOn w:val="a0"/>
    <w:link w:val="1"/>
    <w:rsid w:val="00E41F0B"/>
    <w:rPr>
      <w:rFonts w:ascii="Times New Roman" w:eastAsia="Times New Roman" w:hAnsi="Times New Roman" w:cs="Times New Roman"/>
      <w:sz w:val="21"/>
      <w:szCs w:val="21"/>
      <w:shd w:val="clear" w:color="auto" w:fill="FFFFFF"/>
    </w:rPr>
  </w:style>
  <w:style w:type="paragraph" w:customStyle="1" w:styleId="1">
    <w:name w:val="Основной текст1"/>
    <w:basedOn w:val="a"/>
    <w:link w:val="ac"/>
    <w:rsid w:val="00E41F0B"/>
    <w:pPr>
      <w:shd w:val="clear" w:color="auto" w:fill="FFFFFF"/>
      <w:spacing w:after="0" w:line="226" w:lineRule="exact"/>
      <w:ind w:hanging="340"/>
      <w:jc w:val="both"/>
    </w:pPr>
    <w:rPr>
      <w:rFonts w:ascii="Times New Roman" w:eastAsia="Times New Roman" w:hAnsi="Times New Roman" w:cs="Times New Roman"/>
      <w:sz w:val="21"/>
      <w:szCs w:val="21"/>
    </w:rPr>
  </w:style>
  <w:style w:type="paragraph" w:styleId="ad">
    <w:name w:val="Normal (Web)"/>
    <w:basedOn w:val="a"/>
    <w:uiPriority w:val="99"/>
    <w:semiHidden/>
    <w:unhideWhenUsed/>
    <w:rsid w:val="00C32C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c5">
    <w:name w:val="c2 c5"/>
    <w:basedOn w:val="a0"/>
    <w:rsid w:val="00C32CD8"/>
  </w:style>
  <w:style w:type="character" w:customStyle="1" w:styleId="a8">
    <w:name w:val="Без интервала Знак"/>
    <w:basedOn w:val="a0"/>
    <w:link w:val="a7"/>
    <w:locked/>
    <w:rsid w:val="00C32CD8"/>
    <w:rPr>
      <w:rFonts w:eastAsiaTheme="minorHAnsi"/>
      <w:lang w:eastAsia="en-US"/>
    </w:rPr>
  </w:style>
  <w:style w:type="character" w:styleId="ae">
    <w:name w:val="Hyperlink"/>
    <w:basedOn w:val="a0"/>
    <w:uiPriority w:val="99"/>
    <w:unhideWhenUsed/>
    <w:rsid w:val="00C32CD8"/>
    <w:rPr>
      <w:color w:val="0000FF" w:themeColor="hyperlink"/>
      <w:u w:val="single"/>
    </w:rPr>
  </w:style>
  <w:style w:type="character" w:customStyle="1" w:styleId="fontstyle01">
    <w:name w:val="fontstyle01"/>
    <w:basedOn w:val="a0"/>
    <w:rsid w:val="00C32CD8"/>
    <w:rPr>
      <w:rFonts w:ascii="TimesNewRomanPSMT" w:hAnsi="TimesNewRomanPSMT" w:hint="default"/>
      <w:b w:val="0"/>
      <w:bCs w:val="0"/>
      <w:i w:val="0"/>
      <w:iCs w:val="0"/>
      <w:color w:val="000000"/>
      <w:sz w:val="16"/>
      <w:szCs w:val="16"/>
    </w:rPr>
  </w:style>
  <w:style w:type="paragraph" w:customStyle="1" w:styleId="TableParagraph">
    <w:name w:val="Table Paragraph"/>
    <w:basedOn w:val="a"/>
    <w:uiPriority w:val="1"/>
    <w:qFormat/>
    <w:rsid w:val="00C32CD8"/>
    <w:pPr>
      <w:widowControl w:val="0"/>
      <w:autoSpaceDE w:val="0"/>
      <w:autoSpaceDN w:val="0"/>
      <w:spacing w:after="0" w:line="240" w:lineRule="auto"/>
      <w:ind w:left="77"/>
    </w:pPr>
    <w:rPr>
      <w:rFonts w:ascii="Times New Roman" w:eastAsia="Times New Roman" w:hAnsi="Times New Roman" w:cs="Times New Roman"/>
      <w:lang w:eastAsia="en-US"/>
    </w:rPr>
  </w:style>
  <w:style w:type="character" w:customStyle="1" w:styleId="c90">
    <w:name w:val="c90"/>
    <w:basedOn w:val="a0"/>
    <w:rsid w:val="00C32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e2e" TargetMode="External"/><Relationship Id="rId18" Type="http://schemas.openxmlformats.org/officeDocument/2006/relationships/hyperlink" Target="https://m.edsoo.ru/7f417e18" TargetMode="External"/><Relationship Id="rId26" Type="http://schemas.openxmlformats.org/officeDocument/2006/relationships/hyperlink" Target="https://m.edsoo.ru/7f41a12c" TargetMode="External"/><Relationship Id="rId39" Type="http://schemas.openxmlformats.org/officeDocument/2006/relationships/hyperlink" Target="https://m.edsoo.ru/7f41a12c" TargetMode="External"/><Relationship Id="rId21" Type="http://schemas.openxmlformats.org/officeDocument/2006/relationships/hyperlink" Target="https://m.edsoo.ru/7f41a12c" TargetMode="External"/><Relationship Id="rId34" Type="http://schemas.openxmlformats.org/officeDocument/2006/relationships/hyperlink" Target="https://m.edsoo.ru/7f41a12c" TargetMode="External"/><Relationship Id="rId42" Type="http://schemas.openxmlformats.org/officeDocument/2006/relationships/hyperlink" Target="https://oge.sdamgia.ru/" TargetMode="External"/><Relationship Id="rId7" Type="http://schemas.openxmlformats.org/officeDocument/2006/relationships/hyperlink" Target="https://m.edsoo.ru/7f415e2e" TargetMode="External"/><Relationship Id="rId2" Type="http://schemas.openxmlformats.org/officeDocument/2006/relationships/styles" Target="styles.xml"/><Relationship Id="rId16" Type="http://schemas.openxmlformats.org/officeDocument/2006/relationships/hyperlink" Target="https://m.edsoo.ru/7f417e18" TargetMode="External"/><Relationship Id="rId29" Type="http://schemas.openxmlformats.org/officeDocument/2006/relationships/hyperlink" Target="https://m.edsoo.ru/7f417e18"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m.edsoo.ru/7f415e2e" TargetMode="External"/><Relationship Id="rId24" Type="http://schemas.openxmlformats.org/officeDocument/2006/relationships/hyperlink" Target="https://m.edsoo.ru/7f41a12c" TargetMode="External"/><Relationship Id="rId32" Type="http://schemas.openxmlformats.org/officeDocument/2006/relationships/hyperlink" Target="https://m.edsoo.ru/7f417e18" TargetMode="External"/><Relationship Id="rId37" Type="http://schemas.openxmlformats.org/officeDocument/2006/relationships/hyperlink" Target="https://m.edsoo.ru/7f41a12c" TargetMode="External"/><Relationship Id="rId40" Type="http://schemas.openxmlformats.org/officeDocument/2006/relationships/hyperlink" Target="https://m.edsoo.ru/7f41a12c" TargetMode="External"/><Relationship Id="rId45" Type="http://schemas.openxmlformats.org/officeDocument/2006/relationships/theme" Target="theme/theme1.xml"/><Relationship Id="rId5"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7f417e18" TargetMode="External"/><Relationship Id="rId36" Type="http://schemas.openxmlformats.org/officeDocument/2006/relationships/hyperlink" Target="https://m.edsoo.ru/7f41a12c" TargetMode="External"/><Relationship Id="rId10" Type="http://schemas.openxmlformats.org/officeDocument/2006/relationships/hyperlink" Target="https://resh.edu.ru/" TargetMode="External"/><Relationship Id="rId19" Type="http://schemas.openxmlformats.org/officeDocument/2006/relationships/hyperlink" Target="https://m.edsoo.ru/7f417e18" TargetMode="External"/><Relationship Id="rId31" Type="http://schemas.openxmlformats.org/officeDocument/2006/relationships/hyperlink" Target="https://m.edsoo.ru/7f417e18"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resh.edu.ru/" TargetMode="External"/><Relationship Id="rId22" Type="http://schemas.openxmlformats.org/officeDocument/2006/relationships/hyperlink" Target="https://m.edsoo.ru/7f41a12c" TargetMode="External"/><Relationship Id="rId27" Type="http://schemas.openxmlformats.org/officeDocument/2006/relationships/hyperlink" Target="https://m.edsoo.ru/7f41a12c" TargetMode="External"/><Relationship Id="rId30" Type="http://schemas.openxmlformats.org/officeDocument/2006/relationships/hyperlink" Target="https://m.edsoo.ru/7f417e18" TargetMode="External"/><Relationship Id="rId35" Type="http://schemas.openxmlformats.org/officeDocument/2006/relationships/hyperlink" Target="https://m.edsoo.ru/7f41a12c" TargetMode="External"/><Relationship Id="rId43" Type="http://schemas.openxmlformats.org/officeDocument/2006/relationships/hyperlink" Target="https://fipi.ru/oge" TargetMode="External"/><Relationship Id="rId8" Type="http://schemas.openxmlformats.org/officeDocument/2006/relationships/hyperlink" Target="https://resh.edu.ru/" TargetMode="External"/><Relationship Id="rId3" Type="http://schemas.openxmlformats.org/officeDocument/2006/relationships/settings" Target="settings.xml"/><Relationship Id="rId12" Type="http://schemas.openxmlformats.org/officeDocument/2006/relationships/hyperlink" Target="https://resh.edu.ru/" TargetMode="External"/><Relationship Id="rId17" Type="http://schemas.openxmlformats.org/officeDocument/2006/relationships/hyperlink" Target="https://m.edsoo.ru/7f417e18" TargetMode="External"/><Relationship Id="rId25" Type="http://schemas.openxmlformats.org/officeDocument/2006/relationships/hyperlink" Target="https://m.edsoo.ru/7f41a12c" TargetMode="External"/><Relationship Id="rId33" Type="http://schemas.openxmlformats.org/officeDocument/2006/relationships/hyperlink" Target="https://m.edsoo.ru/7f417e18" TargetMode="External"/><Relationship Id="rId38" Type="http://schemas.openxmlformats.org/officeDocument/2006/relationships/hyperlink" Target="https://m.edsoo.ru/7f41a12c" TargetMode="External"/><Relationship Id="rId20" Type="http://schemas.openxmlformats.org/officeDocument/2006/relationships/hyperlink" Target="https://m.edsoo.ru/7f41a12c" TargetMode="External"/><Relationship Id="rId41"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6557</Words>
  <Characters>37381</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43851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35</cp:lastModifiedBy>
  <cp:revision>11</cp:revision>
  <dcterms:created xsi:type="dcterms:W3CDTF">2023-09-05T11:54:00Z</dcterms:created>
  <dcterms:modified xsi:type="dcterms:W3CDTF">2024-09-16T09:28:00Z</dcterms:modified>
</cp:coreProperties>
</file>