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13" w:rsidRDefault="00D77313" w:rsidP="00D77313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Муниципальное бюджетное общеобразовательное учреждение –</w:t>
      </w:r>
    </w:p>
    <w:p w:rsidR="00D77313" w:rsidRDefault="00D77313" w:rsidP="00D77313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средняя общеобразовательная школа №11 им. Г.М.Пясецкого</w:t>
      </w:r>
    </w:p>
    <w:p w:rsidR="00D77313" w:rsidRDefault="00D77313" w:rsidP="00D77313">
      <w:pPr>
        <w:jc w:val="center"/>
        <w:rPr>
          <w:sz w:val="28"/>
          <w:szCs w:val="28"/>
        </w:rPr>
      </w:pPr>
    </w:p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3261"/>
        <w:gridCol w:w="3402"/>
        <w:gridCol w:w="3685"/>
      </w:tblGrid>
      <w:tr w:rsidR="00D77313" w:rsidTr="00D77B78">
        <w:tc>
          <w:tcPr>
            <w:tcW w:w="3261" w:type="dxa"/>
            <w:hideMark/>
          </w:tcPr>
          <w:p w:rsidR="00D77313" w:rsidRDefault="00D77313" w:rsidP="00D77B78">
            <w:pPr>
              <w:suppressAutoHyphens/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«Рассмотрено»</w:t>
            </w:r>
          </w:p>
          <w:p w:rsidR="00D77313" w:rsidRDefault="00D77313" w:rsidP="00D77B78">
            <w:pPr>
              <w:suppressAutoHyphens/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Руководитель ШМО:</w:t>
            </w:r>
          </w:p>
          <w:p w:rsidR="00D77313" w:rsidRDefault="00D77313" w:rsidP="00D77B78">
            <w:pPr>
              <w:suppressAutoHyphens/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_______/</w:t>
            </w:r>
            <w:proofErr w:type="spellStart"/>
            <w:r>
              <w:rPr>
                <w:sz w:val="24"/>
                <w:szCs w:val="24"/>
                <w:lang w:eastAsia="ar-SA"/>
              </w:rPr>
              <w:t>Венедиктова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Л.А./                     </w:t>
            </w:r>
          </w:p>
          <w:p w:rsidR="00D77313" w:rsidRDefault="00D77313" w:rsidP="00D77B78">
            <w:pPr>
              <w:suppressAutoHyphens/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Протокол №1 </w:t>
            </w:r>
          </w:p>
          <w:p w:rsidR="00D77313" w:rsidRDefault="00D77313" w:rsidP="00D77B78">
            <w:pPr>
              <w:suppressAutoHyphens/>
              <w:ind w:righ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«30» августа 2024 г.</w:t>
            </w:r>
          </w:p>
        </w:tc>
        <w:tc>
          <w:tcPr>
            <w:tcW w:w="3402" w:type="dxa"/>
            <w:hideMark/>
          </w:tcPr>
          <w:p w:rsidR="00D77313" w:rsidRDefault="00D77313" w:rsidP="00D77B7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«Согласовано»</w:t>
            </w:r>
          </w:p>
          <w:p w:rsidR="00D77313" w:rsidRDefault="00D77313" w:rsidP="00D77B7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Заместитель директора по УВР</w:t>
            </w:r>
          </w:p>
          <w:p w:rsidR="00D77313" w:rsidRDefault="00D77313" w:rsidP="00D77B7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_________/Кириллова А.С. /</w:t>
            </w:r>
          </w:p>
          <w:p w:rsidR="00D77313" w:rsidRDefault="00D77313" w:rsidP="00D77B7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 «30» августа 2024г.</w:t>
            </w:r>
          </w:p>
        </w:tc>
        <w:tc>
          <w:tcPr>
            <w:tcW w:w="3685" w:type="dxa"/>
            <w:hideMark/>
          </w:tcPr>
          <w:p w:rsidR="00D77313" w:rsidRDefault="00D77313" w:rsidP="00D77B78">
            <w:pPr>
              <w:suppressAutoHyphens/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«Утверждаю»</w:t>
            </w:r>
          </w:p>
          <w:p w:rsidR="00D77313" w:rsidRDefault="00D77313" w:rsidP="00D77B78">
            <w:pPr>
              <w:suppressAutoHyphens/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Директор МБОУ СОШ № 11</w:t>
            </w:r>
          </w:p>
          <w:p w:rsidR="00D77313" w:rsidRDefault="00D77313" w:rsidP="00D77B78">
            <w:pPr>
              <w:suppressAutoHyphens/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________/Пирогова И.В./</w:t>
            </w:r>
          </w:p>
          <w:p w:rsidR="00D77313" w:rsidRDefault="00D77313" w:rsidP="00D77B78">
            <w:pPr>
              <w:suppressAutoHyphens/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Приказ № 19</w:t>
            </w:r>
            <w:r w:rsidR="00D00B24">
              <w:rPr>
                <w:sz w:val="24"/>
                <w:szCs w:val="24"/>
                <w:lang w:eastAsia="ar-SA"/>
              </w:rPr>
              <w:t>8</w:t>
            </w:r>
            <w:bookmarkStart w:id="0" w:name="_GoBack"/>
            <w:bookmarkEnd w:id="0"/>
            <w:r>
              <w:rPr>
                <w:sz w:val="24"/>
                <w:szCs w:val="24"/>
                <w:lang w:eastAsia="ar-SA"/>
              </w:rPr>
              <w:t>-д</w:t>
            </w:r>
          </w:p>
          <w:p w:rsidR="00D77313" w:rsidRDefault="00D77313" w:rsidP="00D77B78">
            <w:pPr>
              <w:suppressAutoHyphens/>
              <w:ind w:left="11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от «30» августа 2024г </w:t>
            </w:r>
          </w:p>
        </w:tc>
      </w:tr>
    </w:tbl>
    <w:p w:rsidR="00D77313" w:rsidRDefault="00D77313" w:rsidP="00D77313">
      <w:pPr>
        <w:rPr>
          <w:sz w:val="24"/>
          <w:szCs w:val="24"/>
        </w:rPr>
      </w:pPr>
    </w:p>
    <w:p w:rsidR="00D77313" w:rsidRDefault="00D77313" w:rsidP="00D77313">
      <w:pPr>
        <w:rPr>
          <w:sz w:val="24"/>
          <w:szCs w:val="24"/>
        </w:rPr>
      </w:pPr>
    </w:p>
    <w:p w:rsidR="00D77313" w:rsidRDefault="00D77313" w:rsidP="00D77313">
      <w:pPr>
        <w:rPr>
          <w:sz w:val="24"/>
          <w:szCs w:val="24"/>
        </w:rPr>
      </w:pPr>
    </w:p>
    <w:p w:rsidR="00D77313" w:rsidRDefault="00D77313" w:rsidP="00D77313">
      <w:pPr>
        <w:rPr>
          <w:sz w:val="24"/>
          <w:szCs w:val="24"/>
        </w:rPr>
      </w:pPr>
    </w:p>
    <w:p w:rsidR="00D77313" w:rsidRDefault="00D77313" w:rsidP="00D77313">
      <w:pPr>
        <w:rPr>
          <w:sz w:val="24"/>
          <w:szCs w:val="24"/>
        </w:rPr>
      </w:pPr>
    </w:p>
    <w:p w:rsidR="00D77313" w:rsidRDefault="00D77313" w:rsidP="00D77313">
      <w:pPr>
        <w:pStyle w:val="11"/>
        <w:spacing w:after="153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D77313" w:rsidRDefault="00D77313" w:rsidP="00D77313">
      <w:pPr>
        <w:pStyle w:val="11"/>
        <w:spacing w:after="153"/>
        <w:rPr>
          <w:b w:val="0"/>
          <w:sz w:val="32"/>
          <w:szCs w:val="32"/>
        </w:rPr>
      </w:pPr>
      <w:r>
        <w:rPr>
          <w:sz w:val="32"/>
          <w:szCs w:val="32"/>
        </w:rPr>
        <w:t xml:space="preserve">коррекционно-развивающего курса </w:t>
      </w:r>
    </w:p>
    <w:p w:rsidR="00D77313" w:rsidRDefault="00D77313" w:rsidP="00D77313">
      <w:pPr>
        <w:adjustRightInd w:val="0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«Развитие </w:t>
      </w:r>
      <w:proofErr w:type="spellStart"/>
      <w:r>
        <w:rPr>
          <w:b/>
          <w:sz w:val="32"/>
          <w:szCs w:val="32"/>
        </w:rPr>
        <w:t>графомоторных</w:t>
      </w:r>
      <w:proofErr w:type="spellEnd"/>
      <w:r>
        <w:rPr>
          <w:b/>
          <w:sz w:val="32"/>
          <w:szCs w:val="32"/>
        </w:rPr>
        <w:t xml:space="preserve"> и пространственных функций обучающихся с НОДА»</w:t>
      </w:r>
    </w:p>
    <w:p w:rsidR="00D77313" w:rsidRDefault="00D77313" w:rsidP="00D7731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обучающихся с ОВЗ</w:t>
      </w:r>
    </w:p>
    <w:p w:rsidR="00D77313" w:rsidRDefault="00D77313" w:rsidP="00D77313">
      <w:pPr>
        <w:spacing w:after="5"/>
        <w:ind w:right="84"/>
        <w:contextualSpacing/>
        <w:jc w:val="center"/>
        <w:rPr>
          <w:rFonts w:eastAsia="Calibri"/>
          <w:b/>
          <w:sz w:val="28"/>
          <w:szCs w:val="28"/>
          <w:u w:val="single"/>
        </w:rPr>
      </w:pPr>
      <w:r>
        <w:rPr>
          <w:sz w:val="28"/>
          <w:szCs w:val="28"/>
        </w:rPr>
        <w:t>(9 класс)</w:t>
      </w:r>
    </w:p>
    <w:p w:rsidR="00D77313" w:rsidRDefault="00D77313" w:rsidP="00D77313">
      <w:pPr>
        <w:spacing w:after="5"/>
        <w:ind w:right="84"/>
        <w:contextualSpacing/>
        <w:jc w:val="center"/>
        <w:rPr>
          <w:rFonts w:eastAsia="Calibri"/>
          <w:b/>
          <w:sz w:val="28"/>
          <w:szCs w:val="28"/>
          <w:u w:val="single"/>
        </w:rPr>
      </w:pPr>
    </w:p>
    <w:p w:rsidR="00D77313" w:rsidRPr="00F5423A" w:rsidRDefault="00D77313" w:rsidP="00D77313">
      <w:pPr>
        <w:spacing w:after="5"/>
        <w:ind w:right="84"/>
        <w:contextualSpacing/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(Приложение 1 к АООП О</w:t>
      </w:r>
      <w:r w:rsidRPr="00F5423A">
        <w:rPr>
          <w:rFonts w:eastAsia="Calibri"/>
          <w:b/>
          <w:sz w:val="28"/>
          <w:szCs w:val="28"/>
          <w:u w:val="single"/>
        </w:rPr>
        <w:t xml:space="preserve">ОО </w:t>
      </w:r>
    </w:p>
    <w:p w:rsidR="00D77313" w:rsidRPr="00F5423A" w:rsidRDefault="00D77313" w:rsidP="00D77313">
      <w:pPr>
        <w:spacing w:after="5"/>
        <w:ind w:right="84"/>
        <w:contextualSpacing/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обучающихся с НОДА (вариант 6.1</w:t>
      </w:r>
      <w:r w:rsidRPr="00F5423A">
        <w:rPr>
          <w:rFonts w:eastAsia="Calibri"/>
          <w:b/>
          <w:sz w:val="28"/>
          <w:szCs w:val="28"/>
          <w:u w:val="single"/>
        </w:rPr>
        <w:t>.)</w:t>
      </w:r>
    </w:p>
    <w:p w:rsidR="00D77313" w:rsidRDefault="00D77313" w:rsidP="00D77313">
      <w:pPr>
        <w:spacing w:line="360" w:lineRule="auto"/>
        <w:jc w:val="center"/>
        <w:rPr>
          <w:sz w:val="28"/>
          <w:szCs w:val="28"/>
        </w:rPr>
      </w:pPr>
    </w:p>
    <w:p w:rsidR="00D77313" w:rsidRDefault="00D77313" w:rsidP="00D77313">
      <w:pPr>
        <w:spacing w:line="360" w:lineRule="auto"/>
        <w:jc w:val="center"/>
        <w:rPr>
          <w:sz w:val="28"/>
          <w:szCs w:val="28"/>
        </w:rPr>
      </w:pPr>
    </w:p>
    <w:p w:rsidR="00D77313" w:rsidRDefault="00D77313" w:rsidP="00D77313">
      <w:pPr>
        <w:spacing w:line="360" w:lineRule="auto"/>
        <w:jc w:val="center"/>
        <w:rPr>
          <w:sz w:val="28"/>
          <w:szCs w:val="28"/>
        </w:rPr>
      </w:pPr>
    </w:p>
    <w:p w:rsidR="00D77313" w:rsidRDefault="00D77313" w:rsidP="00D77313">
      <w:pPr>
        <w:spacing w:line="360" w:lineRule="auto"/>
        <w:jc w:val="center"/>
        <w:rPr>
          <w:sz w:val="28"/>
          <w:szCs w:val="28"/>
        </w:rPr>
      </w:pPr>
    </w:p>
    <w:p w:rsidR="00D77313" w:rsidRDefault="00D77313" w:rsidP="00D77313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</w:t>
      </w:r>
    </w:p>
    <w:p w:rsidR="00D77313" w:rsidRDefault="00D77313" w:rsidP="00D77313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Педагог-психолог</w:t>
      </w:r>
    </w:p>
    <w:p w:rsidR="00D77313" w:rsidRDefault="00D77313" w:rsidP="00D77313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Извекова Л.Ю.</w:t>
      </w:r>
    </w:p>
    <w:p w:rsidR="00D77313" w:rsidRDefault="00D77313" w:rsidP="00D77313"/>
    <w:p w:rsidR="00D77313" w:rsidRDefault="00D77313" w:rsidP="00D77313">
      <w:pPr>
        <w:spacing w:line="360" w:lineRule="auto"/>
        <w:jc w:val="center"/>
        <w:rPr>
          <w:sz w:val="28"/>
          <w:szCs w:val="28"/>
        </w:rPr>
      </w:pPr>
    </w:p>
    <w:p w:rsidR="00C1392C" w:rsidRDefault="00C1392C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</w:p>
    <w:p w:rsidR="00D77313" w:rsidRDefault="00D77313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</w:p>
    <w:p w:rsidR="00D77313" w:rsidRDefault="00D77313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</w:p>
    <w:p w:rsidR="00D77313" w:rsidRDefault="00D77313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</w:p>
    <w:p w:rsidR="00D77313" w:rsidRDefault="00D77313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</w:p>
    <w:p w:rsidR="00D77313" w:rsidRDefault="00D77313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</w:p>
    <w:p w:rsidR="00D77313" w:rsidRDefault="00D77313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</w:p>
    <w:p w:rsidR="00504009" w:rsidRDefault="00504009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pacing w:val="-67"/>
          <w:sz w:val="24"/>
          <w:szCs w:val="24"/>
        </w:rPr>
      </w:pPr>
      <w:r w:rsidRPr="00504009">
        <w:rPr>
          <w:sz w:val="24"/>
          <w:szCs w:val="24"/>
        </w:rPr>
        <w:lastRenderedPageBreak/>
        <w:t xml:space="preserve">Личностные, </w:t>
      </w:r>
      <w:proofErr w:type="spellStart"/>
      <w:r w:rsidRPr="00504009">
        <w:rPr>
          <w:sz w:val="24"/>
          <w:szCs w:val="24"/>
        </w:rPr>
        <w:t>метапредметные</w:t>
      </w:r>
      <w:proofErr w:type="spellEnd"/>
      <w:r w:rsidRPr="00504009">
        <w:rPr>
          <w:sz w:val="24"/>
          <w:szCs w:val="24"/>
        </w:rPr>
        <w:t xml:space="preserve"> и предметные результаты освоения</w:t>
      </w:r>
    </w:p>
    <w:p w:rsidR="00504009" w:rsidRPr="00504009" w:rsidRDefault="00504009" w:rsidP="00504009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  <w:r w:rsidRPr="00504009">
        <w:rPr>
          <w:sz w:val="24"/>
          <w:szCs w:val="24"/>
        </w:rPr>
        <w:t>коррекционного курса</w:t>
      </w:r>
    </w:p>
    <w:p w:rsidR="00504009" w:rsidRDefault="00504009" w:rsidP="00D77313">
      <w:pPr>
        <w:pStyle w:val="a3"/>
        <w:spacing w:line="360" w:lineRule="auto"/>
        <w:ind w:left="0" w:firstLine="709"/>
      </w:pPr>
      <w:r>
        <w:t>Планируемые результаты коррекционной работы имеют дифференцированный характер и</w:t>
      </w:r>
      <w:r w:rsidR="00D77313">
        <w:t xml:space="preserve"> </w:t>
      </w:r>
      <w:r>
        <w:t>определяются индивидуальными программами развития детей с НОДА.</w:t>
      </w:r>
      <w:r w:rsidR="00C1392C">
        <w:t xml:space="preserve"> </w:t>
      </w:r>
      <w:r>
        <w:t>В зависимости</w:t>
      </w:r>
      <w:r w:rsidR="00971B5A">
        <w:t xml:space="preserve"> </w:t>
      </w:r>
      <w:r>
        <w:t>от</w:t>
      </w:r>
      <w:r w:rsidR="00971B5A">
        <w:t xml:space="preserve"> </w:t>
      </w:r>
      <w:r>
        <w:t>формы</w:t>
      </w:r>
      <w:r w:rsidR="00971B5A">
        <w:t xml:space="preserve"> </w:t>
      </w:r>
      <w:r>
        <w:t>организации</w:t>
      </w:r>
      <w:r w:rsidR="00971B5A">
        <w:t xml:space="preserve"> </w:t>
      </w:r>
      <w:r>
        <w:t>коррекционной</w:t>
      </w:r>
      <w:r w:rsidR="00971B5A">
        <w:t xml:space="preserve"> </w:t>
      </w:r>
      <w:r>
        <w:t>работы</w:t>
      </w:r>
      <w:r w:rsidR="00971B5A">
        <w:t xml:space="preserve"> </w:t>
      </w:r>
      <w:r>
        <w:t>планируются</w:t>
      </w:r>
      <w:r w:rsidR="00971B5A">
        <w:t xml:space="preserve"> </w:t>
      </w:r>
      <w:r>
        <w:t>разные</w:t>
      </w:r>
      <w:r w:rsidR="00971B5A">
        <w:t xml:space="preserve"> </w:t>
      </w:r>
      <w:r>
        <w:t>группы</w:t>
      </w:r>
      <w:r w:rsidR="00971B5A">
        <w:t xml:space="preserve"> </w:t>
      </w:r>
      <w:r>
        <w:t>результатов</w:t>
      </w:r>
      <w:r w:rsidR="00971B5A">
        <w:t xml:space="preserve"> </w:t>
      </w:r>
      <w:r>
        <w:t>(личностные,</w:t>
      </w:r>
      <w:r w:rsidR="00971B5A">
        <w:t xml:space="preserve"> </w:t>
      </w:r>
      <w:proofErr w:type="spellStart"/>
      <w:r>
        <w:t>метапредметные</w:t>
      </w:r>
      <w:proofErr w:type="spellEnd"/>
      <w:r>
        <w:t>, предметные).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</w:rPr>
      </w:pPr>
      <w:r>
        <w:rPr>
          <w:i/>
          <w:sz w:val="24"/>
        </w:rPr>
        <w:t>Личностные</w:t>
      </w:r>
      <w:r w:rsidR="00971B5A">
        <w:rPr>
          <w:i/>
          <w:sz w:val="24"/>
        </w:rPr>
        <w:t xml:space="preserve"> </w:t>
      </w:r>
      <w:r>
        <w:rPr>
          <w:i/>
          <w:sz w:val="24"/>
        </w:rPr>
        <w:t>результаты</w:t>
      </w:r>
      <w:r w:rsidR="00971B5A">
        <w:rPr>
          <w:i/>
          <w:sz w:val="24"/>
        </w:rPr>
        <w:t xml:space="preserve"> </w:t>
      </w:r>
      <w:r>
        <w:rPr>
          <w:sz w:val="24"/>
        </w:rPr>
        <w:t>(система</w:t>
      </w:r>
      <w:r w:rsidR="00971B5A">
        <w:rPr>
          <w:sz w:val="24"/>
        </w:rPr>
        <w:t xml:space="preserve"> </w:t>
      </w:r>
      <w:r>
        <w:rPr>
          <w:sz w:val="24"/>
        </w:rPr>
        <w:t>ценностных</w:t>
      </w:r>
      <w:r w:rsidR="00971B5A">
        <w:rPr>
          <w:sz w:val="24"/>
        </w:rPr>
        <w:t xml:space="preserve"> </w:t>
      </w:r>
      <w:r>
        <w:rPr>
          <w:sz w:val="24"/>
        </w:rPr>
        <w:t>отношений</w:t>
      </w:r>
      <w:r w:rsidR="00971B5A">
        <w:rPr>
          <w:sz w:val="24"/>
        </w:rPr>
        <w:t xml:space="preserve"> </w:t>
      </w:r>
      <w:r>
        <w:rPr>
          <w:sz w:val="24"/>
        </w:rPr>
        <w:t>обучающегося):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-Положительное</w:t>
      </w:r>
      <w:r w:rsidR="00971B5A">
        <w:t xml:space="preserve"> </w:t>
      </w:r>
      <w:r>
        <w:t>отношение</w:t>
      </w:r>
      <w:r w:rsidR="00971B5A">
        <w:t xml:space="preserve"> </w:t>
      </w:r>
      <w:r>
        <w:t>к</w:t>
      </w:r>
      <w:r w:rsidR="00971B5A">
        <w:t xml:space="preserve"> </w:t>
      </w:r>
      <w:r>
        <w:t>школе.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-Принятие</w:t>
      </w:r>
      <w:r w:rsidR="00971B5A">
        <w:t xml:space="preserve"> </w:t>
      </w:r>
      <w:r>
        <w:t>социальной</w:t>
      </w:r>
      <w:r w:rsidR="00971B5A">
        <w:t xml:space="preserve"> </w:t>
      </w:r>
      <w:r>
        <w:t>роли</w:t>
      </w:r>
      <w:r w:rsidR="00971B5A">
        <w:t xml:space="preserve"> </w:t>
      </w:r>
      <w:r>
        <w:t>ученика.</w:t>
      </w:r>
    </w:p>
    <w:p w:rsidR="00504009" w:rsidRDefault="00504009" w:rsidP="00504009">
      <w:pPr>
        <w:pStyle w:val="a6"/>
        <w:numPr>
          <w:ilvl w:val="1"/>
          <w:numId w:val="1"/>
        </w:numPr>
        <w:tabs>
          <w:tab w:val="left" w:pos="94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Учебно-познавательный</w:t>
      </w:r>
      <w:r w:rsidR="00971B5A">
        <w:rPr>
          <w:sz w:val="24"/>
        </w:rPr>
        <w:t xml:space="preserve"> </w:t>
      </w:r>
      <w:r>
        <w:rPr>
          <w:sz w:val="24"/>
        </w:rPr>
        <w:t>интерес</w:t>
      </w:r>
      <w:r w:rsidR="00971B5A">
        <w:rPr>
          <w:sz w:val="24"/>
        </w:rPr>
        <w:t xml:space="preserve"> </w:t>
      </w:r>
      <w:r>
        <w:rPr>
          <w:sz w:val="24"/>
        </w:rPr>
        <w:t>к</w:t>
      </w:r>
      <w:r w:rsidR="00971B5A">
        <w:rPr>
          <w:sz w:val="24"/>
        </w:rPr>
        <w:t xml:space="preserve"> </w:t>
      </w:r>
      <w:r>
        <w:rPr>
          <w:sz w:val="24"/>
        </w:rPr>
        <w:t>новому</w:t>
      </w:r>
      <w:r w:rsidR="00971B5A">
        <w:rPr>
          <w:sz w:val="24"/>
        </w:rPr>
        <w:t xml:space="preserve"> </w:t>
      </w:r>
      <w:r>
        <w:rPr>
          <w:sz w:val="24"/>
        </w:rPr>
        <w:t>учебному</w:t>
      </w:r>
      <w:r w:rsidR="00971B5A">
        <w:rPr>
          <w:sz w:val="24"/>
        </w:rPr>
        <w:t xml:space="preserve"> </w:t>
      </w:r>
      <w:r>
        <w:rPr>
          <w:sz w:val="24"/>
        </w:rPr>
        <w:t>материалу</w:t>
      </w:r>
      <w:r w:rsidR="00971B5A">
        <w:rPr>
          <w:sz w:val="24"/>
        </w:rPr>
        <w:t xml:space="preserve"> </w:t>
      </w:r>
      <w:r>
        <w:rPr>
          <w:sz w:val="24"/>
        </w:rPr>
        <w:t>и</w:t>
      </w:r>
      <w:r w:rsidR="00971B5A">
        <w:rPr>
          <w:sz w:val="24"/>
        </w:rPr>
        <w:t xml:space="preserve"> </w:t>
      </w:r>
      <w:r>
        <w:rPr>
          <w:sz w:val="24"/>
        </w:rPr>
        <w:t>способам</w:t>
      </w:r>
      <w:r w:rsidR="00971B5A">
        <w:rPr>
          <w:sz w:val="24"/>
        </w:rPr>
        <w:t xml:space="preserve"> </w:t>
      </w:r>
      <w:r>
        <w:rPr>
          <w:sz w:val="24"/>
        </w:rPr>
        <w:t>решения</w:t>
      </w:r>
      <w:r w:rsidR="00971B5A">
        <w:rPr>
          <w:sz w:val="24"/>
        </w:rPr>
        <w:t xml:space="preserve"> </w:t>
      </w:r>
      <w:r>
        <w:rPr>
          <w:sz w:val="24"/>
        </w:rPr>
        <w:t>новой</w:t>
      </w:r>
      <w:r w:rsidR="00971B5A">
        <w:rPr>
          <w:sz w:val="24"/>
        </w:rPr>
        <w:t xml:space="preserve"> </w:t>
      </w:r>
      <w:r>
        <w:rPr>
          <w:sz w:val="24"/>
        </w:rPr>
        <w:t>задачи.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-Способность</w:t>
      </w:r>
      <w:r w:rsidR="00971B5A">
        <w:t xml:space="preserve"> </w:t>
      </w:r>
      <w:r>
        <w:t>к</w:t>
      </w:r>
      <w:r w:rsidR="00971B5A">
        <w:t xml:space="preserve"> </w:t>
      </w:r>
      <w:r>
        <w:t>оценке</w:t>
      </w:r>
      <w:r w:rsidR="00971B5A">
        <w:t xml:space="preserve"> </w:t>
      </w:r>
      <w:r>
        <w:t>своей</w:t>
      </w:r>
      <w:r w:rsidR="00971B5A">
        <w:t xml:space="preserve"> </w:t>
      </w:r>
      <w:r>
        <w:t>учебной</w:t>
      </w:r>
      <w:r w:rsidR="00971B5A">
        <w:t xml:space="preserve"> </w:t>
      </w:r>
      <w:r>
        <w:t>деятельности.</w:t>
      </w:r>
    </w:p>
    <w:p w:rsidR="00504009" w:rsidRDefault="00504009" w:rsidP="00504009">
      <w:pPr>
        <w:pStyle w:val="a6"/>
        <w:numPr>
          <w:ilvl w:val="1"/>
          <w:numId w:val="1"/>
        </w:numPr>
        <w:tabs>
          <w:tab w:val="left" w:pos="88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Знание</w:t>
      </w:r>
      <w:r w:rsidR="00971B5A">
        <w:rPr>
          <w:sz w:val="24"/>
        </w:rPr>
        <w:t xml:space="preserve"> </w:t>
      </w:r>
      <w:r>
        <w:rPr>
          <w:sz w:val="24"/>
        </w:rPr>
        <w:t>основных</w:t>
      </w:r>
      <w:r w:rsidR="00971B5A">
        <w:rPr>
          <w:sz w:val="24"/>
        </w:rPr>
        <w:t xml:space="preserve"> </w:t>
      </w:r>
      <w:r>
        <w:rPr>
          <w:sz w:val="24"/>
        </w:rPr>
        <w:t>моральных</w:t>
      </w:r>
      <w:r w:rsidR="00971B5A">
        <w:rPr>
          <w:sz w:val="24"/>
        </w:rPr>
        <w:t xml:space="preserve"> </w:t>
      </w:r>
      <w:r>
        <w:rPr>
          <w:sz w:val="24"/>
        </w:rPr>
        <w:t>норм</w:t>
      </w:r>
      <w:r w:rsidR="00971B5A">
        <w:rPr>
          <w:sz w:val="24"/>
        </w:rPr>
        <w:t xml:space="preserve"> </w:t>
      </w:r>
      <w:r>
        <w:rPr>
          <w:sz w:val="24"/>
        </w:rPr>
        <w:t>и</w:t>
      </w:r>
      <w:r w:rsidR="00971B5A">
        <w:rPr>
          <w:sz w:val="24"/>
        </w:rPr>
        <w:t xml:space="preserve"> </w:t>
      </w:r>
      <w:r>
        <w:rPr>
          <w:sz w:val="24"/>
        </w:rPr>
        <w:t>ориентация</w:t>
      </w:r>
      <w:r w:rsidR="00971B5A">
        <w:rPr>
          <w:sz w:val="24"/>
        </w:rPr>
        <w:t xml:space="preserve"> </w:t>
      </w:r>
      <w:r>
        <w:rPr>
          <w:sz w:val="24"/>
        </w:rPr>
        <w:t>на</w:t>
      </w:r>
      <w:r w:rsidR="00971B5A">
        <w:rPr>
          <w:sz w:val="24"/>
        </w:rPr>
        <w:t xml:space="preserve"> </w:t>
      </w:r>
      <w:r>
        <w:rPr>
          <w:sz w:val="24"/>
        </w:rPr>
        <w:t>их</w:t>
      </w:r>
      <w:r w:rsidR="00971B5A">
        <w:rPr>
          <w:sz w:val="24"/>
        </w:rPr>
        <w:t xml:space="preserve"> </w:t>
      </w:r>
      <w:r>
        <w:rPr>
          <w:sz w:val="24"/>
        </w:rPr>
        <w:t>выполнение.</w:t>
      </w:r>
    </w:p>
    <w:p w:rsidR="00504009" w:rsidRDefault="00504009" w:rsidP="00504009">
      <w:pPr>
        <w:pStyle w:val="a6"/>
        <w:numPr>
          <w:ilvl w:val="1"/>
          <w:numId w:val="1"/>
        </w:numPr>
        <w:tabs>
          <w:tab w:val="left" w:pos="88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Развитие</w:t>
      </w:r>
      <w:r w:rsidR="00971B5A">
        <w:rPr>
          <w:sz w:val="24"/>
        </w:rPr>
        <w:t xml:space="preserve"> </w:t>
      </w:r>
      <w:r>
        <w:rPr>
          <w:sz w:val="24"/>
        </w:rPr>
        <w:t>самостоятельности</w:t>
      </w:r>
      <w:r w:rsidR="00971B5A">
        <w:rPr>
          <w:sz w:val="24"/>
        </w:rPr>
        <w:t xml:space="preserve"> </w:t>
      </w:r>
      <w:r>
        <w:rPr>
          <w:sz w:val="24"/>
        </w:rPr>
        <w:t>и</w:t>
      </w:r>
      <w:r w:rsidR="00971B5A">
        <w:rPr>
          <w:sz w:val="24"/>
        </w:rPr>
        <w:t xml:space="preserve"> </w:t>
      </w:r>
      <w:r>
        <w:rPr>
          <w:sz w:val="24"/>
        </w:rPr>
        <w:t>личной</w:t>
      </w:r>
      <w:r w:rsidR="00971B5A">
        <w:rPr>
          <w:sz w:val="24"/>
        </w:rPr>
        <w:t xml:space="preserve"> </w:t>
      </w:r>
      <w:r>
        <w:rPr>
          <w:sz w:val="24"/>
        </w:rPr>
        <w:t>ответственности</w:t>
      </w:r>
      <w:r w:rsidR="00971B5A">
        <w:rPr>
          <w:sz w:val="24"/>
        </w:rPr>
        <w:t xml:space="preserve"> </w:t>
      </w:r>
      <w:r>
        <w:rPr>
          <w:sz w:val="24"/>
        </w:rPr>
        <w:t>за</w:t>
      </w:r>
      <w:r w:rsidR="00971B5A">
        <w:rPr>
          <w:sz w:val="24"/>
        </w:rPr>
        <w:t xml:space="preserve"> </w:t>
      </w:r>
      <w:r>
        <w:rPr>
          <w:sz w:val="24"/>
        </w:rPr>
        <w:t>свои</w:t>
      </w:r>
      <w:r w:rsidR="00971B5A">
        <w:rPr>
          <w:sz w:val="24"/>
        </w:rPr>
        <w:t xml:space="preserve"> </w:t>
      </w:r>
      <w:r>
        <w:rPr>
          <w:sz w:val="24"/>
        </w:rPr>
        <w:t>поступки.</w:t>
      </w:r>
    </w:p>
    <w:p w:rsidR="00504009" w:rsidRDefault="00504009" w:rsidP="00504009">
      <w:pPr>
        <w:pStyle w:val="a6"/>
        <w:numPr>
          <w:ilvl w:val="1"/>
          <w:numId w:val="1"/>
        </w:numPr>
        <w:tabs>
          <w:tab w:val="left" w:pos="961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Адекватно</w:t>
      </w:r>
      <w:r w:rsidR="00971B5A">
        <w:rPr>
          <w:sz w:val="24"/>
        </w:rPr>
        <w:t xml:space="preserve"> </w:t>
      </w:r>
      <w:r>
        <w:rPr>
          <w:sz w:val="24"/>
        </w:rPr>
        <w:t>судить</w:t>
      </w:r>
      <w:r w:rsidR="00971B5A">
        <w:rPr>
          <w:sz w:val="24"/>
        </w:rPr>
        <w:t xml:space="preserve"> </w:t>
      </w:r>
      <w:r>
        <w:rPr>
          <w:sz w:val="24"/>
        </w:rPr>
        <w:t>о</w:t>
      </w:r>
      <w:r w:rsidR="00971B5A">
        <w:rPr>
          <w:sz w:val="24"/>
        </w:rPr>
        <w:t xml:space="preserve"> </w:t>
      </w:r>
      <w:r>
        <w:rPr>
          <w:sz w:val="24"/>
        </w:rPr>
        <w:t>причинах</w:t>
      </w:r>
      <w:r w:rsidR="00971B5A">
        <w:rPr>
          <w:sz w:val="24"/>
        </w:rPr>
        <w:t xml:space="preserve"> </w:t>
      </w:r>
      <w:r>
        <w:rPr>
          <w:sz w:val="24"/>
        </w:rPr>
        <w:t>своего</w:t>
      </w:r>
      <w:r w:rsidR="00971B5A">
        <w:rPr>
          <w:sz w:val="24"/>
        </w:rPr>
        <w:t xml:space="preserve"> </w:t>
      </w:r>
      <w:r>
        <w:rPr>
          <w:sz w:val="24"/>
        </w:rPr>
        <w:t>успеха</w:t>
      </w:r>
      <w:r w:rsidR="00971B5A">
        <w:rPr>
          <w:sz w:val="24"/>
        </w:rPr>
        <w:t xml:space="preserve"> </w:t>
      </w:r>
      <w:r>
        <w:rPr>
          <w:sz w:val="24"/>
        </w:rPr>
        <w:t>/неуспеха</w:t>
      </w:r>
      <w:r w:rsidR="00971B5A">
        <w:rPr>
          <w:sz w:val="24"/>
        </w:rPr>
        <w:t xml:space="preserve"> </w:t>
      </w:r>
      <w:r>
        <w:rPr>
          <w:sz w:val="24"/>
        </w:rPr>
        <w:t>в</w:t>
      </w:r>
      <w:r w:rsidR="00971B5A">
        <w:rPr>
          <w:sz w:val="24"/>
        </w:rPr>
        <w:t xml:space="preserve"> </w:t>
      </w:r>
      <w:r>
        <w:rPr>
          <w:sz w:val="24"/>
        </w:rPr>
        <w:t>учении,</w:t>
      </w:r>
      <w:r w:rsidR="00971B5A">
        <w:rPr>
          <w:sz w:val="24"/>
        </w:rPr>
        <w:t xml:space="preserve"> </w:t>
      </w:r>
      <w:r>
        <w:rPr>
          <w:sz w:val="24"/>
        </w:rPr>
        <w:t>связывая</w:t>
      </w:r>
      <w:r w:rsidR="00971B5A">
        <w:rPr>
          <w:sz w:val="24"/>
        </w:rPr>
        <w:t xml:space="preserve"> </w:t>
      </w:r>
      <w:r>
        <w:rPr>
          <w:sz w:val="24"/>
        </w:rPr>
        <w:t>успех</w:t>
      </w:r>
      <w:r w:rsidR="00971B5A">
        <w:rPr>
          <w:sz w:val="24"/>
        </w:rPr>
        <w:t xml:space="preserve"> </w:t>
      </w:r>
      <w:r>
        <w:rPr>
          <w:sz w:val="24"/>
        </w:rPr>
        <w:t>с</w:t>
      </w:r>
      <w:r w:rsidR="00971B5A">
        <w:rPr>
          <w:sz w:val="24"/>
        </w:rPr>
        <w:t xml:space="preserve"> </w:t>
      </w:r>
      <w:r>
        <w:rPr>
          <w:sz w:val="24"/>
        </w:rPr>
        <w:t>усилиями,</w:t>
      </w:r>
      <w:r w:rsidR="00971B5A">
        <w:rPr>
          <w:sz w:val="24"/>
        </w:rPr>
        <w:t xml:space="preserve"> </w:t>
      </w:r>
      <w:r>
        <w:rPr>
          <w:sz w:val="24"/>
        </w:rPr>
        <w:t>трудолюбием, старанием.</w:t>
      </w:r>
    </w:p>
    <w:p w:rsidR="00504009" w:rsidRDefault="00504009" w:rsidP="00504009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 w:rsidR="00971B5A">
        <w:rPr>
          <w:i/>
          <w:sz w:val="24"/>
        </w:rPr>
        <w:t xml:space="preserve"> </w:t>
      </w:r>
      <w:r>
        <w:rPr>
          <w:i/>
          <w:sz w:val="24"/>
        </w:rPr>
        <w:t>УУД: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-Сознательно</w:t>
      </w:r>
      <w:r w:rsidR="00971B5A">
        <w:t xml:space="preserve"> </w:t>
      </w:r>
      <w:r>
        <w:t>планировать</w:t>
      </w:r>
      <w:r w:rsidR="00971B5A">
        <w:t xml:space="preserve"> </w:t>
      </w:r>
      <w:r>
        <w:t>и</w:t>
      </w:r>
      <w:r w:rsidR="00971B5A">
        <w:t xml:space="preserve"> </w:t>
      </w:r>
      <w:r>
        <w:t>организовывать</w:t>
      </w:r>
      <w:r w:rsidR="00971B5A">
        <w:t xml:space="preserve"> </w:t>
      </w:r>
      <w:r>
        <w:t>свою</w:t>
      </w:r>
      <w:r w:rsidR="00971B5A">
        <w:t xml:space="preserve"> </w:t>
      </w:r>
      <w:r>
        <w:t>познавательную</w:t>
      </w:r>
      <w:r w:rsidR="00971B5A">
        <w:t xml:space="preserve"> </w:t>
      </w:r>
      <w:r>
        <w:t>деятельность</w:t>
      </w:r>
      <w:r w:rsidR="00971B5A">
        <w:t xml:space="preserve"> </w:t>
      </w:r>
      <w:r>
        <w:t>(от</w:t>
      </w:r>
      <w:r w:rsidR="00971B5A">
        <w:t xml:space="preserve"> </w:t>
      </w:r>
      <w:r>
        <w:t>постановки</w:t>
      </w:r>
      <w:r w:rsidR="00971B5A">
        <w:t xml:space="preserve"> </w:t>
      </w:r>
      <w:r>
        <w:t>цели</w:t>
      </w:r>
      <w:r w:rsidR="00971B5A">
        <w:t xml:space="preserve"> </w:t>
      </w:r>
      <w:r>
        <w:t>до получения и</w:t>
      </w:r>
      <w:r w:rsidR="00971B5A">
        <w:t xml:space="preserve"> </w:t>
      </w:r>
      <w:r>
        <w:t>оценки результата).</w:t>
      </w:r>
    </w:p>
    <w:p w:rsidR="00504009" w:rsidRDefault="00504009" w:rsidP="00504009">
      <w:pPr>
        <w:pStyle w:val="a6"/>
        <w:numPr>
          <w:ilvl w:val="1"/>
          <w:numId w:val="1"/>
        </w:numPr>
        <w:tabs>
          <w:tab w:val="left" w:pos="88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Осуществлять</w:t>
      </w:r>
      <w:r w:rsidR="00971B5A">
        <w:rPr>
          <w:sz w:val="24"/>
        </w:rPr>
        <w:t xml:space="preserve"> </w:t>
      </w:r>
      <w:r>
        <w:rPr>
          <w:sz w:val="24"/>
        </w:rPr>
        <w:t>итоговый</w:t>
      </w:r>
      <w:r w:rsidR="00971B5A">
        <w:rPr>
          <w:sz w:val="24"/>
        </w:rPr>
        <w:t xml:space="preserve"> </w:t>
      </w:r>
      <w:r>
        <w:rPr>
          <w:sz w:val="24"/>
        </w:rPr>
        <w:t>и</w:t>
      </w:r>
      <w:r w:rsidR="00971B5A">
        <w:rPr>
          <w:sz w:val="24"/>
        </w:rPr>
        <w:t xml:space="preserve"> </w:t>
      </w:r>
      <w:r>
        <w:rPr>
          <w:sz w:val="24"/>
        </w:rPr>
        <w:t>пошаговый</w:t>
      </w:r>
      <w:r w:rsidR="00971B5A">
        <w:rPr>
          <w:sz w:val="24"/>
        </w:rPr>
        <w:t xml:space="preserve"> </w:t>
      </w:r>
      <w:r>
        <w:rPr>
          <w:sz w:val="24"/>
        </w:rPr>
        <w:t>контроль</w:t>
      </w:r>
      <w:r w:rsidR="00971B5A">
        <w:rPr>
          <w:sz w:val="24"/>
        </w:rPr>
        <w:t xml:space="preserve"> </w:t>
      </w:r>
      <w:r>
        <w:rPr>
          <w:sz w:val="24"/>
        </w:rPr>
        <w:t>по</w:t>
      </w:r>
      <w:r w:rsidR="00971B5A">
        <w:rPr>
          <w:sz w:val="24"/>
        </w:rPr>
        <w:t xml:space="preserve"> </w:t>
      </w:r>
      <w:r>
        <w:rPr>
          <w:sz w:val="24"/>
        </w:rPr>
        <w:t>результату.</w:t>
      </w:r>
    </w:p>
    <w:p w:rsidR="003164C8" w:rsidRDefault="00504009" w:rsidP="00504009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Начинать</w:t>
      </w:r>
      <w:r w:rsidR="0037155B">
        <w:rPr>
          <w:sz w:val="24"/>
        </w:rPr>
        <w:t xml:space="preserve"> </w:t>
      </w:r>
      <w:r>
        <w:rPr>
          <w:sz w:val="24"/>
        </w:rPr>
        <w:t>выполнение</w:t>
      </w:r>
      <w:r w:rsidR="0037155B">
        <w:rPr>
          <w:sz w:val="24"/>
        </w:rPr>
        <w:t xml:space="preserve"> </w:t>
      </w:r>
      <w:r>
        <w:rPr>
          <w:sz w:val="24"/>
        </w:rPr>
        <w:t>действия</w:t>
      </w:r>
      <w:r w:rsidR="0037155B">
        <w:rPr>
          <w:sz w:val="24"/>
        </w:rPr>
        <w:t xml:space="preserve"> </w:t>
      </w:r>
      <w:r>
        <w:rPr>
          <w:sz w:val="24"/>
        </w:rPr>
        <w:t>и</w:t>
      </w:r>
      <w:r w:rsidR="0037155B">
        <w:rPr>
          <w:sz w:val="24"/>
        </w:rPr>
        <w:t xml:space="preserve"> </w:t>
      </w:r>
      <w:r>
        <w:rPr>
          <w:sz w:val="24"/>
        </w:rPr>
        <w:t>заканчивать</w:t>
      </w:r>
      <w:r w:rsidR="0037155B">
        <w:rPr>
          <w:sz w:val="24"/>
        </w:rPr>
        <w:t xml:space="preserve"> </w:t>
      </w:r>
      <w:r>
        <w:rPr>
          <w:sz w:val="24"/>
        </w:rPr>
        <w:t>его</w:t>
      </w:r>
      <w:r w:rsidR="0037155B">
        <w:rPr>
          <w:sz w:val="24"/>
        </w:rPr>
        <w:t xml:space="preserve"> </w:t>
      </w:r>
      <w:r>
        <w:rPr>
          <w:sz w:val="24"/>
        </w:rPr>
        <w:t>в</w:t>
      </w:r>
      <w:r w:rsidR="0037155B">
        <w:rPr>
          <w:sz w:val="24"/>
        </w:rPr>
        <w:t xml:space="preserve"> </w:t>
      </w:r>
      <w:r>
        <w:rPr>
          <w:sz w:val="24"/>
        </w:rPr>
        <w:t>требуемый</w:t>
      </w:r>
      <w:r w:rsidR="0037155B">
        <w:rPr>
          <w:sz w:val="24"/>
        </w:rPr>
        <w:t xml:space="preserve"> </w:t>
      </w:r>
      <w:r>
        <w:rPr>
          <w:sz w:val="24"/>
        </w:rPr>
        <w:t>временной</w:t>
      </w:r>
      <w:r w:rsidR="0037155B">
        <w:rPr>
          <w:sz w:val="24"/>
        </w:rPr>
        <w:t xml:space="preserve"> </w:t>
      </w:r>
      <w:r>
        <w:rPr>
          <w:sz w:val="24"/>
        </w:rPr>
        <w:t>момент.</w:t>
      </w:r>
    </w:p>
    <w:p w:rsidR="00504009" w:rsidRDefault="00504009" w:rsidP="00504009">
      <w:pPr>
        <w:pStyle w:val="a6"/>
        <w:numPr>
          <w:ilvl w:val="1"/>
          <w:numId w:val="1"/>
        </w:numPr>
        <w:tabs>
          <w:tab w:val="left" w:pos="951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Вносить</w:t>
      </w:r>
      <w:r w:rsidR="0037155B">
        <w:rPr>
          <w:sz w:val="24"/>
        </w:rPr>
        <w:t xml:space="preserve"> </w:t>
      </w:r>
      <w:r>
        <w:rPr>
          <w:sz w:val="24"/>
        </w:rPr>
        <w:t>необходимые</w:t>
      </w:r>
      <w:r w:rsidR="0037155B">
        <w:rPr>
          <w:sz w:val="24"/>
        </w:rPr>
        <w:t xml:space="preserve"> </w:t>
      </w:r>
      <w:r>
        <w:rPr>
          <w:sz w:val="24"/>
        </w:rPr>
        <w:t>коррективы</w:t>
      </w:r>
      <w:r w:rsidR="0037155B">
        <w:rPr>
          <w:sz w:val="24"/>
        </w:rPr>
        <w:t xml:space="preserve"> </w:t>
      </w:r>
      <w:r>
        <w:rPr>
          <w:sz w:val="24"/>
        </w:rPr>
        <w:t>в</w:t>
      </w:r>
      <w:r w:rsidR="0037155B">
        <w:rPr>
          <w:sz w:val="24"/>
        </w:rPr>
        <w:t xml:space="preserve"> </w:t>
      </w:r>
      <w:r>
        <w:rPr>
          <w:sz w:val="24"/>
        </w:rPr>
        <w:t>действие</w:t>
      </w:r>
      <w:r w:rsidR="0037155B">
        <w:rPr>
          <w:sz w:val="24"/>
        </w:rPr>
        <w:t xml:space="preserve"> </w:t>
      </w:r>
      <w:r>
        <w:rPr>
          <w:sz w:val="24"/>
        </w:rPr>
        <w:t>после</w:t>
      </w:r>
      <w:r w:rsidR="0037155B">
        <w:rPr>
          <w:sz w:val="24"/>
        </w:rPr>
        <w:t xml:space="preserve"> </w:t>
      </w:r>
      <w:r>
        <w:rPr>
          <w:sz w:val="24"/>
        </w:rPr>
        <w:t>его</w:t>
      </w:r>
      <w:r w:rsidR="0037155B">
        <w:rPr>
          <w:sz w:val="24"/>
        </w:rPr>
        <w:t xml:space="preserve"> </w:t>
      </w:r>
      <w:r>
        <w:rPr>
          <w:sz w:val="24"/>
        </w:rPr>
        <w:t>завершения</w:t>
      </w:r>
      <w:r w:rsidR="0037155B">
        <w:rPr>
          <w:sz w:val="24"/>
        </w:rPr>
        <w:t xml:space="preserve"> </w:t>
      </w:r>
      <w:r>
        <w:rPr>
          <w:sz w:val="24"/>
        </w:rPr>
        <w:t>на</w:t>
      </w:r>
      <w:r w:rsidR="0037155B">
        <w:rPr>
          <w:sz w:val="24"/>
        </w:rPr>
        <w:t xml:space="preserve"> </w:t>
      </w:r>
      <w:r>
        <w:rPr>
          <w:sz w:val="24"/>
        </w:rPr>
        <w:t>основе</w:t>
      </w:r>
      <w:r w:rsidR="0037155B">
        <w:rPr>
          <w:sz w:val="24"/>
        </w:rPr>
        <w:t xml:space="preserve"> </w:t>
      </w:r>
      <w:r>
        <w:rPr>
          <w:sz w:val="24"/>
        </w:rPr>
        <w:t>его</w:t>
      </w:r>
      <w:r w:rsidR="0037155B">
        <w:rPr>
          <w:sz w:val="24"/>
        </w:rPr>
        <w:t xml:space="preserve"> </w:t>
      </w:r>
      <w:r>
        <w:rPr>
          <w:sz w:val="24"/>
        </w:rPr>
        <w:t>оценки</w:t>
      </w:r>
      <w:r w:rsidR="0037155B">
        <w:rPr>
          <w:sz w:val="24"/>
        </w:rPr>
        <w:t xml:space="preserve"> </w:t>
      </w:r>
      <w:r>
        <w:rPr>
          <w:sz w:val="24"/>
        </w:rPr>
        <w:t>и</w:t>
      </w:r>
      <w:r w:rsidR="0037155B">
        <w:rPr>
          <w:sz w:val="24"/>
        </w:rPr>
        <w:t xml:space="preserve"> </w:t>
      </w:r>
      <w:r>
        <w:rPr>
          <w:sz w:val="24"/>
        </w:rPr>
        <w:t>учета</w:t>
      </w:r>
      <w:r w:rsidR="0037155B">
        <w:rPr>
          <w:sz w:val="24"/>
        </w:rPr>
        <w:t xml:space="preserve"> </w:t>
      </w:r>
      <w:r>
        <w:rPr>
          <w:sz w:val="24"/>
        </w:rPr>
        <w:t>характера</w:t>
      </w:r>
      <w:r w:rsidR="0037155B">
        <w:rPr>
          <w:sz w:val="24"/>
        </w:rPr>
        <w:t xml:space="preserve"> </w:t>
      </w:r>
      <w:r>
        <w:rPr>
          <w:sz w:val="24"/>
        </w:rPr>
        <w:t>сделанных</w:t>
      </w:r>
      <w:r w:rsidR="0037155B">
        <w:rPr>
          <w:sz w:val="24"/>
        </w:rPr>
        <w:t xml:space="preserve"> </w:t>
      </w:r>
      <w:proofErr w:type="gramStart"/>
      <w:r>
        <w:rPr>
          <w:sz w:val="24"/>
        </w:rPr>
        <w:t>ошибок</w:t>
      </w:r>
      <w:r w:rsidR="0037155B">
        <w:rPr>
          <w:sz w:val="24"/>
        </w:rPr>
        <w:t xml:space="preserve"> </w:t>
      </w:r>
      <w:r>
        <w:rPr>
          <w:sz w:val="24"/>
        </w:rPr>
        <w:t>,использовать</w:t>
      </w:r>
      <w:proofErr w:type="gramEnd"/>
      <w:r w:rsidR="0037155B">
        <w:rPr>
          <w:sz w:val="24"/>
        </w:rPr>
        <w:t xml:space="preserve"> </w:t>
      </w:r>
      <w:r>
        <w:rPr>
          <w:sz w:val="24"/>
        </w:rPr>
        <w:t>предложения</w:t>
      </w:r>
      <w:r w:rsidR="0037155B">
        <w:rPr>
          <w:sz w:val="24"/>
        </w:rPr>
        <w:t xml:space="preserve"> </w:t>
      </w:r>
      <w:r>
        <w:rPr>
          <w:sz w:val="24"/>
        </w:rPr>
        <w:t>и</w:t>
      </w:r>
      <w:r w:rsidR="0037155B">
        <w:rPr>
          <w:sz w:val="24"/>
        </w:rPr>
        <w:t xml:space="preserve"> </w:t>
      </w:r>
      <w:r>
        <w:rPr>
          <w:sz w:val="24"/>
        </w:rPr>
        <w:t>оценки</w:t>
      </w:r>
      <w:r w:rsidR="0037155B">
        <w:rPr>
          <w:sz w:val="24"/>
        </w:rPr>
        <w:t xml:space="preserve"> </w:t>
      </w:r>
      <w:r>
        <w:rPr>
          <w:sz w:val="24"/>
        </w:rPr>
        <w:t>для</w:t>
      </w:r>
      <w:r w:rsidR="0037155B">
        <w:rPr>
          <w:sz w:val="24"/>
        </w:rPr>
        <w:t xml:space="preserve"> </w:t>
      </w:r>
      <w:r>
        <w:rPr>
          <w:sz w:val="24"/>
        </w:rPr>
        <w:t>создания</w:t>
      </w:r>
      <w:r w:rsidR="0037155B">
        <w:rPr>
          <w:sz w:val="24"/>
        </w:rPr>
        <w:t xml:space="preserve"> </w:t>
      </w:r>
      <w:r>
        <w:rPr>
          <w:sz w:val="24"/>
        </w:rPr>
        <w:t>нового, более</w:t>
      </w:r>
      <w:r w:rsidR="0037155B">
        <w:rPr>
          <w:sz w:val="24"/>
        </w:rPr>
        <w:t xml:space="preserve"> </w:t>
      </w:r>
      <w:r>
        <w:rPr>
          <w:sz w:val="24"/>
        </w:rPr>
        <w:t>совершенного результата.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-Адекватно</w:t>
      </w:r>
      <w:r w:rsidR="0037155B">
        <w:t xml:space="preserve"> </w:t>
      </w:r>
      <w:r>
        <w:t>воспринимать</w:t>
      </w:r>
      <w:r w:rsidR="0037155B">
        <w:t xml:space="preserve"> </w:t>
      </w:r>
      <w:r>
        <w:t>предложения</w:t>
      </w:r>
      <w:r w:rsidR="0037155B">
        <w:t xml:space="preserve"> </w:t>
      </w:r>
      <w:r>
        <w:t>и</w:t>
      </w:r>
      <w:r w:rsidR="0037155B">
        <w:t xml:space="preserve"> </w:t>
      </w:r>
      <w:r>
        <w:t>оценку</w:t>
      </w:r>
      <w:r w:rsidR="0037155B">
        <w:t xml:space="preserve"> </w:t>
      </w:r>
      <w:r>
        <w:t>учителей,</w:t>
      </w:r>
      <w:r w:rsidR="0037155B">
        <w:t xml:space="preserve"> </w:t>
      </w:r>
      <w:r>
        <w:t>товарищей.</w:t>
      </w:r>
      <w:r w:rsidR="0037155B">
        <w:t xml:space="preserve"> </w:t>
      </w:r>
      <w:r>
        <w:t>Родителей</w:t>
      </w:r>
      <w:r w:rsidR="0037155B">
        <w:t xml:space="preserve"> </w:t>
      </w:r>
      <w:r>
        <w:t>и</w:t>
      </w:r>
      <w:r w:rsidR="0037155B">
        <w:t xml:space="preserve"> </w:t>
      </w:r>
      <w:r>
        <w:t>других</w:t>
      </w:r>
      <w:r w:rsidR="0037155B">
        <w:t xml:space="preserve"> </w:t>
      </w:r>
      <w:r>
        <w:t>людей.</w:t>
      </w:r>
    </w:p>
    <w:p w:rsidR="00504009" w:rsidRDefault="00504009" w:rsidP="00504009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 w:rsidR="0037155B">
        <w:rPr>
          <w:i/>
          <w:sz w:val="24"/>
        </w:rPr>
        <w:t xml:space="preserve"> </w:t>
      </w:r>
      <w:r>
        <w:rPr>
          <w:i/>
          <w:sz w:val="24"/>
        </w:rPr>
        <w:t>УУД: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-Использовать</w:t>
      </w:r>
      <w:r w:rsidR="0037155B">
        <w:t xml:space="preserve"> </w:t>
      </w:r>
      <w:r>
        <w:t>элементы</w:t>
      </w:r>
      <w:r w:rsidR="0037155B">
        <w:t xml:space="preserve"> </w:t>
      </w:r>
      <w:r>
        <w:t>причинно-следственного</w:t>
      </w:r>
      <w:r w:rsidR="0037155B">
        <w:t xml:space="preserve"> </w:t>
      </w:r>
      <w:r>
        <w:t>анализа.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-Исследование</w:t>
      </w:r>
      <w:r w:rsidR="0037155B">
        <w:t xml:space="preserve"> </w:t>
      </w:r>
      <w:r>
        <w:t>несложных</w:t>
      </w:r>
      <w:r w:rsidR="0037155B">
        <w:t xml:space="preserve"> </w:t>
      </w:r>
      <w:r>
        <w:t>реальных</w:t>
      </w:r>
      <w:r w:rsidR="0037155B">
        <w:t xml:space="preserve"> </w:t>
      </w:r>
      <w:r>
        <w:t>связей</w:t>
      </w:r>
      <w:r w:rsidR="0037155B">
        <w:t xml:space="preserve"> </w:t>
      </w:r>
      <w:r>
        <w:t>и</w:t>
      </w:r>
      <w:r w:rsidR="0037155B">
        <w:t xml:space="preserve"> </w:t>
      </w:r>
      <w:r>
        <w:t>зависимостей.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-Определение</w:t>
      </w:r>
      <w:r w:rsidR="0037155B">
        <w:t xml:space="preserve"> </w:t>
      </w:r>
      <w:r>
        <w:t>сущностных</w:t>
      </w:r>
      <w:r w:rsidR="0037155B">
        <w:t xml:space="preserve"> </w:t>
      </w:r>
      <w:r>
        <w:t>характеристик</w:t>
      </w:r>
      <w:r w:rsidR="0037155B">
        <w:t xml:space="preserve"> </w:t>
      </w:r>
      <w:r>
        <w:t>изучаемого</w:t>
      </w:r>
      <w:r w:rsidR="0037155B">
        <w:t xml:space="preserve"> </w:t>
      </w:r>
      <w:r>
        <w:t>объекта;</w:t>
      </w:r>
    </w:p>
    <w:p w:rsidR="00504009" w:rsidRDefault="00504009" w:rsidP="00504009">
      <w:pPr>
        <w:pStyle w:val="a3"/>
        <w:tabs>
          <w:tab w:val="left" w:pos="1797"/>
          <w:tab w:val="left" w:pos="2843"/>
          <w:tab w:val="left" w:pos="4181"/>
          <w:tab w:val="left" w:pos="4829"/>
          <w:tab w:val="left" w:pos="6232"/>
          <w:tab w:val="left" w:pos="8084"/>
          <w:tab w:val="left" w:pos="9108"/>
        </w:tabs>
        <w:spacing w:line="360" w:lineRule="auto"/>
        <w:ind w:left="0" w:firstLine="709"/>
      </w:pPr>
      <w:r>
        <w:t>-Выбор</w:t>
      </w:r>
      <w:r>
        <w:tab/>
        <w:t>верных</w:t>
      </w:r>
      <w:r>
        <w:tab/>
        <w:t>критериев</w:t>
      </w:r>
      <w:r>
        <w:tab/>
        <w:t>для</w:t>
      </w:r>
      <w:r>
        <w:tab/>
        <w:t>сравнения,</w:t>
      </w:r>
      <w:r>
        <w:tab/>
        <w:t>сопоставления,</w:t>
      </w:r>
      <w:r>
        <w:tab/>
        <w:t>оценки</w:t>
      </w:r>
      <w:r>
        <w:tab/>
        <w:t>объектов.</w:t>
      </w:r>
    </w:p>
    <w:p w:rsidR="00504009" w:rsidRDefault="00504009" w:rsidP="00504009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Коммуникативные</w:t>
      </w:r>
      <w:r w:rsidR="0037155B">
        <w:rPr>
          <w:i/>
          <w:sz w:val="24"/>
        </w:rPr>
        <w:t xml:space="preserve"> </w:t>
      </w:r>
      <w:r>
        <w:rPr>
          <w:i/>
          <w:sz w:val="24"/>
        </w:rPr>
        <w:t>УУД: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-Оценивать</w:t>
      </w:r>
      <w:r w:rsidR="0037155B">
        <w:t xml:space="preserve"> </w:t>
      </w:r>
      <w:r>
        <w:t>свои учебные</w:t>
      </w:r>
      <w:r w:rsidR="0037155B">
        <w:t xml:space="preserve"> </w:t>
      </w:r>
      <w:r>
        <w:t>достижения,</w:t>
      </w:r>
      <w:r w:rsidR="0037155B">
        <w:t xml:space="preserve"> поведение</w:t>
      </w:r>
      <w:r>
        <w:t>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-Формулирование</w:t>
      </w:r>
      <w:r w:rsidR="0037155B">
        <w:t xml:space="preserve"> </w:t>
      </w:r>
      <w:r>
        <w:t>своей</w:t>
      </w:r>
      <w:r w:rsidR="0037155B">
        <w:t xml:space="preserve"> </w:t>
      </w:r>
      <w:r>
        <w:t>точки</w:t>
      </w:r>
      <w:r w:rsidR="0037155B">
        <w:t xml:space="preserve"> </w:t>
      </w:r>
      <w:r>
        <w:t>зрения.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lastRenderedPageBreak/>
        <w:t>-Адекватно</w:t>
      </w:r>
      <w:r w:rsidR="0037155B">
        <w:t xml:space="preserve"> </w:t>
      </w:r>
      <w:r>
        <w:t>использовать</w:t>
      </w:r>
      <w:r w:rsidR="0037155B">
        <w:t xml:space="preserve"> </w:t>
      </w:r>
      <w:r>
        <w:t>речевые</w:t>
      </w:r>
      <w:r w:rsidR="0037155B">
        <w:t xml:space="preserve"> </w:t>
      </w:r>
      <w:r>
        <w:t>средства</w:t>
      </w:r>
      <w:r w:rsidR="0037155B">
        <w:t xml:space="preserve"> </w:t>
      </w:r>
      <w:r>
        <w:t>для</w:t>
      </w:r>
      <w:r w:rsidR="0037155B">
        <w:t xml:space="preserve"> </w:t>
      </w:r>
      <w:r>
        <w:t>решения</w:t>
      </w:r>
      <w:r w:rsidR="0037155B">
        <w:t xml:space="preserve"> </w:t>
      </w:r>
      <w:r>
        <w:t>различных</w:t>
      </w:r>
      <w:r w:rsidR="0037155B">
        <w:t xml:space="preserve"> </w:t>
      </w:r>
      <w:r>
        <w:t>коммуникативных</w:t>
      </w:r>
      <w:r w:rsidR="0037155B">
        <w:t xml:space="preserve"> </w:t>
      </w:r>
      <w:r>
        <w:t>задач.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</w:rPr>
      </w:pPr>
      <w:r>
        <w:rPr>
          <w:i/>
          <w:sz w:val="24"/>
        </w:rPr>
        <w:t>Предметные</w:t>
      </w:r>
      <w:r w:rsidR="0037155B">
        <w:rPr>
          <w:i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: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Овладение</w:t>
      </w:r>
      <w:r w:rsidR="0037155B">
        <w:rPr>
          <w:sz w:val="24"/>
        </w:rPr>
        <w:t xml:space="preserve"> </w:t>
      </w:r>
      <w:r>
        <w:rPr>
          <w:sz w:val="24"/>
        </w:rPr>
        <w:t>содержанием</w:t>
      </w:r>
      <w:r w:rsidR="0037155B">
        <w:rPr>
          <w:sz w:val="24"/>
        </w:rPr>
        <w:t xml:space="preserve"> </w:t>
      </w:r>
      <w:r>
        <w:rPr>
          <w:sz w:val="24"/>
        </w:rPr>
        <w:t>данной</w:t>
      </w:r>
      <w:r w:rsidR="0037155B">
        <w:rPr>
          <w:sz w:val="24"/>
        </w:rPr>
        <w:t xml:space="preserve"> </w:t>
      </w:r>
      <w:r>
        <w:rPr>
          <w:sz w:val="24"/>
        </w:rPr>
        <w:t>коррекционно-развивающей</w:t>
      </w:r>
      <w:r w:rsidR="0037155B">
        <w:rPr>
          <w:sz w:val="24"/>
        </w:rPr>
        <w:t xml:space="preserve"> </w:t>
      </w:r>
      <w:r>
        <w:rPr>
          <w:sz w:val="24"/>
        </w:rPr>
        <w:t>программы.</w:t>
      </w:r>
    </w:p>
    <w:p w:rsidR="00504009" w:rsidRDefault="00504009" w:rsidP="00504009">
      <w:pPr>
        <w:spacing w:line="360" w:lineRule="auto"/>
        <w:jc w:val="center"/>
        <w:rPr>
          <w:b/>
          <w:sz w:val="24"/>
          <w:szCs w:val="24"/>
        </w:rPr>
      </w:pPr>
      <w:r w:rsidRPr="00504009">
        <w:rPr>
          <w:b/>
          <w:sz w:val="24"/>
          <w:szCs w:val="24"/>
        </w:rPr>
        <w:t>Содержание</w:t>
      </w:r>
      <w:r w:rsidR="00C1392C">
        <w:rPr>
          <w:b/>
          <w:sz w:val="24"/>
          <w:szCs w:val="24"/>
        </w:rPr>
        <w:t xml:space="preserve"> </w:t>
      </w:r>
      <w:r w:rsidRPr="00504009">
        <w:rPr>
          <w:b/>
          <w:sz w:val="24"/>
          <w:szCs w:val="24"/>
        </w:rPr>
        <w:t>курса</w:t>
      </w:r>
    </w:p>
    <w:p w:rsidR="00504009" w:rsidRPr="00D16A76" w:rsidRDefault="00504009" w:rsidP="00504009">
      <w:pPr>
        <w:pStyle w:val="a3"/>
        <w:spacing w:line="360" w:lineRule="auto"/>
        <w:ind w:left="0" w:firstLine="709"/>
        <w:rPr>
          <w:b/>
          <w:i/>
        </w:rPr>
      </w:pPr>
      <w:r>
        <w:t>Содержание</w:t>
      </w:r>
      <w:r w:rsidR="0037155B">
        <w:t xml:space="preserve"> </w:t>
      </w:r>
      <w:r>
        <w:t>программы</w:t>
      </w:r>
      <w:r w:rsidR="0037155B">
        <w:t xml:space="preserve"> </w:t>
      </w:r>
      <w:r>
        <w:t>в</w:t>
      </w:r>
      <w:r w:rsidR="0037155B">
        <w:t xml:space="preserve"> </w:t>
      </w:r>
      <w:r w:rsidRPr="00D16A76">
        <w:rPr>
          <w:b/>
          <w:i/>
        </w:rPr>
        <w:t>5</w:t>
      </w:r>
      <w:r w:rsidR="0037155B">
        <w:rPr>
          <w:b/>
          <w:i/>
        </w:rPr>
        <w:t xml:space="preserve"> </w:t>
      </w:r>
      <w:r w:rsidRPr="00D16A76">
        <w:rPr>
          <w:b/>
          <w:i/>
        </w:rPr>
        <w:t>классе: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Диагностика ВПФ. Развитие высших психических функций: внимания, различных видов</w:t>
      </w:r>
      <w:r w:rsidR="0037155B">
        <w:t xml:space="preserve"> </w:t>
      </w:r>
      <w:r>
        <w:t>мышления</w:t>
      </w:r>
      <w:r w:rsidR="0037155B">
        <w:t xml:space="preserve"> </w:t>
      </w:r>
      <w:r>
        <w:t>(</w:t>
      </w:r>
      <w:proofErr w:type="gramStart"/>
      <w:r>
        <w:t>логического ,абстрактного</w:t>
      </w:r>
      <w:proofErr w:type="gramEnd"/>
      <w:r>
        <w:t>,</w:t>
      </w:r>
      <w:r w:rsidR="0037155B">
        <w:t xml:space="preserve"> </w:t>
      </w:r>
      <w:r>
        <w:t>вербального</w:t>
      </w:r>
      <w:r w:rsidR="0037155B">
        <w:t xml:space="preserve"> </w:t>
      </w:r>
      <w:r>
        <w:t>ит.д.),памяти</w:t>
      </w:r>
      <w:r w:rsidR="0037155B">
        <w:t xml:space="preserve"> </w:t>
      </w:r>
      <w:r>
        <w:t>,воображения,</w:t>
      </w:r>
      <w:r w:rsidR="0037155B">
        <w:t xml:space="preserve"> </w:t>
      </w:r>
      <w:r>
        <w:t>речи.</w:t>
      </w:r>
      <w:r w:rsidR="0037155B">
        <w:t xml:space="preserve"> </w:t>
      </w:r>
      <w:r>
        <w:t>Развитие</w:t>
      </w:r>
      <w:r w:rsidR="0037155B">
        <w:t xml:space="preserve"> </w:t>
      </w:r>
      <w:r>
        <w:t>пространственных</w:t>
      </w:r>
      <w:r w:rsidR="0037155B">
        <w:t xml:space="preserve"> </w:t>
      </w:r>
      <w:r>
        <w:t>представлений.</w:t>
      </w:r>
      <w:r w:rsidR="0037155B">
        <w:t xml:space="preserve"> </w:t>
      </w:r>
      <w:r>
        <w:t>Развитие</w:t>
      </w:r>
      <w:r w:rsidR="0037155B">
        <w:t xml:space="preserve"> </w:t>
      </w:r>
      <w:r>
        <w:t>внутреннего</w:t>
      </w:r>
      <w:r w:rsidR="0037155B">
        <w:t xml:space="preserve"> </w:t>
      </w:r>
      <w:r>
        <w:t>плана</w:t>
      </w:r>
      <w:r w:rsidR="0037155B">
        <w:t xml:space="preserve"> </w:t>
      </w:r>
      <w:r>
        <w:t>действия.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Установление закономерностей и развитие гибкости мышления. Развитие эмоционально-</w:t>
      </w:r>
      <w:proofErr w:type="gramStart"/>
      <w:r>
        <w:t>волевойсферы:умениядифференцироватьчувства</w:t>
      </w:r>
      <w:proofErr w:type="gramEnd"/>
      <w:r>
        <w:t>,различать эмоции.</w:t>
      </w:r>
      <w:r w:rsidR="0037155B">
        <w:t xml:space="preserve"> </w:t>
      </w:r>
      <w:r>
        <w:t>Развитие</w:t>
      </w:r>
      <w:r w:rsidR="0037155B">
        <w:t xml:space="preserve"> </w:t>
      </w:r>
      <w:r>
        <w:t>навыков</w:t>
      </w:r>
      <w:r w:rsidR="0037155B">
        <w:t xml:space="preserve"> </w:t>
      </w:r>
      <w:r>
        <w:t>договариваться, сотрудничать. Развитие личностной сферы: рефлексия, самооценка. Развитие</w:t>
      </w:r>
      <w:r w:rsidR="0037155B">
        <w:t xml:space="preserve"> </w:t>
      </w:r>
      <w:r>
        <w:t>умения</w:t>
      </w:r>
      <w:r w:rsidR="0037155B">
        <w:t xml:space="preserve"> </w:t>
      </w:r>
      <w:r>
        <w:t>различать</w:t>
      </w:r>
      <w:r w:rsidR="0037155B">
        <w:t xml:space="preserve"> </w:t>
      </w:r>
      <w:r>
        <w:t>виды поведения.</w:t>
      </w:r>
      <w:r w:rsidR="0037155B">
        <w:t xml:space="preserve"> </w:t>
      </w:r>
      <w:r>
        <w:t>Познание</w:t>
      </w:r>
      <w:r w:rsidR="0037155B">
        <w:t xml:space="preserve"> </w:t>
      </w:r>
      <w:r>
        <w:t>своего</w:t>
      </w:r>
      <w:r w:rsidR="0037155B">
        <w:t xml:space="preserve"> </w:t>
      </w:r>
      <w:r>
        <w:t>поведения.</w:t>
      </w:r>
    </w:p>
    <w:p w:rsidR="00504009" w:rsidRPr="00D16A76" w:rsidRDefault="00504009" w:rsidP="00504009">
      <w:pPr>
        <w:pStyle w:val="a3"/>
        <w:spacing w:line="360" w:lineRule="auto"/>
        <w:ind w:left="0" w:firstLine="709"/>
        <w:rPr>
          <w:b/>
          <w:i/>
        </w:rPr>
      </w:pPr>
      <w:r>
        <w:t>Содержание</w:t>
      </w:r>
      <w:r w:rsidR="0037155B">
        <w:t xml:space="preserve"> </w:t>
      </w:r>
      <w:r>
        <w:t>программы</w:t>
      </w:r>
      <w:r w:rsidR="0037155B">
        <w:t xml:space="preserve"> </w:t>
      </w:r>
      <w:r w:rsidRPr="00D16A76">
        <w:rPr>
          <w:b/>
          <w:i/>
        </w:rPr>
        <w:t>в</w:t>
      </w:r>
      <w:r w:rsidR="0037155B">
        <w:rPr>
          <w:b/>
          <w:i/>
        </w:rPr>
        <w:t xml:space="preserve"> </w:t>
      </w:r>
      <w:r w:rsidRPr="00D16A76">
        <w:rPr>
          <w:b/>
          <w:i/>
        </w:rPr>
        <w:t>6классе: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Диагностика ВПФ. Развитие высших психических функций: внимания, различных видов</w:t>
      </w:r>
      <w:r w:rsidR="0037155B">
        <w:t xml:space="preserve"> </w:t>
      </w:r>
      <w:r>
        <w:t>мышления</w:t>
      </w:r>
      <w:r w:rsidR="0037155B">
        <w:t xml:space="preserve"> </w:t>
      </w:r>
      <w:r>
        <w:t>(</w:t>
      </w:r>
      <w:proofErr w:type="gramStart"/>
      <w:r>
        <w:t>логического ,абстрактного</w:t>
      </w:r>
      <w:proofErr w:type="gramEnd"/>
      <w:r>
        <w:t>,</w:t>
      </w:r>
      <w:r w:rsidR="0037155B">
        <w:t xml:space="preserve"> </w:t>
      </w:r>
      <w:r>
        <w:t>вербального</w:t>
      </w:r>
      <w:r w:rsidR="0037155B">
        <w:t xml:space="preserve"> </w:t>
      </w:r>
      <w:r>
        <w:t>ит.д.),памяти,</w:t>
      </w:r>
      <w:r w:rsidR="0037155B">
        <w:t xml:space="preserve"> </w:t>
      </w:r>
      <w:r>
        <w:t>воображения,</w:t>
      </w:r>
      <w:r w:rsidR="0037155B">
        <w:t xml:space="preserve"> </w:t>
      </w:r>
      <w:r>
        <w:t>речи.</w:t>
      </w:r>
      <w:r w:rsidR="0037155B">
        <w:t xml:space="preserve"> </w:t>
      </w:r>
      <w:r>
        <w:t>Развитие</w:t>
      </w:r>
      <w:r w:rsidR="0037155B">
        <w:t xml:space="preserve"> </w:t>
      </w:r>
      <w:r>
        <w:t>пространственных представлений.</w:t>
      </w:r>
      <w:r w:rsidR="0037155B">
        <w:t xml:space="preserve"> </w:t>
      </w:r>
      <w:r>
        <w:t>Развитие</w:t>
      </w:r>
      <w:r w:rsidR="0037155B">
        <w:t xml:space="preserve"> </w:t>
      </w:r>
      <w:r>
        <w:t>внутреннего</w:t>
      </w:r>
      <w:r w:rsidR="0037155B">
        <w:t xml:space="preserve"> </w:t>
      </w:r>
      <w:r>
        <w:t>плана</w:t>
      </w:r>
      <w:r w:rsidR="0037155B">
        <w:t xml:space="preserve"> </w:t>
      </w:r>
      <w:r>
        <w:t>действия.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Установление закономерностей и развитие гибкости мышления. Развитие эмоционально-волевой</w:t>
      </w:r>
      <w:r w:rsidR="0037155B">
        <w:t xml:space="preserve"> </w:t>
      </w:r>
      <w:r>
        <w:t>сферы:</w:t>
      </w:r>
      <w:r w:rsidR="0037155B">
        <w:t xml:space="preserve"> </w:t>
      </w:r>
      <w:r>
        <w:t>работа</w:t>
      </w:r>
      <w:r w:rsidR="0037155B">
        <w:t xml:space="preserve"> </w:t>
      </w:r>
      <w:r>
        <w:t>с</w:t>
      </w:r>
      <w:r w:rsidR="0037155B">
        <w:t xml:space="preserve"> </w:t>
      </w:r>
      <w:r>
        <w:t>тревожностью,</w:t>
      </w:r>
      <w:r w:rsidR="0037155B">
        <w:t xml:space="preserve"> </w:t>
      </w:r>
      <w:r>
        <w:t>агрессией.</w:t>
      </w:r>
      <w:r w:rsidR="0037155B">
        <w:t xml:space="preserve"> </w:t>
      </w:r>
      <w:r>
        <w:t>Работа</w:t>
      </w:r>
      <w:r w:rsidR="0037155B">
        <w:t xml:space="preserve"> </w:t>
      </w:r>
      <w:r>
        <w:t>с конфликтами.</w:t>
      </w:r>
      <w:r w:rsidR="0037155B">
        <w:t xml:space="preserve"> </w:t>
      </w:r>
      <w:r>
        <w:t>Теоретические</w:t>
      </w:r>
      <w:r w:rsidR="0037155B">
        <w:t xml:space="preserve"> </w:t>
      </w:r>
      <w:r>
        <w:t>данные</w:t>
      </w:r>
      <w:r w:rsidR="0037155B">
        <w:t xml:space="preserve"> </w:t>
      </w:r>
      <w:r>
        <w:t>и практические</w:t>
      </w:r>
      <w:r w:rsidR="0037155B">
        <w:t xml:space="preserve"> </w:t>
      </w:r>
      <w:r>
        <w:t>навыки разрешения</w:t>
      </w:r>
      <w:r w:rsidR="0037155B">
        <w:t xml:space="preserve"> </w:t>
      </w:r>
      <w:r>
        <w:t>конфликтов.</w:t>
      </w:r>
    </w:p>
    <w:p w:rsidR="00504009" w:rsidRPr="00D16A76" w:rsidRDefault="00504009" w:rsidP="00504009">
      <w:pPr>
        <w:pStyle w:val="a3"/>
        <w:spacing w:line="360" w:lineRule="auto"/>
        <w:ind w:left="0" w:firstLine="709"/>
        <w:rPr>
          <w:b/>
          <w:i/>
        </w:rPr>
      </w:pPr>
      <w:r>
        <w:t>Содержание</w:t>
      </w:r>
      <w:r w:rsidR="00971B5A">
        <w:t xml:space="preserve"> </w:t>
      </w:r>
      <w:r>
        <w:t>программы</w:t>
      </w:r>
      <w:r w:rsidR="00971B5A">
        <w:t xml:space="preserve"> </w:t>
      </w:r>
      <w:r>
        <w:t>в</w:t>
      </w:r>
      <w:r w:rsidR="00971B5A">
        <w:t xml:space="preserve"> </w:t>
      </w:r>
      <w:r w:rsidRPr="00D16A76">
        <w:rPr>
          <w:b/>
          <w:i/>
        </w:rPr>
        <w:t>7</w:t>
      </w:r>
      <w:r w:rsidR="0037155B">
        <w:rPr>
          <w:b/>
          <w:i/>
        </w:rPr>
        <w:t xml:space="preserve"> </w:t>
      </w:r>
      <w:r w:rsidRPr="00D16A76">
        <w:rPr>
          <w:b/>
          <w:i/>
        </w:rPr>
        <w:t>классе: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Диагностика</w:t>
      </w:r>
      <w:r w:rsidR="00971B5A">
        <w:t xml:space="preserve"> </w:t>
      </w:r>
      <w:r>
        <w:t>ВПФ.</w:t>
      </w:r>
      <w:r w:rsidR="00971B5A">
        <w:t xml:space="preserve"> </w:t>
      </w:r>
      <w:r>
        <w:t>Развитие</w:t>
      </w:r>
      <w:r w:rsidR="00971B5A">
        <w:t xml:space="preserve"> </w:t>
      </w:r>
      <w:r>
        <w:t>высших</w:t>
      </w:r>
      <w:r w:rsidR="00971B5A">
        <w:t xml:space="preserve"> </w:t>
      </w:r>
      <w:r>
        <w:t>психических</w:t>
      </w:r>
      <w:r w:rsidR="00971B5A">
        <w:t xml:space="preserve"> </w:t>
      </w:r>
      <w:r>
        <w:t>функций.</w:t>
      </w:r>
      <w:r w:rsidR="00971B5A">
        <w:t xml:space="preserve"> </w:t>
      </w:r>
      <w:r>
        <w:t>Формирование</w:t>
      </w:r>
      <w:r w:rsidR="00971B5A">
        <w:t xml:space="preserve"> </w:t>
      </w:r>
      <w:r>
        <w:t>учебной</w:t>
      </w:r>
      <w:r w:rsidR="00971B5A">
        <w:t xml:space="preserve"> </w:t>
      </w:r>
      <w:r>
        <w:t>мотивации.</w:t>
      </w:r>
      <w:r w:rsidR="00971B5A">
        <w:t xml:space="preserve"> </w:t>
      </w:r>
      <w:r>
        <w:t>Снятие тревожности</w:t>
      </w:r>
      <w:r w:rsidR="00971B5A">
        <w:t xml:space="preserve"> </w:t>
      </w:r>
      <w:r>
        <w:t>и</w:t>
      </w:r>
      <w:r w:rsidR="00971B5A">
        <w:t xml:space="preserve"> </w:t>
      </w:r>
      <w:r>
        <w:t>других</w:t>
      </w:r>
      <w:r w:rsidR="00971B5A">
        <w:t xml:space="preserve"> </w:t>
      </w:r>
      <w:r>
        <w:t>невротических</w:t>
      </w:r>
      <w:r w:rsidR="00971B5A">
        <w:t xml:space="preserve"> </w:t>
      </w:r>
      <w:r>
        <w:t>комплексов.</w:t>
      </w:r>
      <w:r w:rsidR="00971B5A">
        <w:t xml:space="preserve"> </w:t>
      </w:r>
      <w:r>
        <w:t>Развитие</w:t>
      </w:r>
      <w:r w:rsidR="0037155B">
        <w:t xml:space="preserve"> </w:t>
      </w:r>
      <w:r>
        <w:t>навыков</w:t>
      </w:r>
      <w:r w:rsidR="0037155B">
        <w:t xml:space="preserve"> </w:t>
      </w:r>
      <w:r>
        <w:t>совместной</w:t>
      </w:r>
      <w:r w:rsidR="0037155B">
        <w:t xml:space="preserve"> </w:t>
      </w:r>
      <w:r>
        <w:t>деятельности и чувства</w:t>
      </w:r>
      <w:r w:rsidR="0037155B">
        <w:t xml:space="preserve"> </w:t>
      </w:r>
      <w:r>
        <w:t>ответственности</w:t>
      </w:r>
      <w:r w:rsidR="0037155B">
        <w:t xml:space="preserve"> </w:t>
      </w:r>
      <w:r>
        <w:t>за</w:t>
      </w:r>
      <w:r w:rsidR="0037155B">
        <w:t xml:space="preserve"> </w:t>
      </w:r>
      <w:r>
        <w:t>принятое</w:t>
      </w:r>
      <w:r w:rsidR="0037155B">
        <w:t xml:space="preserve"> </w:t>
      </w:r>
      <w:r>
        <w:t>решение.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Формирование навыков построения внутреннего плана действий, овладение приемами</w:t>
      </w:r>
      <w:r w:rsidR="0037155B">
        <w:t xml:space="preserve"> </w:t>
      </w:r>
      <w:r>
        <w:t>самоконтроля</w:t>
      </w:r>
      <w:r w:rsidR="0037155B">
        <w:t xml:space="preserve"> </w:t>
      </w:r>
      <w:r>
        <w:t>и</w:t>
      </w:r>
      <w:r w:rsidR="0037155B">
        <w:t xml:space="preserve"> </w:t>
      </w:r>
      <w:proofErr w:type="spellStart"/>
      <w:r>
        <w:t>саморегуляции</w:t>
      </w:r>
      <w:proofErr w:type="spellEnd"/>
      <w:r>
        <w:t>.</w:t>
      </w:r>
      <w:r w:rsidR="0037155B">
        <w:t xml:space="preserve"> </w:t>
      </w:r>
      <w:r>
        <w:t>Развитие</w:t>
      </w:r>
      <w:r w:rsidR="0037155B">
        <w:t xml:space="preserve"> </w:t>
      </w:r>
      <w:r>
        <w:t>рефлексивной деятельности.</w:t>
      </w:r>
      <w:r w:rsidR="0037155B">
        <w:t xml:space="preserve"> </w:t>
      </w:r>
      <w:r>
        <w:t>Формирование</w:t>
      </w:r>
      <w:r w:rsidR="0037155B">
        <w:t xml:space="preserve"> </w:t>
      </w:r>
      <w:r>
        <w:t>адекватной самооценки.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Содержание</w:t>
      </w:r>
      <w:r w:rsidR="00971B5A">
        <w:t xml:space="preserve"> </w:t>
      </w:r>
      <w:r>
        <w:t>программы</w:t>
      </w:r>
      <w:r w:rsidR="00971B5A">
        <w:t xml:space="preserve"> </w:t>
      </w:r>
      <w:r w:rsidRPr="00D16A76">
        <w:rPr>
          <w:b/>
          <w:i/>
        </w:rPr>
        <w:t>в</w:t>
      </w:r>
      <w:r w:rsidR="00971B5A">
        <w:rPr>
          <w:b/>
          <w:i/>
        </w:rPr>
        <w:t xml:space="preserve"> </w:t>
      </w:r>
      <w:r w:rsidRPr="00D16A76">
        <w:rPr>
          <w:b/>
          <w:i/>
        </w:rPr>
        <w:t>8классе: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Определение</w:t>
      </w:r>
      <w:r w:rsidR="0037155B">
        <w:t xml:space="preserve"> </w:t>
      </w:r>
      <w:proofErr w:type="gramStart"/>
      <w:r>
        <w:t>уровня  интеллектуального</w:t>
      </w:r>
      <w:proofErr w:type="gramEnd"/>
      <w:r>
        <w:t xml:space="preserve">  и  личностного  развития  обучающихся.</w:t>
      </w:r>
    </w:p>
    <w:p w:rsidR="00504009" w:rsidRDefault="00504009" w:rsidP="00504009">
      <w:pPr>
        <w:pStyle w:val="a3"/>
        <w:spacing w:line="360" w:lineRule="auto"/>
        <w:ind w:left="0" w:firstLine="709"/>
        <w:jc w:val="left"/>
      </w:pPr>
      <w:r>
        <w:t>Формирование</w:t>
      </w:r>
      <w:r w:rsidR="0037155B">
        <w:t xml:space="preserve"> </w:t>
      </w:r>
      <w:r>
        <w:t>учебной</w:t>
      </w:r>
      <w:r w:rsidR="0037155B">
        <w:t xml:space="preserve"> </w:t>
      </w:r>
      <w:r>
        <w:t>мотивации.</w:t>
      </w:r>
    </w:p>
    <w:p w:rsidR="00504009" w:rsidRDefault="00504009" w:rsidP="00504009">
      <w:pPr>
        <w:pStyle w:val="a3"/>
        <w:spacing w:line="360" w:lineRule="auto"/>
        <w:ind w:left="0" w:firstLine="709"/>
        <w:jc w:val="left"/>
      </w:pPr>
      <w:r>
        <w:t>Снятие тревожности и других невротических комплексов. Развитие навыков совместной</w:t>
      </w:r>
      <w:r w:rsidR="0037155B">
        <w:t xml:space="preserve"> </w:t>
      </w:r>
      <w:r>
        <w:t>деятельности и чувства</w:t>
      </w:r>
      <w:r w:rsidR="0037155B">
        <w:t xml:space="preserve"> </w:t>
      </w:r>
      <w:r>
        <w:t>ответственности</w:t>
      </w:r>
      <w:r w:rsidR="0037155B">
        <w:t xml:space="preserve"> </w:t>
      </w:r>
      <w:r>
        <w:t>за</w:t>
      </w:r>
      <w:r w:rsidR="0037155B">
        <w:t xml:space="preserve"> </w:t>
      </w:r>
      <w:r>
        <w:t>принятое</w:t>
      </w:r>
      <w:r w:rsidR="0037155B">
        <w:t xml:space="preserve"> </w:t>
      </w:r>
      <w:r>
        <w:t>решение.</w:t>
      </w:r>
    </w:p>
    <w:p w:rsidR="00504009" w:rsidRDefault="00504009" w:rsidP="00504009">
      <w:pPr>
        <w:pStyle w:val="a3"/>
        <w:tabs>
          <w:tab w:val="left" w:pos="2123"/>
          <w:tab w:val="left" w:pos="2550"/>
          <w:tab w:val="left" w:pos="2634"/>
          <w:tab w:val="left" w:pos="4598"/>
          <w:tab w:val="left" w:pos="5919"/>
          <w:tab w:val="left" w:pos="6354"/>
          <w:tab w:val="left" w:pos="7474"/>
          <w:tab w:val="left" w:pos="7803"/>
          <w:tab w:val="left" w:pos="8519"/>
          <w:tab w:val="left" w:pos="9177"/>
          <w:tab w:val="left" w:pos="9320"/>
        </w:tabs>
        <w:spacing w:line="360" w:lineRule="auto"/>
        <w:ind w:left="0"/>
        <w:jc w:val="left"/>
      </w:pPr>
      <w:r>
        <w:t>Формирование</w:t>
      </w:r>
      <w:r w:rsidR="0037155B">
        <w:t xml:space="preserve"> </w:t>
      </w:r>
      <w:r>
        <w:t>навыков</w:t>
      </w:r>
      <w:r w:rsidR="0037155B">
        <w:t xml:space="preserve"> </w:t>
      </w:r>
      <w:r>
        <w:t>построения</w:t>
      </w:r>
      <w:r w:rsidR="0037155B">
        <w:t xml:space="preserve"> </w:t>
      </w:r>
      <w:r>
        <w:t>внутреннего</w:t>
      </w:r>
      <w:r w:rsidR="0037155B">
        <w:t xml:space="preserve"> </w:t>
      </w:r>
      <w:r>
        <w:t>плана</w:t>
      </w:r>
      <w:r w:rsidR="0037155B">
        <w:t xml:space="preserve"> </w:t>
      </w:r>
      <w:r>
        <w:t>действий</w:t>
      </w:r>
      <w:r w:rsidR="0037155B">
        <w:t xml:space="preserve">. </w:t>
      </w:r>
      <w:r>
        <w:t>Овладение</w:t>
      </w:r>
      <w:r w:rsidR="0037155B">
        <w:t xml:space="preserve"> </w:t>
      </w:r>
      <w:r>
        <w:t>приемами</w:t>
      </w:r>
      <w:r w:rsidR="0037155B">
        <w:t xml:space="preserve"> самоконтроля и </w:t>
      </w:r>
      <w:proofErr w:type="spellStart"/>
      <w:r w:rsidR="0037155B">
        <w:t>саморегуляции</w:t>
      </w:r>
      <w:proofErr w:type="spellEnd"/>
      <w:r w:rsidR="0037155B">
        <w:t xml:space="preserve">. Развитие </w:t>
      </w:r>
      <w:r>
        <w:t>рефлексивной деятельности.</w:t>
      </w:r>
      <w:r w:rsidR="0037155B">
        <w:t xml:space="preserve"> </w:t>
      </w:r>
      <w:r>
        <w:t>Развитие</w:t>
      </w:r>
      <w:r w:rsidR="0037155B">
        <w:t xml:space="preserve"> профессионального </w:t>
      </w:r>
      <w:r w:rsidR="00D7431D">
        <w:t xml:space="preserve">самоопределения. </w:t>
      </w:r>
      <w:proofErr w:type="gramStart"/>
      <w:r>
        <w:t xml:space="preserve">Представления </w:t>
      </w:r>
      <w:r w:rsidR="0037155B">
        <w:t xml:space="preserve"> человека</w:t>
      </w:r>
      <w:proofErr w:type="gramEnd"/>
      <w:r w:rsidR="0037155B">
        <w:t xml:space="preserve"> о себе, своих </w:t>
      </w:r>
      <w:r>
        <w:rPr>
          <w:spacing w:val="-1"/>
        </w:rPr>
        <w:t xml:space="preserve">личных </w:t>
      </w:r>
      <w:r>
        <w:lastRenderedPageBreak/>
        <w:t>качествах,</w:t>
      </w:r>
      <w:r w:rsidR="0037155B">
        <w:t xml:space="preserve"> </w:t>
      </w:r>
      <w:r>
        <w:t>«Я—образ».</w:t>
      </w:r>
      <w:r w:rsidR="0037155B">
        <w:t xml:space="preserve"> </w:t>
      </w:r>
      <w:r>
        <w:t>Что</w:t>
      </w:r>
      <w:r w:rsidR="0037155B">
        <w:t xml:space="preserve"> </w:t>
      </w:r>
      <w:r>
        <w:t>такое</w:t>
      </w:r>
      <w:r w:rsidR="0037155B">
        <w:t xml:space="preserve"> </w:t>
      </w:r>
      <w:r>
        <w:t>искать своё</w:t>
      </w:r>
      <w:r w:rsidR="0037155B">
        <w:t xml:space="preserve"> </w:t>
      </w:r>
      <w:r>
        <w:t>«я»?</w:t>
      </w:r>
      <w:r w:rsidR="0037155B">
        <w:t xml:space="preserve"> </w:t>
      </w:r>
      <w:r>
        <w:t>В</w:t>
      </w:r>
      <w:r w:rsidR="0037155B">
        <w:t xml:space="preserve"> </w:t>
      </w:r>
      <w:r>
        <w:t>чем</w:t>
      </w:r>
      <w:r w:rsidR="0037155B">
        <w:t xml:space="preserve"> </w:t>
      </w:r>
      <w:r>
        <w:t>состоит</w:t>
      </w:r>
      <w:r w:rsidR="0037155B">
        <w:t xml:space="preserve"> </w:t>
      </w:r>
      <w:r>
        <w:t>индивидуальность</w:t>
      </w:r>
      <w:r w:rsidR="0037155B">
        <w:t xml:space="preserve"> </w:t>
      </w:r>
      <w:r>
        <w:t>и</w:t>
      </w:r>
      <w:r w:rsidR="0037155B">
        <w:t xml:space="preserve"> </w:t>
      </w:r>
      <w:r>
        <w:t>неповторимость личности? Самораскрытие, самопознание. Труд в жизни человека и общества.</w:t>
      </w:r>
      <w:r w:rsidR="0037155B">
        <w:t xml:space="preserve"> </w:t>
      </w:r>
      <w:r>
        <w:t>Разнообразие</w:t>
      </w:r>
      <w:r w:rsidR="0037155B">
        <w:t xml:space="preserve"> </w:t>
      </w:r>
      <w:r>
        <w:t>профессий.</w:t>
      </w:r>
      <w:r w:rsidR="0037155B">
        <w:t xml:space="preserve"> </w:t>
      </w:r>
      <w:r>
        <w:t>Развитие</w:t>
      </w:r>
      <w:r w:rsidR="0037155B">
        <w:t xml:space="preserve"> </w:t>
      </w:r>
      <w:r>
        <w:t>личности</w:t>
      </w:r>
      <w:r w:rsidR="0037155B">
        <w:t xml:space="preserve"> </w:t>
      </w:r>
      <w:r>
        <w:t>и</w:t>
      </w:r>
      <w:r w:rsidR="0037155B">
        <w:t xml:space="preserve"> </w:t>
      </w:r>
      <w:r>
        <w:t>профессиональное</w:t>
      </w:r>
      <w:r w:rsidR="0037155B">
        <w:t xml:space="preserve"> </w:t>
      </w:r>
      <w:r>
        <w:t>самоопределение.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Составление словаря профессий. Личностные особенности и выбор профессии. Особенности</w:t>
      </w:r>
      <w:r w:rsidR="0037155B">
        <w:t xml:space="preserve"> </w:t>
      </w:r>
      <w:r>
        <w:t>характера</w:t>
      </w:r>
      <w:r w:rsidR="0037155B">
        <w:t xml:space="preserve"> </w:t>
      </w:r>
      <w:r>
        <w:t>и темперамента.</w:t>
      </w:r>
    </w:p>
    <w:p w:rsidR="00504009" w:rsidRPr="00D16A76" w:rsidRDefault="00504009" w:rsidP="00504009">
      <w:pPr>
        <w:pStyle w:val="a3"/>
        <w:spacing w:line="360" w:lineRule="auto"/>
        <w:ind w:left="0" w:firstLine="709"/>
        <w:rPr>
          <w:b/>
          <w:i/>
        </w:rPr>
      </w:pPr>
      <w:r>
        <w:t>Содержание</w:t>
      </w:r>
      <w:r w:rsidR="00971B5A">
        <w:t xml:space="preserve"> </w:t>
      </w:r>
      <w:r>
        <w:t>программы</w:t>
      </w:r>
      <w:r w:rsidR="00971B5A">
        <w:t xml:space="preserve"> </w:t>
      </w:r>
      <w:r w:rsidRPr="00D16A76">
        <w:rPr>
          <w:b/>
          <w:i/>
        </w:rPr>
        <w:t>в</w:t>
      </w:r>
      <w:r w:rsidR="00971B5A">
        <w:rPr>
          <w:b/>
          <w:i/>
        </w:rPr>
        <w:t xml:space="preserve"> </w:t>
      </w:r>
      <w:r w:rsidR="00F160A2">
        <w:rPr>
          <w:b/>
          <w:i/>
        </w:rPr>
        <w:t xml:space="preserve"> </w:t>
      </w:r>
      <w:r w:rsidRPr="00D16A76">
        <w:rPr>
          <w:b/>
          <w:i/>
        </w:rPr>
        <w:t>9</w:t>
      </w:r>
      <w:r w:rsidR="00F160A2">
        <w:rPr>
          <w:b/>
          <w:i/>
        </w:rPr>
        <w:t xml:space="preserve"> </w:t>
      </w:r>
      <w:r w:rsidRPr="00D16A76">
        <w:rPr>
          <w:b/>
          <w:i/>
        </w:rPr>
        <w:t>классе: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Определение</w:t>
      </w:r>
      <w:r w:rsidR="0037155B">
        <w:t xml:space="preserve"> </w:t>
      </w:r>
      <w:r>
        <w:t>уровня</w:t>
      </w:r>
      <w:r w:rsidR="0037155B">
        <w:t xml:space="preserve"> </w:t>
      </w:r>
      <w:r>
        <w:t>интеллектуального</w:t>
      </w:r>
      <w:r w:rsidR="0037155B">
        <w:t xml:space="preserve"> </w:t>
      </w:r>
      <w:r>
        <w:t>и</w:t>
      </w:r>
      <w:r w:rsidR="0037155B">
        <w:t xml:space="preserve"> </w:t>
      </w:r>
      <w:r>
        <w:t>личностного</w:t>
      </w:r>
      <w:r w:rsidR="0037155B">
        <w:t xml:space="preserve"> </w:t>
      </w:r>
      <w:r>
        <w:t>развития.</w:t>
      </w:r>
      <w:r w:rsidR="0037155B">
        <w:t xml:space="preserve"> </w:t>
      </w:r>
      <w:r>
        <w:t>Развитие</w:t>
      </w:r>
      <w:r w:rsidR="0037155B">
        <w:t xml:space="preserve"> </w:t>
      </w:r>
      <w:r>
        <w:t>высших</w:t>
      </w:r>
      <w:r w:rsidR="0037155B">
        <w:t xml:space="preserve"> </w:t>
      </w:r>
      <w:r>
        <w:t>психических</w:t>
      </w:r>
      <w:r w:rsidR="0037155B">
        <w:t xml:space="preserve"> </w:t>
      </w:r>
      <w:r>
        <w:t>функций.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Знакомство с методами тренировки внимания. Знакомство 13 с методами эффективного</w:t>
      </w:r>
      <w:r w:rsidR="00F160A2">
        <w:t xml:space="preserve"> </w:t>
      </w:r>
      <w:r>
        <w:t>запоминания.</w:t>
      </w:r>
      <w:r w:rsidR="00F160A2">
        <w:t xml:space="preserve"> </w:t>
      </w:r>
      <w:r>
        <w:t>Тренировки</w:t>
      </w:r>
      <w:r w:rsidR="00F160A2">
        <w:t xml:space="preserve"> </w:t>
      </w:r>
      <w:r>
        <w:t>логического,</w:t>
      </w:r>
      <w:r w:rsidR="00F160A2">
        <w:t xml:space="preserve"> </w:t>
      </w:r>
      <w:r>
        <w:t>визуального, структурного</w:t>
      </w:r>
      <w:r w:rsidR="00F160A2">
        <w:t xml:space="preserve"> </w:t>
      </w:r>
      <w:r>
        <w:t>мышления.</w:t>
      </w:r>
      <w:r w:rsidR="00F160A2">
        <w:t xml:space="preserve"> </w:t>
      </w:r>
      <w:r>
        <w:t>Задания</w:t>
      </w:r>
      <w:r w:rsidR="00F160A2">
        <w:t xml:space="preserve"> </w:t>
      </w:r>
      <w:r>
        <w:t>на</w:t>
      </w:r>
      <w:r w:rsidR="00F160A2">
        <w:t xml:space="preserve"> </w:t>
      </w:r>
      <w:r>
        <w:t>креативность.</w:t>
      </w:r>
      <w:r w:rsidR="00F160A2">
        <w:t xml:space="preserve"> </w:t>
      </w:r>
      <w:r>
        <w:t>Развитие</w:t>
      </w:r>
      <w:r w:rsidR="00F160A2">
        <w:t xml:space="preserve">  </w:t>
      </w:r>
      <w:r>
        <w:t>профессионального</w:t>
      </w:r>
      <w:r w:rsidR="00F160A2">
        <w:t xml:space="preserve"> </w:t>
      </w:r>
      <w:r>
        <w:t>самоопределения.</w:t>
      </w:r>
      <w:r w:rsidR="00F160A2">
        <w:t xml:space="preserve"> </w:t>
      </w:r>
      <w:r>
        <w:t>Знакомство</w:t>
      </w:r>
      <w:r w:rsidR="00F160A2">
        <w:t xml:space="preserve"> </w:t>
      </w:r>
      <w:r>
        <w:t>с</w:t>
      </w:r>
      <w:r w:rsidR="00F160A2">
        <w:t xml:space="preserve"> </w:t>
      </w:r>
      <w:r>
        <w:t>профессиями,</w:t>
      </w:r>
      <w:r w:rsidR="00F160A2">
        <w:t xml:space="preserve"> </w:t>
      </w:r>
      <w:r>
        <w:t>востребованными в стране, регионе. Учебные заведения региона. Определение типа будущей</w:t>
      </w:r>
      <w:r w:rsidR="00F160A2">
        <w:t xml:space="preserve"> </w:t>
      </w:r>
      <w:r>
        <w:t>профессии,</w:t>
      </w:r>
      <w:r w:rsidR="00F160A2">
        <w:t xml:space="preserve"> </w:t>
      </w:r>
      <w:r>
        <w:t>учитывая</w:t>
      </w:r>
      <w:r w:rsidR="00F160A2">
        <w:t xml:space="preserve"> </w:t>
      </w:r>
      <w:r>
        <w:t>склонности,</w:t>
      </w:r>
      <w:r w:rsidR="00F160A2">
        <w:t xml:space="preserve"> </w:t>
      </w:r>
      <w:r>
        <w:t>интересы,</w:t>
      </w:r>
      <w:r w:rsidR="00F160A2">
        <w:t xml:space="preserve"> </w:t>
      </w:r>
      <w:r>
        <w:t>способности.</w:t>
      </w:r>
      <w:r w:rsidR="00F160A2">
        <w:t xml:space="preserve"> </w:t>
      </w:r>
      <w:r>
        <w:t>Зависимость жизненных</w:t>
      </w:r>
      <w:r w:rsidR="00F160A2">
        <w:t xml:space="preserve"> </w:t>
      </w:r>
      <w:r>
        <w:t>планов,</w:t>
      </w:r>
      <w:r w:rsidR="00F160A2">
        <w:t xml:space="preserve"> </w:t>
      </w:r>
      <w:r>
        <w:t>карьерных</w:t>
      </w:r>
      <w:r w:rsidR="00F160A2">
        <w:t xml:space="preserve"> </w:t>
      </w:r>
      <w:r>
        <w:t>устремлений</w:t>
      </w:r>
      <w:r w:rsidR="00F160A2">
        <w:t xml:space="preserve"> </w:t>
      </w:r>
      <w:r>
        <w:t>человека</w:t>
      </w:r>
      <w:r w:rsidR="00F160A2">
        <w:t xml:space="preserve"> </w:t>
      </w:r>
      <w:r>
        <w:t>от</w:t>
      </w:r>
      <w:r w:rsidR="00F160A2">
        <w:t xml:space="preserve"> </w:t>
      </w:r>
      <w:r>
        <w:t>состояния</w:t>
      </w:r>
      <w:r w:rsidR="00F160A2">
        <w:t xml:space="preserve"> </w:t>
      </w:r>
      <w:r>
        <w:t>здоровья.</w:t>
      </w:r>
      <w:r w:rsidR="00F160A2">
        <w:t xml:space="preserve"> </w:t>
      </w:r>
      <w:r>
        <w:t>Составление</w:t>
      </w:r>
      <w:r w:rsidR="00F160A2">
        <w:t xml:space="preserve"> </w:t>
      </w:r>
      <w:r>
        <w:t>индивидуальной</w:t>
      </w:r>
      <w:r w:rsidR="00F160A2">
        <w:t xml:space="preserve"> </w:t>
      </w:r>
      <w:r>
        <w:t>траектории</w:t>
      </w:r>
      <w:r w:rsidR="00F160A2">
        <w:t xml:space="preserve"> </w:t>
      </w:r>
      <w:r>
        <w:t>профессионального развития.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Структура</w:t>
      </w:r>
      <w:r w:rsidR="00F160A2">
        <w:t xml:space="preserve"> </w:t>
      </w:r>
      <w:r>
        <w:t>занятий</w:t>
      </w:r>
      <w:r w:rsidR="00F160A2">
        <w:t xml:space="preserve"> </w:t>
      </w:r>
      <w:r>
        <w:t>по</w:t>
      </w:r>
      <w:r w:rsidR="00F160A2">
        <w:t xml:space="preserve"> </w:t>
      </w:r>
      <w:r>
        <w:t>данной</w:t>
      </w:r>
      <w:r w:rsidR="00F160A2">
        <w:t xml:space="preserve"> </w:t>
      </w:r>
      <w:r>
        <w:t>программе:</w:t>
      </w:r>
    </w:p>
    <w:p w:rsidR="00504009" w:rsidRDefault="00504009" w:rsidP="00504009">
      <w:pPr>
        <w:pStyle w:val="a6"/>
        <w:numPr>
          <w:ilvl w:val="0"/>
          <w:numId w:val="2"/>
        </w:numPr>
        <w:tabs>
          <w:tab w:val="left" w:pos="1491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Вводная</w:t>
      </w:r>
      <w:r w:rsidR="00F160A2">
        <w:rPr>
          <w:sz w:val="24"/>
        </w:rPr>
        <w:t xml:space="preserve"> </w:t>
      </w:r>
      <w:r>
        <w:rPr>
          <w:sz w:val="24"/>
        </w:rPr>
        <w:t>часть.</w:t>
      </w:r>
      <w:r w:rsidR="00F160A2">
        <w:rPr>
          <w:sz w:val="24"/>
        </w:rPr>
        <w:t xml:space="preserve"> </w:t>
      </w:r>
      <w:r>
        <w:rPr>
          <w:sz w:val="24"/>
        </w:rPr>
        <w:t>Задачей</w:t>
      </w:r>
      <w:r w:rsidR="00F160A2">
        <w:rPr>
          <w:sz w:val="24"/>
        </w:rPr>
        <w:t xml:space="preserve"> </w:t>
      </w:r>
      <w:r>
        <w:rPr>
          <w:sz w:val="24"/>
        </w:rPr>
        <w:t>вводной</w:t>
      </w:r>
      <w:r w:rsidR="00F160A2">
        <w:rPr>
          <w:sz w:val="24"/>
        </w:rPr>
        <w:t xml:space="preserve"> </w:t>
      </w:r>
      <w:r>
        <w:rPr>
          <w:sz w:val="24"/>
        </w:rPr>
        <w:t>части</w:t>
      </w:r>
      <w:r w:rsidR="00F160A2">
        <w:rPr>
          <w:sz w:val="24"/>
        </w:rPr>
        <w:t xml:space="preserve"> </w:t>
      </w:r>
      <w:r>
        <w:rPr>
          <w:sz w:val="24"/>
        </w:rPr>
        <w:t>является</w:t>
      </w:r>
      <w:r w:rsidR="00F160A2">
        <w:rPr>
          <w:sz w:val="24"/>
        </w:rPr>
        <w:t xml:space="preserve"> </w:t>
      </w:r>
      <w:r>
        <w:rPr>
          <w:sz w:val="24"/>
        </w:rPr>
        <w:t>создание</w:t>
      </w:r>
      <w:r w:rsidR="00F160A2">
        <w:rPr>
          <w:sz w:val="24"/>
        </w:rPr>
        <w:t xml:space="preserve"> </w:t>
      </w:r>
      <w:r>
        <w:rPr>
          <w:sz w:val="24"/>
        </w:rPr>
        <w:t>у</w:t>
      </w:r>
      <w:r w:rsidR="00F160A2">
        <w:rPr>
          <w:sz w:val="24"/>
        </w:rPr>
        <w:t xml:space="preserve"> </w:t>
      </w:r>
      <w:r>
        <w:rPr>
          <w:sz w:val="24"/>
        </w:rPr>
        <w:t>обучающихся определенного</w:t>
      </w:r>
      <w:r w:rsidR="00F160A2">
        <w:rPr>
          <w:sz w:val="24"/>
        </w:rPr>
        <w:t xml:space="preserve"> </w:t>
      </w:r>
      <w:r>
        <w:rPr>
          <w:sz w:val="24"/>
        </w:rPr>
        <w:t>положительного</w:t>
      </w:r>
      <w:r w:rsidR="00F160A2">
        <w:rPr>
          <w:sz w:val="24"/>
        </w:rPr>
        <w:t xml:space="preserve"> </w:t>
      </w:r>
      <w:r>
        <w:rPr>
          <w:sz w:val="24"/>
        </w:rPr>
        <w:t>эмоционального</w:t>
      </w:r>
      <w:r w:rsidR="00F160A2">
        <w:rPr>
          <w:sz w:val="24"/>
        </w:rPr>
        <w:t xml:space="preserve"> </w:t>
      </w:r>
      <w:r>
        <w:rPr>
          <w:sz w:val="24"/>
        </w:rPr>
        <w:t>фона,</w:t>
      </w:r>
      <w:r w:rsidR="00F160A2">
        <w:rPr>
          <w:sz w:val="24"/>
        </w:rPr>
        <w:t xml:space="preserve"> </w:t>
      </w:r>
      <w:r>
        <w:rPr>
          <w:sz w:val="24"/>
        </w:rPr>
        <w:t>хорошего настроения.</w:t>
      </w:r>
      <w:r w:rsidR="00F160A2">
        <w:rPr>
          <w:sz w:val="24"/>
        </w:rPr>
        <w:t xml:space="preserve"> </w:t>
      </w:r>
      <w:r>
        <w:rPr>
          <w:sz w:val="24"/>
        </w:rPr>
        <w:t>Важным моментом вводной части является выполнение упражнений для улучшения мозговойдеятельности. Для каждого занятия подобраны специальные упражнения, стимулирующие те</w:t>
      </w:r>
      <w:r w:rsidR="00F160A2">
        <w:rPr>
          <w:sz w:val="24"/>
        </w:rPr>
        <w:t xml:space="preserve"> </w:t>
      </w:r>
      <w:r>
        <w:rPr>
          <w:sz w:val="24"/>
        </w:rPr>
        <w:t>психические</w:t>
      </w:r>
      <w:r w:rsidR="00F160A2">
        <w:rPr>
          <w:sz w:val="24"/>
        </w:rPr>
        <w:t xml:space="preserve"> </w:t>
      </w:r>
      <w:r>
        <w:rPr>
          <w:sz w:val="24"/>
        </w:rPr>
        <w:t>функции,</w:t>
      </w:r>
      <w:r w:rsidR="00F160A2">
        <w:rPr>
          <w:sz w:val="24"/>
        </w:rPr>
        <w:t xml:space="preserve"> </w:t>
      </w:r>
      <w:r>
        <w:rPr>
          <w:sz w:val="24"/>
        </w:rPr>
        <w:t>которые</w:t>
      </w:r>
      <w:r w:rsidR="00F160A2">
        <w:rPr>
          <w:sz w:val="24"/>
        </w:rPr>
        <w:t xml:space="preserve"> </w:t>
      </w:r>
      <w:r>
        <w:rPr>
          <w:sz w:val="24"/>
        </w:rPr>
        <w:t>подлежат развитию</w:t>
      </w:r>
      <w:r w:rsidR="00F160A2">
        <w:rPr>
          <w:sz w:val="24"/>
        </w:rPr>
        <w:t xml:space="preserve"> </w:t>
      </w:r>
      <w:r>
        <w:rPr>
          <w:sz w:val="24"/>
        </w:rPr>
        <w:t>на</w:t>
      </w:r>
      <w:r w:rsidR="00F160A2">
        <w:rPr>
          <w:sz w:val="24"/>
        </w:rPr>
        <w:t xml:space="preserve"> </w:t>
      </w:r>
      <w:r>
        <w:rPr>
          <w:sz w:val="24"/>
        </w:rPr>
        <w:t>данном</w:t>
      </w:r>
      <w:r w:rsidR="00F160A2">
        <w:rPr>
          <w:sz w:val="24"/>
        </w:rPr>
        <w:t xml:space="preserve"> </w:t>
      </w:r>
      <w:r>
        <w:rPr>
          <w:sz w:val="24"/>
        </w:rPr>
        <w:t>уроке.</w:t>
      </w:r>
    </w:p>
    <w:p w:rsidR="00504009" w:rsidRDefault="00504009" w:rsidP="00504009">
      <w:pPr>
        <w:pStyle w:val="a6"/>
        <w:numPr>
          <w:ilvl w:val="0"/>
          <w:numId w:val="2"/>
        </w:numPr>
        <w:tabs>
          <w:tab w:val="left" w:pos="13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Основная</w:t>
      </w:r>
      <w:r w:rsidR="00F160A2">
        <w:rPr>
          <w:sz w:val="24"/>
        </w:rPr>
        <w:t xml:space="preserve"> </w:t>
      </w:r>
      <w:r>
        <w:rPr>
          <w:sz w:val="24"/>
        </w:rPr>
        <w:t>часть.</w:t>
      </w:r>
      <w:r w:rsidR="00F160A2">
        <w:rPr>
          <w:sz w:val="24"/>
        </w:rPr>
        <w:t xml:space="preserve"> </w:t>
      </w:r>
      <w:r>
        <w:rPr>
          <w:sz w:val="24"/>
        </w:rPr>
        <w:t>Тренировка</w:t>
      </w:r>
      <w:r w:rsidR="00F160A2">
        <w:rPr>
          <w:sz w:val="24"/>
        </w:rPr>
        <w:t xml:space="preserve"> </w:t>
      </w:r>
      <w:r>
        <w:rPr>
          <w:sz w:val="24"/>
        </w:rPr>
        <w:t>психических</w:t>
      </w:r>
      <w:r w:rsidR="00F160A2">
        <w:rPr>
          <w:sz w:val="24"/>
        </w:rPr>
        <w:t xml:space="preserve"> </w:t>
      </w:r>
      <w:r>
        <w:rPr>
          <w:sz w:val="24"/>
        </w:rPr>
        <w:t>механизмов,</w:t>
      </w:r>
      <w:r w:rsidR="00F160A2">
        <w:rPr>
          <w:sz w:val="24"/>
        </w:rPr>
        <w:t xml:space="preserve"> </w:t>
      </w:r>
      <w:r>
        <w:rPr>
          <w:sz w:val="24"/>
        </w:rPr>
        <w:t>лежащих</w:t>
      </w:r>
      <w:r w:rsidR="00F160A2">
        <w:rPr>
          <w:sz w:val="24"/>
        </w:rPr>
        <w:t xml:space="preserve"> </w:t>
      </w:r>
      <w:r>
        <w:rPr>
          <w:sz w:val="24"/>
        </w:rPr>
        <w:t>в</w:t>
      </w:r>
      <w:r w:rsidR="00F160A2">
        <w:rPr>
          <w:sz w:val="24"/>
        </w:rPr>
        <w:t xml:space="preserve"> </w:t>
      </w:r>
      <w:r>
        <w:rPr>
          <w:sz w:val="24"/>
        </w:rPr>
        <w:t>основе</w:t>
      </w:r>
      <w:r w:rsidR="00F160A2">
        <w:rPr>
          <w:sz w:val="24"/>
        </w:rPr>
        <w:t xml:space="preserve"> </w:t>
      </w:r>
      <w:r>
        <w:rPr>
          <w:sz w:val="24"/>
        </w:rPr>
        <w:t>познавательных</w:t>
      </w:r>
      <w:r w:rsidR="00F160A2">
        <w:rPr>
          <w:sz w:val="24"/>
        </w:rPr>
        <w:t xml:space="preserve"> </w:t>
      </w:r>
      <w:proofErr w:type="gramStart"/>
      <w:r>
        <w:rPr>
          <w:sz w:val="24"/>
        </w:rPr>
        <w:t>способностей</w:t>
      </w:r>
      <w:r w:rsidR="00F160A2">
        <w:rPr>
          <w:sz w:val="24"/>
        </w:rPr>
        <w:t xml:space="preserve"> </w:t>
      </w:r>
      <w:r>
        <w:rPr>
          <w:sz w:val="24"/>
        </w:rPr>
        <w:t>:</w:t>
      </w:r>
      <w:proofErr w:type="gramEnd"/>
      <w:r w:rsidR="00F160A2">
        <w:rPr>
          <w:sz w:val="24"/>
        </w:rPr>
        <w:t xml:space="preserve"> </w:t>
      </w:r>
      <w:r>
        <w:rPr>
          <w:sz w:val="24"/>
        </w:rPr>
        <w:t>памяти,</w:t>
      </w:r>
      <w:r w:rsidR="00F160A2">
        <w:rPr>
          <w:sz w:val="24"/>
        </w:rPr>
        <w:t xml:space="preserve"> </w:t>
      </w:r>
      <w:r>
        <w:rPr>
          <w:sz w:val="24"/>
        </w:rPr>
        <w:t>внимания,</w:t>
      </w:r>
      <w:r w:rsidR="00F160A2">
        <w:rPr>
          <w:sz w:val="24"/>
        </w:rPr>
        <w:t xml:space="preserve"> </w:t>
      </w:r>
      <w:r>
        <w:rPr>
          <w:sz w:val="24"/>
        </w:rPr>
        <w:t>воображения,</w:t>
      </w:r>
      <w:r w:rsidR="00F160A2">
        <w:rPr>
          <w:sz w:val="24"/>
        </w:rPr>
        <w:t xml:space="preserve"> </w:t>
      </w:r>
      <w:r>
        <w:rPr>
          <w:sz w:val="24"/>
        </w:rPr>
        <w:t>мышления.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t>Задания, используемые на этом этапе занятия, не только способствуют развитию этих</w:t>
      </w:r>
      <w:r w:rsidR="00F160A2">
        <w:t xml:space="preserve"> </w:t>
      </w:r>
      <w:r>
        <w:t>столь необходимых качеств, но и позволяют, не соответствующую дидактическую нагрузку,</w:t>
      </w:r>
      <w:r w:rsidR="00F160A2">
        <w:t xml:space="preserve"> </w:t>
      </w:r>
      <w:r>
        <w:t>углублять</w:t>
      </w:r>
      <w:r w:rsidR="00F160A2">
        <w:t xml:space="preserve"> </w:t>
      </w:r>
      <w:r>
        <w:t>знания</w:t>
      </w:r>
      <w:r w:rsidR="00F160A2">
        <w:t xml:space="preserve"> </w:t>
      </w:r>
      <w:r>
        <w:t>ребят,</w:t>
      </w:r>
      <w:r w:rsidR="00F160A2">
        <w:t xml:space="preserve"> </w:t>
      </w:r>
      <w:r>
        <w:t>разнообразить</w:t>
      </w:r>
      <w:r w:rsidR="00F160A2">
        <w:t xml:space="preserve"> </w:t>
      </w:r>
      <w:r>
        <w:t>методы</w:t>
      </w:r>
      <w:r w:rsidR="00F160A2">
        <w:t xml:space="preserve"> </w:t>
      </w:r>
      <w:r>
        <w:t>и</w:t>
      </w:r>
      <w:r w:rsidR="00F160A2">
        <w:t xml:space="preserve"> </w:t>
      </w:r>
      <w:r>
        <w:t>приёмы</w:t>
      </w:r>
      <w:r w:rsidR="00F160A2">
        <w:t xml:space="preserve"> </w:t>
      </w:r>
      <w:r>
        <w:t>познавательной</w:t>
      </w:r>
      <w:r w:rsidR="00F160A2">
        <w:t xml:space="preserve"> </w:t>
      </w:r>
      <w:r>
        <w:t>деятельности,</w:t>
      </w:r>
      <w:r w:rsidR="00F160A2">
        <w:t xml:space="preserve"> </w:t>
      </w:r>
      <w:r>
        <w:t>выполнять творческие</w:t>
      </w:r>
      <w:r w:rsidR="00F160A2">
        <w:t xml:space="preserve"> </w:t>
      </w:r>
      <w:r>
        <w:t>упражнения.</w:t>
      </w:r>
      <w:r w:rsidR="00F160A2">
        <w:t xml:space="preserve"> </w:t>
      </w:r>
      <w:r>
        <w:t>Все</w:t>
      </w:r>
      <w:r w:rsidR="00F160A2">
        <w:t xml:space="preserve"> </w:t>
      </w:r>
      <w:r>
        <w:t>задания</w:t>
      </w:r>
      <w:r w:rsidR="00F160A2">
        <w:t xml:space="preserve"> </w:t>
      </w:r>
      <w:r>
        <w:t>подобраны</w:t>
      </w:r>
      <w:r w:rsidR="00F160A2">
        <w:t xml:space="preserve"> </w:t>
      </w:r>
      <w:r>
        <w:t>так,</w:t>
      </w:r>
      <w:r w:rsidR="00F160A2">
        <w:t xml:space="preserve"> </w:t>
      </w:r>
      <w:r>
        <w:t>что</w:t>
      </w:r>
      <w:r w:rsidR="00F160A2">
        <w:t xml:space="preserve"> </w:t>
      </w:r>
      <w:r>
        <w:t>степень</w:t>
      </w:r>
      <w:r w:rsidR="00F160A2">
        <w:t xml:space="preserve"> </w:t>
      </w:r>
      <w:r>
        <w:t>их</w:t>
      </w:r>
      <w:r w:rsidR="00F160A2">
        <w:t xml:space="preserve"> </w:t>
      </w:r>
      <w:r>
        <w:t>трудности</w:t>
      </w:r>
      <w:r w:rsidR="00F160A2">
        <w:t xml:space="preserve"> </w:t>
      </w:r>
      <w:r>
        <w:t>увеличивается</w:t>
      </w:r>
      <w:r w:rsidR="00F160A2">
        <w:t xml:space="preserve"> </w:t>
      </w:r>
      <w:r>
        <w:t>от</w:t>
      </w:r>
      <w:r w:rsidR="00F160A2">
        <w:t xml:space="preserve"> </w:t>
      </w:r>
      <w:r>
        <w:t>занятия</w:t>
      </w:r>
      <w:r w:rsidR="00F160A2">
        <w:t xml:space="preserve"> </w:t>
      </w:r>
      <w:r>
        <w:t>к</w:t>
      </w:r>
      <w:r w:rsidR="00F160A2">
        <w:t xml:space="preserve"> </w:t>
      </w:r>
      <w:r>
        <w:t>занятию.</w:t>
      </w:r>
      <w:r w:rsidR="00F160A2">
        <w:t xml:space="preserve"> </w:t>
      </w:r>
      <w:r>
        <w:t>Для</w:t>
      </w:r>
      <w:r w:rsidR="00F160A2">
        <w:t xml:space="preserve"> </w:t>
      </w:r>
      <w:r>
        <w:t>достижения</w:t>
      </w:r>
      <w:r w:rsidR="00F160A2">
        <w:t xml:space="preserve"> </w:t>
      </w:r>
      <w:r>
        <w:t>развивающего эффекта</w:t>
      </w:r>
      <w:r w:rsidR="00F160A2">
        <w:t xml:space="preserve"> </w:t>
      </w:r>
      <w:r>
        <w:t>необходимо</w:t>
      </w:r>
      <w:r w:rsidR="00F160A2">
        <w:t xml:space="preserve"> </w:t>
      </w:r>
      <w:r>
        <w:t>неоднократное</w:t>
      </w:r>
      <w:r w:rsidR="00F160A2">
        <w:t xml:space="preserve"> </w:t>
      </w:r>
      <w:r>
        <w:t>выполнение</w:t>
      </w:r>
      <w:r w:rsidR="00F160A2">
        <w:t xml:space="preserve"> </w:t>
      </w:r>
      <w:r>
        <w:t>заданий.</w:t>
      </w:r>
      <w:r w:rsidR="00F160A2">
        <w:t xml:space="preserve"> </w:t>
      </w:r>
      <w:r>
        <w:t>В</w:t>
      </w:r>
      <w:r w:rsidR="00F160A2">
        <w:t xml:space="preserve"> </w:t>
      </w:r>
      <w:r>
        <w:t>качестве</w:t>
      </w:r>
      <w:r w:rsidR="00F160A2">
        <w:t xml:space="preserve"> </w:t>
      </w:r>
      <w:r>
        <w:t>важной</w:t>
      </w:r>
      <w:r w:rsidR="00F160A2">
        <w:t xml:space="preserve"> </w:t>
      </w:r>
      <w:r>
        <w:t>составляющей</w:t>
      </w:r>
      <w:r w:rsidR="00F160A2">
        <w:t xml:space="preserve"> </w:t>
      </w:r>
      <w:r>
        <w:t>основной</w:t>
      </w:r>
      <w:r w:rsidR="00F160A2">
        <w:t xml:space="preserve"> </w:t>
      </w:r>
      <w:r>
        <w:t>части</w:t>
      </w:r>
      <w:r w:rsidR="00F160A2">
        <w:t xml:space="preserve"> </w:t>
      </w:r>
      <w:r>
        <w:t>занятия выступает развитие личностны характеристик обучающихся: осознание ими разных</w:t>
      </w:r>
      <w:r w:rsidR="00F160A2">
        <w:t xml:space="preserve"> </w:t>
      </w:r>
      <w:r>
        <w:t>видов</w:t>
      </w:r>
      <w:r w:rsidR="00F160A2">
        <w:t xml:space="preserve"> </w:t>
      </w:r>
      <w:r>
        <w:t>поведения,</w:t>
      </w:r>
      <w:r w:rsidR="00F160A2">
        <w:t xml:space="preserve"> </w:t>
      </w:r>
      <w:r>
        <w:t>положительных</w:t>
      </w:r>
      <w:r w:rsidR="00F160A2">
        <w:t xml:space="preserve"> </w:t>
      </w:r>
      <w:r>
        <w:t>и</w:t>
      </w:r>
      <w:r w:rsidR="00F160A2">
        <w:t xml:space="preserve"> </w:t>
      </w:r>
      <w:r>
        <w:t>отрицательных</w:t>
      </w:r>
      <w:r w:rsidR="00F160A2">
        <w:t xml:space="preserve"> </w:t>
      </w:r>
      <w:r>
        <w:t>личностных</w:t>
      </w:r>
      <w:r w:rsidR="00F160A2">
        <w:t xml:space="preserve"> </w:t>
      </w:r>
      <w:r>
        <w:t>качеств,</w:t>
      </w:r>
      <w:r w:rsidR="00F160A2">
        <w:t xml:space="preserve"> </w:t>
      </w:r>
      <w:r>
        <w:t>формирование</w:t>
      </w:r>
      <w:r w:rsidR="00F160A2">
        <w:t xml:space="preserve"> </w:t>
      </w:r>
      <w:r>
        <w:t>понимания о</w:t>
      </w:r>
      <w:r w:rsidR="00F160A2">
        <w:t xml:space="preserve"> </w:t>
      </w:r>
      <w:r>
        <w:t>допустимых</w:t>
      </w:r>
      <w:r w:rsidR="00F160A2">
        <w:t xml:space="preserve"> </w:t>
      </w:r>
      <w:r>
        <w:t>формах</w:t>
      </w:r>
      <w:r w:rsidR="00F160A2">
        <w:t xml:space="preserve"> </w:t>
      </w:r>
      <w:r>
        <w:t>вербальных реакций</w:t>
      </w:r>
      <w:r w:rsidR="00F160A2">
        <w:t xml:space="preserve"> </w:t>
      </w:r>
      <w:r>
        <w:t>в</w:t>
      </w:r>
      <w:r w:rsidR="00F160A2">
        <w:t xml:space="preserve"> </w:t>
      </w:r>
      <w:r>
        <w:t>конфликтных</w:t>
      </w:r>
      <w:r w:rsidR="00F160A2">
        <w:t xml:space="preserve"> </w:t>
      </w:r>
      <w:r>
        <w:t>ситуациях.</w:t>
      </w:r>
    </w:p>
    <w:p w:rsidR="00504009" w:rsidRDefault="00504009" w:rsidP="00504009">
      <w:pPr>
        <w:pStyle w:val="a3"/>
        <w:spacing w:line="360" w:lineRule="auto"/>
        <w:ind w:left="0" w:firstLine="709"/>
      </w:pPr>
      <w:r>
        <w:lastRenderedPageBreak/>
        <w:t>Заключительная</w:t>
      </w:r>
      <w:r w:rsidR="00F160A2">
        <w:t xml:space="preserve"> </w:t>
      </w:r>
      <w:r>
        <w:t>часть.</w:t>
      </w:r>
      <w:r w:rsidR="00F160A2">
        <w:t xml:space="preserve"> </w:t>
      </w:r>
      <w:r>
        <w:t>Задача</w:t>
      </w:r>
      <w:r w:rsidR="00F160A2">
        <w:t xml:space="preserve"> </w:t>
      </w:r>
      <w:r>
        <w:t>заключительной</w:t>
      </w:r>
      <w:r w:rsidR="00F160A2">
        <w:t xml:space="preserve"> </w:t>
      </w:r>
      <w:r>
        <w:t>части:</w:t>
      </w:r>
      <w:r w:rsidR="00F160A2">
        <w:t xml:space="preserve"> </w:t>
      </w:r>
      <w:r>
        <w:t>подведение</w:t>
      </w:r>
      <w:r w:rsidR="00F160A2">
        <w:t xml:space="preserve"> </w:t>
      </w:r>
      <w:r>
        <w:t>итогов</w:t>
      </w:r>
      <w:r w:rsidR="00F160A2">
        <w:t xml:space="preserve"> </w:t>
      </w:r>
      <w:r>
        <w:t>занятия,</w:t>
      </w:r>
      <w:r w:rsidR="00F160A2">
        <w:t xml:space="preserve"> </w:t>
      </w:r>
      <w:r>
        <w:t>обсуждение результатов работы обучающихся и тех трудностей, которые у них возникали при</w:t>
      </w:r>
      <w:r w:rsidR="00F160A2">
        <w:t xml:space="preserve"> </w:t>
      </w:r>
      <w:r>
        <w:t>выполнении</w:t>
      </w:r>
      <w:r w:rsidR="00F160A2">
        <w:t xml:space="preserve"> </w:t>
      </w:r>
      <w:r>
        <w:t>заданий.</w:t>
      </w:r>
      <w:r w:rsidR="00F160A2">
        <w:t xml:space="preserve"> </w:t>
      </w:r>
      <w:r>
        <w:t>Существенным</w:t>
      </w:r>
      <w:r w:rsidR="00F160A2">
        <w:t xml:space="preserve"> </w:t>
      </w:r>
      <w:r>
        <w:t>моментом</w:t>
      </w:r>
      <w:r w:rsidR="00F160A2">
        <w:t xml:space="preserve"> </w:t>
      </w:r>
      <w:r>
        <w:t>здесь</w:t>
      </w:r>
      <w:r w:rsidR="00F160A2">
        <w:t xml:space="preserve"> </w:t>
      </w:r>
      <w:r>
        <w:t>являются</w:t>
      </w:r>
      <w:r w:rsidR="00F160A2">
        <w:t xml:space="preserve"> </w:t>
      </w:r>
      <w:r>
        <w:t>ответы</w:t>
      </w:r>
      <w:r w:rsidR="00F160A2">
        <w:t xml:space="preserve"> </w:t>
      </w:r>
      <w:r>
        <w:t>обучающихся</w:t>
      </w:r>
      <w:r w:rsidR="00F160A2">
        <w:t xml:space="preserve"> </w:t>
      </w:r>
      <w:r>
        <w:t>на</w:t>
      </w:r>
      <w:r w:rsidR="00F160A2">
        <w:t xml:space="preserve"> </w:t>
      </w:r>
      <w:r>
        <w:t>вопрос,</w:t>
      </w:r>
      <w:r w:rsidR="00F160A2">
        <w:t xml:space="preserve"> </w:t>
      </w:r>
      <w:r>
        <w:t>чем</w:t>
      </w:r>
      <w:r w:rsidR="00F160A2">
        <w:t xml:space="preserve"> </w:t>
      </w:r>
      <w:r>
        <w:t>же</w:t>
      </w:r>
      <w:r w:rsidR="00F160A2">
        <w:t xml:space="preserve"> </w:t>
      </w:r>
      <w:r>
        <w:t>они занимались и чему</w:t>
      </w:r>
      <w:r w:rsidR="00F160A2">
        <w:t xml:space="preserve"> </w:t>
      </w:r>
      <w:r>
        <w:t>научились на</w:t>
      </w:r>
      <w:r w:rsidR="00F160A2">
        <w:t xml:space="preserve"> </w:t>
      </w:r>
      <w:r>
        <w:t>данном</w:t>
      </w:r>
      <w:r w:rsidR="00F160A2">
        <w:t xml:space="preserve"> </w:t>
      </w:r>
      <w:r>
        <w:t>занятии.</w:t>
      </w:r>
    </w:p>
    <w:p w:rsidR="00F160A2" w:rsidRDefault="00F160A2" w:rsidP="00504009">
      <w:pPr>
        <w:pStyle w:val="a6"/>
        <w:tabs>
          <w:tab w:val="left" w:pos="3289"/>
        </w:tabs>
        <w:ind w:left="0" w:firstLine="0"/>
        <w:jc w:val="center"/>
        <w:rPr>
          <w:b/>
          <w:sz w:val="24"/>
        </w:rPr>
      </w:pPr>
    </w:p>
    <w:p w:rsidR="00504009" w:rsidRDefault="00504009" w:rsidP="00504009">
      <w:pPr>
        <w:pStyle w:val="a6"/>
        <w:tabs>
          <w:tab w:val="left" w:pos="3289"/>
        </w:tabs>
        <w:ind w:left="0" w:firstLine="0"/>
        <w:jc w:val="center"/>
        <w:rPr>
          <w:b/>
          <w:spacing w:val="-57"/>
          <w:sz w:val="24"/>
        </w:rPr>
      </w:pPr>
      <w:r>
        <w:rPr>
          <w:b/>
          <w:sz w:val="24"/>
        </w:rPr>
        <w:t>Тематическое планирование занятий</w:t>
      </w:r>
    </w:p>
    <w:p w:rsidR="00504009" w:rsidRDefault="00504009" w:rsidP="00504009">
      <w:pPr>
        <w:pStyle w:val="a6"/>
        <w:tabs>
          <w:tab w:val="left" w:pos="3289"/>
        </w:tabs>
        <w:ind w:left="0" w:firstLine="0"/>
        <w:jc w:val="center"/>
        <w:rPr>
          <w:b/>
          <w:sz w:val="24"/>
        </w:rPr>
      </w:pPr>
      <w:r>
        <w:rPr>
          <w:b/>
          <w:sz w:val="24"/>
        </w:rPr>
        <w:t>5класс</w:t>
      </w:r>
    </w:p>
    <w:tbl>
      <w:tblPr>
        <w:tblW w:w="9424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8"/>
        <w:gridCol w:w="142"/>
        <w:gridCol w:w="2552"/>
        <w:gridCol w:w="850"/>
        <w:gridCol w:w="2488"/>
        <w:gridCol w:w="7"/>
        <w:gridCol w:w="1257"/>
      </w:tblGrid>
      <w:tr w:rsidR="00D02A58" w:rsidTr="00997160">
        <w:trPr>
          <w:trHeight w:val="474"/>
        </w:trPr>
        <w:tc>
          <w:tcPr>
            <w:tcW w:w="2270" w:type="dxa"/>
            <w:gridSpan w:val="2"/>
          </w:tcPr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402" w:type="dxa"/>
            <w:gridSpan w:val="2"/>
          </w:tcPr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495" w:type="dxa"/>
            <w:gridSpan w:val="2"/>
          </w:tcPr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Виды деятельности</w:t>
            </w:r>
          </w:p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257" w:type="dxa"/>
          </w:tcPr>
          <w:p w:rsidR="00D02A58" w:rsidRPr="00D7431D" w:rsidRDefault="00D02A58" w:rsidP="00D02A58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D02A58" w:rsidTr="00D02A58">
        <w:trPr>
          <w:trHeight w:val="431"/>
        </w:trPr>
        <w:tc>
          <w:tcPr>
            <w:tcW w:w="8160" w:type="dxa"/>
            <w:gridSpan w:val="5"/>
          </w:tcPr>
          <w:p w:rsidR="00D02A58" w:rsidRPr="00D7431D" w:rsidRDefault="00D02A58" w:rsidP="00D02A58">
            <w:pPr>
              <w:tabs>
                <w:tab w:val="left" w:pos="3289"/>
              </w:tabs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1264" w:type="dxa"/>
            <w:gridSpan w:val="2"/>
          </w:tcPr>
          <w:p w:rsidR="00D02A58" w:rsidRPr="00D7431D" w:rsidRDefault="00D02A58" w:rsidP="00D7431D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6</w:t>
            </w:r>
          </w:p>
        </w:tc>
      </w:tr>
      <w:tr w:rsidR="00D02A58" w:rsidTr="00E20962">
        <w:trPr>
          <w:trHeight w:val="261"/>
        </w:trPr>
        <w:tc>
          <w:tcPr>
            <w:tcW w:w="2128" w:type="dxa"/>
            <w:vMerge w:val="restart"/>
          </w:tcPr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 xml:space="preserve">Развитие </w:t>
            </w:r>
            <w:r w:rsidRPr="00D7431D">
              <w:rPr>
                <w:spacing w:val="-1"/>
                <w:sz w:val="24"/>
                <w:szCs w:val="24"/>
              </w:rPr>
              <w:t xml:space="preserve">регуляции </w:t>
            </w:r>
            <w:r w:rsidRPr="00D7431D">
              <w:rPr>
                <w:sz w:val="24"/>
                <w:szCs w:val="24"/>
              </w:rPr>
              <w:t>познавательных процессов</w:t>
            </w:r>
          </w:p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Умение действовать по инструкции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02A58" w:rsidRPr="004A6B5B" w:rsidRDefault="004A6B5B" w:rsidP="004A6B5B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 w:rsidRPr="004A6B5B">
              <w:rPr>
                <w:sz w:val="24"/>
                <w:szCs w:val="24"/>
              </w:rPr>
              <w:t>Отработка навыков действовать по инструкции учителя.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02A58" w:rsidTr="00E20962">
        <w:trPr>
          <w:trHeight w:val="273"/>
        </w:trPr>
        <w:tc>
          <w:tcPr>
            <w:tcW w:w="2128" w:type="dxa"/>
            <w:vMerge/>
          </w:tcPr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Способы ориентировки в задании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02A58" w:rsidRPr="004A6B5B" w:rsidRDefault="00997160" w:rsidP="00997160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методов ориентировки различных заданий.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02A58" w:rsidTr="00E20962">
        <w:trPr>
          <w:trHeight w:val="297"/>
        </w:trPr>
        <w:tc>
          <w:tcPr>
            <w:tcW w:w="2128" w:type="dxa"/>
            <w:vMerge/>
          </w:tcPr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Удержание в умственном плане условий выполнения</w:t>
            </w:r>
          </w:p>
          <w:p w:rsidR="00D02A58" w:rsidRPr="00D7431D" w:rsidRDefault="00D02A58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задания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02A58" w:rsidRPr="004A6B5B" w:rsidRDefault="00997160" w:rsidP="00997160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Удержание и выполнение условий задания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02A58" w:rsidTr="00E20962">
        <w:trPr>
          <w:trHeight w:val="201"/>
        </w:trPr>
        <w:tc>
          <w:tcPr>
            <w:tcW w:w="2128" w:type="dxa"/>
            <w:vMerge w:val="restart"/>
          </w:tcPr>
          <w:p w:rsidR="00D7431D" w:rsidRPr="00D7431D" w:rsidRDefault="00D02A58" w:rsidP="00D7431D">
            <w:pPr>
              <w:pStyle w:val="a6"/>
              <w:tabs>
                <w:tab w:val="left" w:pos="3289"/>
              </w:tabs>
              <w:ind w:left="0" w:firstLine="0"/>
              <w:rPr>
                <w:b/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 xml:space="preserve">Развитие </w:t>
            </w:r>
            <w:proofErr w:type="spellStart"/>
            <w:r w:rsidRPr="00D7431D">
              <w:rPr>
                <w:sz w:val="24"/>
                <w:szCs w:val="24"/>
              </w:rPr>
              <w:t>саморегуляции</w:t>
            </w:r>
            <w:proofErr w:type="spellEnd"/>
            <w:r w:rsidR="00D7431D" w:rsidRPr="00D7431D">
              <w:rPr>
                <w:sz w:val="24"/>
                <w:szCs w:val="24"/>
              </w:rPr>
              <w:t xml:space="preserve"> </w:t>
            </w:r>
            <w:r w:rsidRPr="00D7431D">
              <w:rPr>
                <w:sz w:val="24"/>
                <w:szCs w:val="24"/>
              </w:rPr>
              <w:t>поведения, эмоциональных и функциональных состояний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Эмоции и эмоциональные состояния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02A58" w:rsidRPr="004A6B5B" w:rsidRDefault="00997160" w:rsidP="00997160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sz w:val="24"/>
                <w:szCs w:val="24"/>
              </w:rPr>
              <w:t>эмоциями ,</w:t>
            </w:r>
            <w:proofErr w:type="gramEnd"/>
            <w:r>
              <w:rPr>
                <w:sz w:val="24"/>
                <w:szCs w:val="24"/>
              </w:rPr>
              <w:t xml:space="preserve"> понятием «положительных» и «отрицательных» эмоций. 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02A58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02A58" w:rsidTr="00E20962">
        <w:trPr>
          <w:trHeight w:val="114"/>
        </w:trPr>
        <w:tc>
          <w:tcPr>
            <w:tcW w:w="2128" w:type="dxa"/>
            <w:vMerge/>
          </w:tcPr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Различение мимики, жестов, позы, интонации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02A58" w:rsidRPr="004A6B5B" w:rsidRDefault="00997160" w:rsidP="00997160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различать по жестам, позам, интонациям в каком настроении находится собеседник., какие эмоции испытывает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02A58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02A58" w:rsidTr="00E20962">
        <w:trPr>
          <w:trHeight w:val="475"/>
        </w:trPr>
        <w:tc>
          <w:tcPr>
            <w:tcW w:w="2128" w:type="dxa"/>
            <w:vMerge/>
          </w:tcPr>
          <w:p w:rsidR="00D02A58" w:rsidRPr="00D7431D" w:rsidRDefault="00D02A58" w:rsidP="00D02A5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02A58" w:rsidRPr="00D7431D" w:rsidRDefault="00D02A58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Противоречивые эмоции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02A58" w:rsidRPr="004A6B5B" w:rsidRDefault="00997160" w:rsidP="00997160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«двойственными» эмоциями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02A58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431D" w:rsidTr="00E20962">
        <w:trPr>
          <w:trHeight w:val="292"/>
        </w:trPr>
        <w:tc>
          <w:tcPr>
            <w:tcW w:w="2128" w:type="dxa"/>
            <w:vMerge w:val="restart"/>
          </w:tcPr>
          <w:p w:rsidR="00D7431D" w:rsidRPr="00D7431D" w:rsidRDefault="00D7431D" w:rsidP="00D7431D">
            <w:pPr>
              <w:pStyle w:val="TableParagraph"/>
              <w:tabs>
                <w:tab w:val="left" w:pos="1954"/>
              </w:tabs>
              <w:spacing w:line="240" w:lineRule="auto"/>
              <w:ind w:left="0"/>
              <w:rPr>
                <w:spacing w:val="-1"/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 xml:space="preserve">Развитие </w:t>
            </w:r>
            <w:r w:rsidRPr="00D7431D">
              <w:rPr>
                <w:spacing w:val="-1"/>
                <w:sz w:val="24"/>
                <w:szCs w:val="24"/>
              </w:rPr>
              <w:t>личностного</w:t>
            </w:r>
          </w:p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rPr>
                <w:b/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самоопределения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Жизненные ценности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7431D" w:rsidRPr="004A6B5B" w:rsidRDefault="00997160" w:rsidP="00D7431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жизненных ценностей, составление «списка ценных вещей» в жизни каждого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431D" w:rsidTr="00E20962">
        <w:trPr>
          <w:trHeight w:val="401"/>
        </w:trPr>
        <w:tc>
          <w:tcPr>
            <w:tcW w:w="2128" w:type="dxa"/>
            <w:vMerge/>
          </w:tcPr>
          <w:p w:rsidR="00D7431D" w:rsidRPr="00D7431D" w:rsidRDefault="00D7431D" w:rsidP="00D7431D">
            <w:pPr>
              <w:pStyle w:val="TableParagraph"/>
              <w:tabs>
                <w:tab w:val="left" w:pos="1954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 xml:space="preserve">Навыки </w:t>
            </w:r>
            <w:proofErr w:type="spellStart"/>
            <w:r w:rsidRPr="00D7431D">
              <w:rPr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7431D" w:rsidRPr="004A6B5B" w:rsidRDefault="00997160" w:rsidP="00D7431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</w:t>
            </w:r>
            <w:proofErr w:type="spellStart"/>
            <w:r>
              <w:rPr>
                <w:sz w:val="24"/>
                <w:szCs w:val="24"/>
              </w:rPr>
              <w:t>самопрезентации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431D" w:rsidTr="00E20962">
        <w:trPr>
          <w:trHeight w:val="401"/>
        </w:trPr>
        <w:tc>
          <w:tcPr>
            <w:tcW w:w="2128" w:type="dxa"/>
            <w:vMerge/>
          </w:tcPr>
          <w:p w:rsidR="00D7431D" w:rsidRPr="00D7431D" w:rsidRDefault="00D7431D" w:rsidP="00D7431D">
            <w:pPr>
              <w:pStyle w:val="TableParagraph"/>
              <w:tabs>
                <w:tab w:val="left" w:pos="1954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Самовыражение человека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7431D" w:rsidRPr="004A6B5B" w:rsidRDefault="00997160" w:rsidP="00D7431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способов самовыражения учащихся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431D" w:rsidTr="00E20962">
        <w:trPr>
          <w:trHeight w:val="784"/>
        </w:trPr>
        <w:tc>
          <w:tcPr>
            <w:tcW w:w="2128" w:type="dxa"/>
            <w:vMerge w:val="restart"/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rPr>
                <w:b/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Развитие коммуникативных навыков</w:t>
            </w:r>
          </w:p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rPr>
                <w:b/>
                <w:sz w:val="24"/>
                <w:szCs w:val="24"/>
              </w:rPr>
            </w:pPr>
          </w:p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rPr>
                <w:b/>
                <w:sz w:val="24"/>
                <w:szCs w:val="24"/>
              </w:rPr>
            </w:pPr>
          </w:p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Знакомство</w:t>
            </w:r>
            <w:r w:rsidR="00997160">
              <w:rPr>
                <w:sz w:val="24"/>
                <w:szCs w:val="24"/>
              </w:rPr>
              <w:t xml:space="preserve"> </w:t>
            </w:r>
            <w:r w:rsidRPr="00D7431D">
              <w:rPr>
                <w:sz w:val="24"/>
                <w:szCs w:val="24"/>
              </w:rPr>
              <w:t xml:space="preserve">с  базовыми  средствами невербального и  вербального общения  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7431D" w:rsidRPr="004A6B5B" w:rsidRDefault="00997160" w:rsidP="00D7431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невербального и вербального общения 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431D" w:rsidTr="00E20962">
        <w:trPr>
          <w:trHeight w:val="785"/>
        </w:trPr>
        <w:tc>
          <w:tcPr>
            <w:tcW w:w="2128" w:type="dxa"/>
            <w:vMerge/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7868D6" w:rsidRPr="00D7431D" w:rsidRDefault="007868D6" w:rsidP="007868D6">
            <w:pPr>
              <w:pStyle w:val="TableParagraph"/>
              <w:tabs>
                <w:tab w:val="left" w:pos="1479"/>
                <w:tab w:val="left" w:pos="3200"/>
                <w:tab w:val="left" w:pos="4627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Отработка использования позитивной лексики,</w:t>
            </w:r>
          </w:p>
          <w:p w:rsidR="00D7431D" w:rsidRPr="00D7431D" w:rsidRDefault="007868D6" w:rsidP="007868D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7431D">
              <w:rPr>
                <w:sz w:val="24"/>
                <w:szCs w:val="24"/>
              </w:rPr>
              <w:t>комплиментов, правил этики общения</w:t>
            </w: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7431D" w:rsidRPr="004A6B5B" w:rsidRDefault="007868D6" w:rsidP="00D7431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позитивной лексикой, правилами этикета и поведения в </w:t>
            </w:r>
            <w:proofErr w:type="spellStart"/>
            <w:r>
              <w:rPr>
                <w:sz w:val="24"/>
                <w:szCs w:val="24"/>
              </w:rPr>
              <w:t>общесте</w:t>
            </w:r>
            <w:proofErr w:type="spellEnd"/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431D" w:rsidTr="00E20962">
        <w:trPr>
          <w:trHeight w:val="295"/>
        </w:trPr>
        <w:tc>
          <w:tcPr>
            <w:tcW w:w="2128" w:type="dxa"/>
          </w:tcPr>
          <w:p w:rsidR="00D7431D" w:rsidRPr="00D7431D" w:rsidRDefault="00D7431D" w:rsidP="00D7431D">
            <w:pPr>
              <w:tabs>
                <w:tab w:val="left" w:pos="3289"/>
              </w:tabs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Диагностика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38" w:type="dxa"/>
            <w:gridSpan w:val="2"/>
            <w:tcBorders>
              <w:bottom w:val="single" w:sz="4" w:space="0" w:color="auto"/>
            </w:tcBorders>
          </w:tcPr>
          <w:p w:rsidR="00D7431D" w:rsidRPr="004A6B5B" w:rsidRDefault="00D7431D" w:rsidP="00D7431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6</w:t>
            </w:r>
          </w:p>
        </w:tc>
      </w:tr>
    </w:tbl>
    <w:p w:rsidR="00504009" w:rsidRDefault="00504009" w:rsidP="00C415DC">
      <w:pPr>
        <w:spacing w:line="360" w:lineRule="auto"/>
        <w:rPr>
          <w:b/>
          <w:sz w:val="24"/>
          <w:szCs w:val="24"/>
        </w:rPr>
      </w:pPr>
    </w:p>
    <w:p w:rsidR="00504009" w:rsidRDefault="00504009" w:rsidP="00504009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 класс</w:t>
      </w:r>
    </w:p>
    <w:tbl>
      <w:tblPr>
        <w:tblStyle w:val="TableNormal"/>
        <w:tblW w:w="953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2832"/>
        <w:gridCol w:w="30"/>
        <w:gridCol w:w="3378"/>
        <w:gridCol w:w="1315"/>
      </w:tblGrid>
      <w:tr w:rsidR="00D7431D" w:rsidTr="00E20962">
        <w:trPr>
          <w:trHeight w:val="462"/>
        </w:trPr>
        <w:tc>
          <w:tcPr>
            <w:tcW w:w="1985" w:type="dxa"/>
          </w:tcPr>
          <w:p w:rsidR="00D7431D" w:rsidRPr="00D7431D" w:rsidRDefault="00D7431D" w:rsidP="00D7431D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431D" w:rsidRPr="00D7431D" w:rsidRDefault="00D7431D" w:rsidP="00D7431D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431D" w:rsidRPr="00D7431D" w:rsidRDefault="00D7431D" w:rsidP="00D7431D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Виды деятельности</w:t>
            </w:r>
          </w:p>
          <w:p w:rsidR="00D7431D" w:rsidRPr="00D7431D" w:rsidRDefault="00D7431D" w:rsidP="00D7431D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316" w:type="dxa"/>
          </w:tcPr>
          <w:p w:rsidR="00D7431D" w:rsidRPr="00D7431D" w:rsidRDefault="00D7431D" w:rsidP="00D7431D">
            <w:pPr>
              <w:pStyle w:val="TableParagraph"/>
              <w:spacing w:line="240" w:lineRule="auto"/>
              <w:ind w:left="0" w:hanging="281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Коли</w:t>
            </w:r>
            <w:proofErr w:type="spellEnd"/>
            <w:r w:rsidRPr="00D7431D">
              <w:rPr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D7431D">
              <w:rPr>
                <w:b/>
                <w:sz w:val="24"/>
                <w:szCs w:val="24"/>
              </w:rPr>
              <w:t>во</w:t>
            </w:r>
            <w:proofErr w:type="spellEnd"/>
          </w:p>
          <w:p w:rsidR="00D7431D" w:rsidRPr="00D7431D" w:rsidRDefault="00D7431D" w:rsidP="00D7431D">
            <w:pPr>
              <w:pStyle w:val="TableParagraph"/>
              <w:spacing w:line="240" w:lineRule="auto"/>
              <w:ind w:left="0" w:hanging="281"/>
              <w:jc w:val="center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D7431D" w:rsidTr="00E20962">
        <w:trPr>
          <w:trHeight w:val="254"/>
        </w:trPr>
        <w:tc>
          <w:tcPr>
            <w:tcW w:w="4820" w:type="dxa"/>
            <w:gridSpan w:val="2"/>
            <w:tcBorders>
              <w:right w:val="single" w:sz="4" w:space="0" w:color="auto"/>
            </w:tcBorders>
          </w:tcPr>
          <w:p w:rsidR="00D7431D" w:rsidRPr="00D7431D" w:rsidRDefault="00D7431D" w:rsidP="00D7431D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Диагностика</w:t>
            </w:r>
            <w:proofErr w:type="spellEnd"/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431D" w:rsidRPr="00D7431D" w:rsidRDefault="00D7431D" w:rsidP="00D7431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D7431D" w:rsidRPr="00D7431D" w:rsidRDefault="00D7431D" w:rsidP="00D7431D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6</w:t>
            </w:r>
          </w:p>
        </w:tc>
      </w:tr>
      <w:tr w:rsidR="007868D6" w:rsidTr="00E20962">
        <w:trPr>
          <w:trHeight w:val="506"/>
        </w:trPr>
        <w:tc>
          <w:tcPr>
            <w:tcW w:w="1985" w:type="dxa"/>
            <w:vMerge w:val="restart"/>
          </w:tcPr>
          <w:p w:rsidR="007868D6" w:rsidRPr="00D7431D" w:rsidRDefault="007868D6" w:rsidP="00971B5A">
            <w:pPr>
              <w:pStyle w:val="TableParagraph"/>
              <w:tabs>
                <w:tab w:val="left" w:pos="2171"/>
              </w:tabs>
              <w:spacing w:line="242" w:lineRule="auto"/>
              <w:ind w:left="107" w:right="74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Развитие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pacing w:val="-1"/>
                <w:sz w:val="24"/>
                <w:szCs w:val="24"/>
              </w:rPr>
              <w:t>регуляции</w:t>
            </w:r>
            <w:proofErr w:type="spellEnd"/>
            <w:r w:rsidRPr="00D7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познавательных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процессов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868D6" w:rsidRPr="00D7431D" w:rsidRDefault="007868D6" w:rsidP="00971B5A">
            <w:pPr>
              <w:pStyle w:val="TableParagraph"/>
              <w:spacing w:line="241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Удержание в умственном плане условий выполнения</w:t>
            </w:r>
          </w:p>
          <w:p w:rsidR="007868D6" w:rsidRPr="00D7431D" w:rsidRDefault="007868D6" w:rsidP="00971B5A">
            <w:pPr>
              <w:pStyle w:val="TableParagraph"/>
              <w:spacing w:before="1" w:line="244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 xml:space="preserve">задания 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7868D6" w:rsidRPr="00D00B24" w:rsidRDefault="007868D6" w:rsidP="00423E3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D00B24">
              <w:rPr>
                <w:sz w:val="24"/>
                <w:szCs w:val="24"/>
                <w:lang w:val="ru-RU"/>
              </w:rPr>
              <w:t>Отработка навыков действовать по инструкции учителя.</w:t>
            </w:r>
          </w:p>
        </w:tc>
        <w:tc>
          <w:tcPr>
            <w:tcW w:w="1316" w:type="dxa"/>
          </w:tcPr>
          <w:p w:rsidR="007868D6" w:rsidRPr="00D7431D" w:rsidRDefault="007868D6" w:rsidP="00D7431D">
            <w:pPr>
              <w:pStyle w:val="TableParagraph"/>
              <w:spacing w:line="241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7868D6" w:rsidTr="00E20962">
        <w:trPr>
          <w:trHeight w:val="508"/>
        </w:trPr>
        <w:tc>
          <w:tcPr>
            <w:tcW w:w="1985" w:type="dxa"/>
            <w:vMerge/>
            <w:tcBorders>
              <w:top w:val="nil"/>
            </w:tcBorders>
          </w:tcPr>
          <w:p w:rsidR="007868D6" w:rsidRPr="00D7431D" w:rsidRDefault="007868D6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868D6" w:rsidRPr="00D7431D" w:rsidRDefault="007868D6" w:rsidP="00971B5A">
            <w:pPr>
              <w:pStyle w:val="TableParagraph"/>
              <w:spacing w:line="241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Выполнение анализа  образца  по  заданному  плану</w:t>
            </w:r>
          </w:p>
          <w:p w:rsidR="007868D6" w:rsidRPr="00D7431D" w:rsidRDefault="007868D6" w:rsidP="00971B5A">
            <w:pPr>
              <w:pStyle w:val="TableParagraph"/>
              <w:spacing w:before="1" w:line="246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7868D6" w:rsidRPr="007868D6" w:rsidRDefault="007868D6" w:rsidP="00423E3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7868D6">
              <w:rPr>
                <w:sz w:val="24"/>
                <w:szCs w:val="24"/>
                <w:lang w:val="ru-RU"/>
              </w:rPr>
              <w:t xml:space="preserve">Отработка методов ориентировки </w:t>
            </w:r>
            <w:r>
              <w:rPr>
                <w:sz w:val="24"/>
                <w:szCs w:val="24"/>
                <w:lang w:val="ru-RU"/>
              </w:rPr>
              <w:t xml:space="preserve"> в </w:t>
            </w:r>
            <w:r w:rsidRPr="007868D6">
              <w:rPr>
                <w:sz w:val="24"/>
                <w:szCs w:val="24"/>
                <w:lang w:val="ru-RU"/>
              </w:rPr>
              <w:t>различных задани</w:t>
            </w:r>
            <w:r>
              <w:rPr>
                <w:sz w:val="24"/>
                <w:szCs w:val="24"/>
                <w:lang w:val="ru-RU"/>
              </w:rPr>
              <w:t>ях</w:t>
            </w:r>
            <w:r w:rsidRPr="007868D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316" w:type="dxa"/>
          </w:tcPr>
          <w:p w:rsidR="007868D6" w:rsidRPr="00D7431D" w:rsidRDefault="007868D6" w:rsidP="00D7431D">
            <w:pPr>
              <w:pStyle w:val="TableParagraph"/>
              <w:spacing w:line="241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7868D6" w:rsidTr="00E20962">
        <w:trPr>
          <w:trHeight w:val="506"/>
        </w:trPr>
        <w:tc>
          <w:tcPr>
            <w:tcW w:w="1985" w:type="dxa"/>
            <w:vMerge w:val="restart"/>
          </w:tcPr>
          <w:p w:rsidR="007868D6" w:rsidRPr="00D7431D" w:rsidRDefault="007868D6" w:rsidP="00971B5A">
            <w:pPr>
              <w:pStyle w:val="TableParagraph"/>
              <w:tabs>
                <w:tab w:val="left" w:pos="1724"/>
              </w:tabs>
              <w:spacing w:line="240" w:lineRule="auto"/>
              <w:ind w:left="107" w:right="72"/>
              <w:jc w:val="both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 xml:space="preserve">Развитие </w:t>
            </w:r>
            <w:proofErr w:type="spellStart"/>
            <w:r w:rsidRPr="00D7431D">
              <w:rPr>
                <w:sz w:val="24"/>
                <w:szCs w:val="24"/>
                <w:lang w:val="ru-RU"/>
              </w:rPr>
              <w:t>саморегуляции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поведения, эмоциональных и функциональных состояний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868D6" w:rsidRPr="00D7431D" w:rsidRDefault="007868D6" w:rsidP="00971B5A">
            <w:pPr>
              <w:pStyle w:val="TableParagraph"/>
              <w:tabs>
                <w:tab w:val="left" w:pos="1534"/>
                <w:tab w:val="left" w:pos="2007"/>
                <w:tab w:val="left" w:pos="3303"/>
                <w:tab w:val="left" w:pos="4832"/>
              </w:tabs>
              <w:spacing w:line="241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Понимание и словесное </w:t>
            </w:r>
            <w:r w:rsidRPr="00D7431D">
              <w:rPr>
                <w:sz w:val="24"/>
                <w:szCs w:val="24"/>
                <w:lang w:val="ru-RU"/>
              </w:rPr>
              <w:t>обозначение</w:t>
            </w:r>
            <w:r w:rsidRPr="00D7431D">
              <w:rPr>
                <w:sz w:val="24"/>
                <w:szCs w:val="24"/>
                <w:lang w:val="ru-RU"/>
              </w:rPr>
              <w:tab/>
              <w:t>своего</w:t>
            </w:r>
          </w:p>
          <w:p w:rsidR="007868D6" w:rsidRPr="00D7431D" w:rsidRDefault="007868D6" w:rsidP="00971B5A">
            <w:pPr>
              <w:pStyle w:val="TableParagraph"/>
              <w:spacing w:before="1" w:line="244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эмоционального состояния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7868D6" w:rsidRPr="00D00B24" w:rsidRDefault="007868D6" w:rsidP="00423E3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D00B24">
              <w:rPr>
                <w:sz w:val="24"/>
                <w:szCs w:val="24"/>
                <w:lang w:val="ru-RU"/>
              </w:rPr>
              <w:t>Удержание и выполнение условий задания</w:t>
            </w:r>
          </w:p>
        </w:tc>
        <w:tc>
          <w:tcPr>
            <w:tcW w:w="1316" w:type="dxa"/>
          </w:tcPr>
          <w:p w:rsidR="007868D6" w:rsidRPr="00D7431D" w:rsidRDefault="007868D6" w:rsidP="00D7431D">
            <w:pPr>
              <w:pStyle w:val="TableParagraph"/>
              <w:spacing w:line="241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431D" w:rsidTr="00E20962">
        <w:trPr>
          <w:trHeight w:val="253"/>
        </w:trPr>
        <w:tc>
          <w:tcPr>
            <w:tcW w:w="1985" w:type="dxa"/>
            <w:vMerge/>
            <w:tcBorders>
              <w:top w:val="nil"/>
            </w:tcBorders>
          </w:tcPr>
          <w:p w:rsidR="00D7431D" w:rsidRPr="00D7431D" w:rsidRDefault="00D7431D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431D" w:rsidRPr="00D7431D" w:rsidRDefault="00D7431D" w:rsidP="00971B5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Способы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регуляции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своего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431D" w:rsidRPr="007868D6" w:rsidRDefault="007868D6" w:rsidP="00D7431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Отработка </w:t>
            </w:r>
            <w:r w:rsidR="004E5EEE">
              <w:rPr>
                <w:sz w:val="24"/>
                <w:szCs w:val="24"/>
                <w:lang w:val="ru-RU"/>
              </w:rPr>
              <w:t>регуляции поведения на занятиях</w:t>
            </w:r>
          </w:p>
        </w:tc>
        <w:tc>
          <w:tcPr>
            <w:tcW w:w="1316" w:type="dxa"/>
          </w:tcPr>
          <w:p w:rsidR="00D7431D" w:rsidRPr="00D7431D" w:rsidRDefault="00D7431D" w:rsidP="00D7431D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431D" w:rsidTr="00E20962">
        <w:trPr>
          <w:trHeight w:val="253"/>
        </w:trPr>
        <w:tc>
          <w:tcPr>
            <w:tcW w:w="1985" w:type="dxa"/>
            <w:vMerge/>
            <w:tcBorders>
              <w:top w:val="nil"/>
            </w:tcBorders>
          </w:tcPr>
          <w:p w:rsidR="00D7431D" w:rsidRPr="00D7431D" w:rsidRDefault="00D7431D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431D" w:rsidRPr="00D7431D" w:rsidRDefault="00D7431D" w:rsidP="00971B5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Контроль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эмоциональных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состояний</w:t>
            </w:r>
            <w:proofErr w:type="spellEnd"/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431D" w:rsidRPr="004E5EEE" w:rsidRDefault="004E5EEE" w:rsidP="00D7431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Отработка навыков  самоконтроля своего эмоционального состояния</w:t>
            </w:r>
          </w:p>
        </w:tc>
        <w:tc>
          <w:tcPr>
            <w:tcW w:w="1316" w:type="dxa"/>
          </w:tcPr>
          <w:p w:rsidR="00D7431D" w:rsidRPr="00D7431D" w:rsidRDefault="00D7431D" w:rsidP="00D7431D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7B78" w:rsidTr="00E20962">
        <w:trPr>
          <w:trHeight w:val="254"/>
        </w:trPr>
        <w:tc>
          <w:tcPr>
            <w:tcW w:w="1985" w:type="dxa"/>
            <w:vMerge w:val="restart"/>
          </w:tcPr>
          <w:p w:rsidR="00D77B78" w:rsidRPr="00D7431D" w:rsidRDefault="00D77B78" w:rsidP="00971B5A">
            <w:pPr>
              <w:pStyle w:val="TableParagraph"/>
              <w:tabs>
                <w:tab w:val="left" w:pos="1954"/>
              </w:tabs>
              <w:spacing w:line="242" w:lineRule="auto"/>
              <w:ind w:left="107" w:right="71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Развитие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pacing w:val="-1"/>
                <w:sz w:val="24"/>
                <w:szCs w:val="24"/>
              </w:rPr>
              <w:t>личностного</w:t>
            </w:r>
            <w:proofErr w:type="spellEnd"/>
            <w:r w:rsidRPr="00D7431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самоопределения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Социальные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роли</w:t>
            </w:r>
            <w:proofErr w:type="spellEnd"/>
          </w:p>
        </w:tc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D77B78" w:rsidRPr="00D7431D" w:rsidRDefault="00D77B78" w:rsidP="00D7431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  <w:tcBorders>
              <w:left w:val="single" w:sz="4" w:space="0" w:color="auto"/>
            </w:tcBorders>
          </w:tcPr>
          <w:p w:rsidR="00D77B78" w:rsidRPr="004E5EEE" w:rsidRDefault="004E5EEE" w:rsidP="00D7431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Знакомство с социальными ролями учащихся</w:t>
            </w:r>
          </w:p>
        </w:tc>
        <w:tc>
          <w:tcPr>
            <w:tcW w:w="1316" w:type="dxa"/>
          </w:tcPr>
          <w:p w:rsidR="00D77B78" w:rsidRPr="00D7431D" w:rsidRDefault="00D77B78" w:rsidP="00D7431D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7B78" w:rsidTr="00E20962">
        <w:trPr>
          <w:trHeight w:val="1473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431D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spacing w:line="241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Личная ответственность и обязанности по отношению к</w:t>
            </w:r>
          </w:p>
          <w:p w:rsidR="00D77B78" w:rsidRPr="00D7431D" w:rsidRDefault="00D77B78" w:rsidP="00971B5A">
            <w:pPr>
              <w:pStyle w:val="TableParagraph"/>
              <w:spacing w:before="1" w:line="244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семье и обществу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7B78" w:rsidRPr="004E5EEE" w:rsidRDefault="004E5EEE" w:rsidP="004E5EEE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Определение личной ответственности  и обязанности каждого учащегося, семейных правил  </w:t>
            </w:r>
          </w:p>
        </w:tc>
        <w:tc>
          <w:tcPr>
            <w:tcW w:w="1316" w:type="dxa"/>
          </w:tcPr>
          <w:p w:rsidR="00D77B78" w:rsidRPr="00D7431D" w:rsidRDefault="00D77B78" w:rsidP="00D7431D">
            <w:pPr>
              <w:pStyle w:val="TableParagraph"/>
              <w:spacing w:line="241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7B78" w:rsidTr="00E20962">
        <w:trPr>
          <w:trHeight w:val="254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431D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7B78" w:rsidRPr="004E5EEE" w:rsidRDefault="004E5EEE" w:rsidP="00D77B7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Определение черт характера, особенности поведения в разных ситуациях</w:t>
            </w:r>
          </w:p>
        </w:tc>
        <w:tc>
          <w:tcPr>
            <w:tcW w:w="1316" w:type="dxa"/>
          </w:tcPr>
          <w:p w:rsidR="00D77B78" w:rsidRPr="00D7431D" w:rsidRDefault="00D77B78" w:rsidP="00D7431D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7B78" w:rsidTr="00E20962">
        <w:trPr>
          <w:trHeight w:val="254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431D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spacing w:line="235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Сильные стороны и положительные качества личности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7B78" w:rsidRPr="004A6B5B" w:rsidRDefault="004E5EEE" w:rsidP="00D77B78">
            <w:pPr>
              <w:pStyle w:val="TableParagraph"/>
              <w:spacing w:line="235" w:lineRule="exac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Определение сильных сторон личности, положительных качеств </w:t>
            </w:r>
          </w:p>
        </w:tc>
        <w:tc>
          <w:tcPr>
            <w:tcW w:w="1316" w:type="dxa"/>
          </w:tcPr>
          <w:p w:rsidR="00D77B78" w:rsidRPr="00D7431D" w:rsidRDefault="00D77B78" w:rsidP="00D7431D">
            <w:pPr>
              <w:pStyle w:val="TableParagraph"/>
              <w:spacing w:line="235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7B78" w:rsidTr="00E20962">
        <w:trPr>
          <w:trHeight w:val="508"/>
        </w:trPr>
        <w:tc>
          <w:tcPr>
            <w:tcW w:w="1985" w:type="dxa"/>
            <w:vMerge w:val="restart"/>
          </w:tcPr>
          <w:p w:rsidR="00D77B78" w:rsidRPr="00D7431D" w:rsidRDefault="00D77B78" w:rsidP="00971B5A">
            <w:pPr>
              <w:pStyle w:val="TableParagraph"/>
              <w:tabs>
                <w:tab w:val="left" w:pos="1402"/>
              </w:tabs>
              <w:spacing w:line="242" w:lineRule="auto"/>
              <w:ind w:left="107" w:right="74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Развитие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коммуникативных</w:t>
            </w:r>
            <w:proofErr w:type="spellEnd"/>
            <w:r w:rsidRPr="00D7431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431D">
              <w:rPr>
                <w:sz w:val="24"/>
                <w:szCs w:val="24"/>
              </w:rPr>
              <w:t>навыков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spacing w:line="241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Психологические помехи в общении: психологические</w:t>
            </w:r>
          </w:p>
          <w:p w:rsidR="00D77B78" w:rsidRPr="00D7431D" w:rsidRDefault="00D77B78" w:rsidP="00971B5A">
            <w:pPr>
              <w:pStyle w:val="TableParagraph"/>
              <w:spacing w:before="1" w:line="246" w:lineRule="exact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качества личности, особенности поведения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7B78" w:rsidRPr="004A6B5B" w:rsidRDefault="007240F1" w:rsidP="007240F1">
            <w:pPr>
              <w:pStyle w:val="TableParagraph"/>
              <w:spacing w:before="1" w:line="246" w:lineRule="exac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Отработка решения возможных психологических помех при общении  </w:t>
            </w:r>
          </w:p>
        </w:tc>
        <w:tc>
          <w:tcPr>
            <w:tcW w:w="1316" w:type="dxa"/>
          </w:tcPr>
          <w:p w:rsidR="00D77B78" w:rsidRPr="00D7431D" w:rsidRDefault="00D77B78" w:rsidP="00D7431D">
            <w:pPr>
              <w:pStyle w:val="TableParagraph"/>
              <w:spacing w:line="241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7B78" w:rsidTr="00E20962">
        <w:trPr>
          <w:trHeight w:val="254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431D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7431D">
              <w:rPr>
                <w:sz w:val="24"/>
                <w:szCs w:val="24"/>
                <w:lang w:val="ru-RU"/>
              </w:rPr>
              <w:t>Способы передачи информации между собеседниками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7B78" w:rsidRPr="004A6B5B" w:rsidRDefault="007240F1" w:rsidP="00D77B7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Знакомство о способами передачи информации  </w:t>
            </w:r>
          </w:p>
        </w:tc>
        <w:tc>
          <w:tcPr>
            <w:tcW w:w="1316" w:type="dxa"/>
          </w:tcPr>
          <w:p w:rsidR="00D77B78" w:rsidRPr="00D7431D" w:rsidRDefault="00D77B78" w:rsidP="00D7431D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2</w:t>
            </w:r>
          </w:p>
        </w:tc>
      </w:tr>
      <w:tr w:rsidR="00D77B78" w:rsidTr="00E20962">
        <w:trPr>
          <w:trHeight w:val="273"/>
        </w:trPr>
        <w:tc>
          <w:tcPr>
            <w:tcW w:w="1985" w:type="dxa"/>
          </w:tcPr>
          <w:p w:rsidR="00D77B78" w:rsidRPr="00D7431D" w:rsidRDefault="00D77B78" w:rsidP="00971B5A">
            <w:pPr>
              <w:pStyle w:val="TableParagraph"/>
              <w:spacing w:line="241" w:lineRule="exact"/>
              <w:ind w:left="107"/>
              <w:rPr>
                <w:sz w:val="24"/>
                <w:szCs w:val="24"/>
              </w:rPr>
            </w:pPr>
            <w:proofErr w:type="spellStart"/>
            <w:r w:rsidRPr="00D7431D">
              <w:rPr>
                <w:sz w:val="24"/>
                <w:szCs w:val="24"/>
              </w:rPr>
              <w:t>Диагностика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D77B78" w:rsidRPr="00D7431D" w:rsidRDefault="00D77B78" w:rsidP="00D7431D">
            <w:pPr>
              <w:pStyle w:val="TableParagraph"/>
              <w:spacing w:line="241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431D">
              <w:rPr>
                <w:b/>
                <w:sz w:val="24"/>
                <w:szCs w:val="24"/>
              </w:rPr>
              <w:t>6</w:t>
            </w:r>
          </w:p>
        </w:tc>
      </w:tr>
      <w:tr w:rsidR="00D77B78" w:rsidTr="00E20962">
        <w:trPr>
          <w:trHeight w:val="256"/>
        </w:trPr>
        <w:tc>
          <w:tcPr>
            <w:tcW w:w="1985" w:type="dxa"/>
          </w:tcPr>
          <w:p w:rsidR="00D77B78" w:rsidRPr="00D7431D" w:rsidRDefault="00D77B78" w:rsidP="00971B5A">
            <w:pPr>
              <w:pStyle w:val="TableParagraph"/>
              <w:spacing w:line="236" w:lineRule="exact"/>
              <w:ind w:left="0" w:right="1311"/>
              <w:jc w:val="right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D77B78" w:rsidRPr="00D7431D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D77B78" w:rsidRPr="00D7431D" w:rsidRDefault="00D77B78" w:rsidP="00D7431D">
            <w:pPr>
              <w:pStyle w:val="TableParagraph"/>
              <w:spacing w:line="236" w:lineRule="exact"/>
              <w:ind w:right="5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</w:t>
            </w:r>
            <w:r w:rsidRPr="00D7431D">
              <w:rPr>
                <w:b/>
                <w:sz w:val="24"/>
                <w:szCs w:val="24"/>
              </w:rPr>
              <w:t>34</w:t>
            </w:r>
          </w:p>
        </w:tc>
      </w:tr>
    </w:tbl>
    <w:p w:rsidR="00504009" w:rsidRDefault="00504009" w:rsidP="00504009">
      <w:pPr>
        <w:pStyle w:val="a3"/>
        <w:spacing w:before="2"/>
        <w:ind w:left="0"/>
        <w:jc w:val="left"/>
        <w:rPr>
          <w:b/>
          <w:sz w:val="19"/>
        </w:rPr>
      </w:pPr>
    </w:p>
    <w:p w:rsidR="00504009" w:rsidRPr="00D16A76" w:rsidRDefault="00504009" w:rsidP="00504009">
      <w:pPr>
        <w:tabs>
          <w:tab w:val="left" w:pos="4994"/>
        </w:tabs>
        <w:spacing w:before="90"/>
        <w:ind w:left="-1" w:right="92"/>
        <w:jc w:val="center"/>
        <w:rPr>
          <w:b/>
          <w:sz w:val="24"/>
        </w:rPr>
      </w:pPr>
      <w:r>
        <w:rPr>
          <w:b/>
          <w:sz w:val="24"/>
        </w:rPr>
        <w:t xml:space="preserve">7 </w:t>
      </w:r>
      <w:r w:rsidRPr="00D16A76">
        <w:rPr>
          <w:b/>
          <w:sz w:val="24"/>
        </w:rPr>
        <w:t>класс</w:t>
      </w:r>
    </w:p>
    <w:p w:rsidR="00504009" w:rsidRDefault="00504009" w:rsidP="00504009">
      <w:pPr>
        <w:pStyle w:val="a3"/>
        <w:ind w:left="0"/>
        <w:jc w:val="left"/>
        <w:rPr>
          <w:b/>
          <w:sz w:val="20"/>
        </w:rPr>
      </w:pPr>
    </w:p>
    <w:p w:rsidR="00504009" w:rsidRDefault="00504009" w:rsidP="00504009">
      <w:pPr>
        <w:pStyle w:val="a3"/>
        <w:spacing w:before="1" w:after="1"/>
        <w:ind w:left="0"/>
        <w:jc w:val="left"/>
        <w:rPr>
          <w:b/>
          <w:sz w:val="11"/>
        </w:rPr>
      </w:pP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3402"/>
        <w:gridCol w:w="1417"/>
      </w:tblGrid>
      <w:tr w:rsidR="00D77B78" w:rsidTr="00E20962">
        <w:trPr>
          <w:trHeight w:val="465"/>
        </w:trPr>
        <w:tc>
          <w:tcPr>
            <w:tcW w:w="1985" w:type="dxa"/>
          </w:tcPr>
          <w:p w:rsidR="00D77B78" w:rsidRDefault="00D77B78" w:rsidP="00C415DC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Раздел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C415DC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Тема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D7431D" w:rsidRDefault="00D77B78" w:rsidP="00D77B7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Виды</w:t>
            </w:r>
            <w:proofErr w:type="spellEnd"/>
            <w:r w:rsidRPr="00D74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7431D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  <w:p w:rsidR="00D77B78" w:rsidRDefault="00D77B78" w:rsidP="00D77B78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417" w:type="dxa"/>
          </w:tcPr>
          <w:p w:rsidR="00D77B78" w:rsidRDefault="00D77B78" w:rsidP="00C415DC">
            <w:pPr>
              <w:pStyle w:val="TableParagraph"/>
              <w:spacing w:line="230" w:lineRule="atLeast"/>
              <w:ind w:left="0" w:hanging="281"/>
              <w:jc w:val="center"/>
              <w:rPr>
                <w:b/>
                <w:sz w:val="20"/>
                <w:lang w:val="ru-RU"/>
              </w:rPr>
            </w:pPr>
            <w:proofErr w:type="spellStart"/>
            <w:r>
              <w:rPr>
                <w:b/>
                <w:sz w:val="20"/>
              </w:rPr>
              <w:t>Коли</w:t>
            </w:r>
            <w:proofErr w:type="spellEnd"/>
            <w:r>
              <w:rPr>
                <w:b/>
                <w:sz w:val="20"/>
                <w:lang w:val="ru-RU"/>
              </w:rPr>
              <w:t>-</w:t>
            </w:r>
            <w:proofErr w:type="spellStart"/>
            <w:r>
              <w:rPr>
                <w:b/>
                <w:sz w:val="20"/>
              </w:rPr>
              <w:t>во</w:t>
            </w:r>
            <w:proofErr w:type="spellEnd"/>
          </w:p>
          <w:p w:rsidR="00D77B78" w:rsidRDefault="00D77B78" w:rsidP="00C415DC">
            <w:pPr>
              <w:pStyle w:val="TableParagraph"/>
              <w:spacing w:line="230" w:lineRule="atLeast"/>
              <w:ind w:left="0" w:hanging="28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часов</w:t>
            </w:r>
            <w:proofErr w:type="spellEnd"/>
          </w:p>
        </w:tc>
      </w:tr>
      <w:tr w:rsidR="00D77B78" w:rsidTr="00E20962">
        <w:trPr>
          <w:trHeight w:val="255"/>
        </w:trPr>
        <w:tc>
          <w:tcPr>
            <w:tcW w:w="1985" w:type="dxa"/>
          </w:tcPr>
          <w:p w:rsidR="00D77B78" w:rsidRDefault="00D77B78" w:rsidP="007240F1">
            <w:pPr>
              <w:pStyle w:val="TableParagraph"/>
              <w:ind w:left="107"/>
            </w:pPr>
            <w:proofErr w:type="spellStart"/>
            <w:r>
              <w:t>Диагностика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971B5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Default="00D77B78" w:rsidP="00971B5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6</w:t>
            </w:r>
          </w:p>
        </w:tc>
      </w:tr>
      <w:tr w:rsidR="007240F1" w:rsidTr="00E20962">
        <w:trPr>
          <w:trHeight w:val="510"/>
        </w:trPr>
        <w:tc>
          <w:tcPr>
            <w:tcW w:w="1985" w:type="dxa"/>
            <w:vMerge w:val="restart"/>
          </w:tcPr>
          <w:p w:rsidR="007240F1" w:rsidRDefault="007240F1" w:rsidP="007240F1">
            <w:pPr>
              <w:pStyle w:val="TableParagraph"/>
              <w:tabs>
                <w:tab w:val="left" w:pos="2171"/>
              </w:tabs>
              <w:spacing w:line="242" w:lineRule="auto"/>
              <w:ind w:left="107" w:right="74"/>
            </w:pPr>
            <w:proofErr w:type="spellStart"/>
            <w:r>
              <w:t>Развитие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spacing w:val="-1"/>
              </w:rPr>
              <w:t>регуляции</w:t>
            </w:r>
            <w:proofErr w:type="spellEnd"/>
            <w:r>
              <w:rPr>
                <w:spacing w:val="-1"/>
                <w:lang w:val="ru-RU"/>
              </w:rPr>
              <w:t xml:space="preserve"> </w:t>
            </w:r>
            <w:proofErr w:type="spellStart"/>
            <w:r>
              <w:lastRenderedPageBreak/>
              <w:t>познавательных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процессов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40F1" w:rsidRPr="002B6C45" w:rsidRDefault="007240F1" w:rsidP="00D77B78">
            <w:pPr>
              <w:pStyle w:val="TableParagraph"/>
              <w:spacing w:line="247" w:lineRule="exact"/>
              <w:rPr>
                <w:lang w:val="ru-RU"/>
              </w:rPr>
            </w:pPr>
            <w:r w:rsidRPr="00504009">
              <w:rPr>
                <w:lang w:val="ru-RU"/>
              </w:rPr>
              <w:lastRenderedPageBreak/>
              <w:t>Выполнение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анализа  образца  по  заданному  плану</w:t>
            </w:r>
            <w:r>
              <w:rPr>
                <w:lang w:val="ru-RU"/>
              </w:rPr>
              <w:t xml:space="preserve"> </w:t>
            </w:r>
            <w:r w:rsidRPr="002B6C45">
              <w:rPr>
                <w:lang w:val="ru-RU"/>
              </w:rPr>
              <w:t>действий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240F1" w:rsidRPr="007240F1" w:rsidRDefault="007240F1" w:rsidP="00423E3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7240F1">
              <w:rPr>
                <w:sz w:val="24"/>
                <w:szCs w:val="24"/>
                <w:lang w:val="ru-RU"/>
              </w:rPr>
              <w:t>Отработка навыков действовать по инструкции учителя.</w:t>
            </w:r>
          </w:p>
        </w:tc>
        <w:tc>
          <w:tcPr>
            <w:tcW w:w="1417" w:type="dxa"/>
          </w:tcPr>
          <w:p w:rsidR="007240F1" w:rsidRPr="00D77B78" w:rsidRDefault="007240F1" w:rsidP="00D77B78">
            <w:pPr>
              <w:pStyle w:val="TableParagraph"/>
              <w:spacing w:line="240" w:lineRule="auto"/>
              <w:ind w:left="0"/>
              <w:jc w:val="center"/>
              <w:rPr>
                <w:b/>
                <w:lang w:val="ru-RU"/>
              </w:rPr>
            </w:pPr>
          </w:p>
        </w:tc>
      </w:tr>
      <w:tr w:rsidR="007240F1" w:rsidTr="00E20962">
        <w:trPr>
          <w:trHeight w:val="510"/>
        </w:trPr>
        <w:tc>
          <w:tcPr>
            <w:tcW w:w="1985" w:type="dxa"/>
            <w:vMerge/>
            <w:tcBorders>
              <w:top w:val="nil"/>
            </w:tcBorders>
          </w:tcPr>
          <w:p w:rsidR="007240F1" w:rsidRPr="002B6C45" w:rsidRDefault="007240F1" w:rsidP="007240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40F1" w:rsidRPr="00504009" w:rsidRDefault="007240F1" w:rsidP="00971B5A">
            <w:pPr>
              <w:pStyle w:val="TableParagraph"/>
              <w:tabs>
                <w:tab w:val="left" w:pos="1244"/>
                <w:tab w:val="left" w:pos="1566"/>
                <w:tab w:val="left" w:pos="2727"/>
                <w:tab w:val="left" w:pos="4336"/>
              </w:tabs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Сличение</w:t>
            </w:r>
            <w:r>
              <w:rPr>
                <w:lang w:val="ru-RU"/>
              </w:rPr>
              <w:tab/>
              <w:t>с</w:t>
            </w:r>
            <w:r>
              <w:rPr>
                <w:lang w:val="ru-RU"/>
              </w:rPr>
              <w:tab/>
              <w:t xml:space="preserve">образцом, </w:t>
            </w:r>
            <w:r w:rsidRPr="00504009">
              <w:rPr>
                <w:lang w:val="ru-RU"/>
              </w:rPr>
              <w:t>корректировка</w:t>
            </w:r>
            <w:r w:rsidRPr="00504009">
              <w:rPr>
                <w:lang w:val="ru-RU"/>
              </w:rPr>
              <w:tab/>
              <w:t>ошибочных</w:t>
            </w:r>
          </w:p>
          <w:p w:rsidR="007240F1" w:rsidRPr="00504009" w:rsidRDefault="007240F1" w:rsidP="00971B5A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504009">
              <w:rPr>
                <w:lang w:val="ru-RU"/>
              </w:rPr>
              <w:t>элементов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240F1" w:rsidRPr="007868D6" w:rsidRDefault="007240F1" w:rsidP="007240F1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7868D6">
              <w:rPr>
                <w:sz w:val="24"/>
                <w:szCs w:val="24"/>
                <w:lang w:val="ru-RU"/>
              </w:rPr>
              <w:t xml:space="preserve">Отработка </w:t>
            </w:r>
            <w:r>
              <w:rPr>
                <w:sz w:val="24"/>
                <w:szCs w:val="24"/>
                <w:lang w:val="ru-RU"/>
              </w:rPr>
              <w:t>корректировки ошибочных ответов</w:t>
            </w:r>
          </w:p>
        </w:tc>
        <w:tc>
          <w:tcPr>
            <w:tcW w:w="1417" w:type="dxa"/>
          </w:tcPr>
          <w:p w:rsidR="007240F1" w:rsidRPr="00D77B78" w:rsidRDefault="007240F1" w:rsidP="00D77B78">
            <w:pPr>
              <w:pStyle w:val="TableParagraph"/>
              <w:spacing w:line="247" w:lineRule="exact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7240F1" w:rsidTr="00E20962">
        <w:trPr>
          <w:trHeight w:val="255"/>
        </w:trPr>
        <w:tc>
          <w:tcPr>
            <w:tcW w:w="1985" w:type="dxa"/>
            <w:vMerge w:val="restart"/>
          </w:tcPr>
          <w:p w:rsidR="007240F1" w:rsidRPr="00504009" w:rsidRDefault="007240F1" w:rsidP="007240F1">
            <w:pPr>
              <w:pStyle w:val="TableParagraph"/>
              <w:tabs>
                <w:tab w:val="left" w:pos="1724"/>
              </w:tabs>
              <w:spacing w:line="242" w:lineRule="auto"/>
              <w:ind w:left="107" w:right="72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Развитие </w:t>
            </w:r>
            <w:proofErr w:type="spellStart"/>
            <w:r w:rsidRPr="00504009">
              <w:rPr>
                <w:lang w:val="ru-RU"/>
              </w:rPr>
              <w:t>саморегуляции</w:t>
            </w:r>
            <w:proofErr w:type="spellEnd"/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поведения,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эмоциональных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функциональных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состояний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40F1" w:rsidRDefault="007240F1" w:rsidP="00971B5A">
            <w:pPr>
              <w:pStyle w:val="TableParagraph"/>
            </w:pPr>
            <w:proofErr w:type="spellStart"/>
            <w:r>
              <w:t>Способы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регуляции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своего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поведения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240F1" w:rsidRPr="007868D6" w:rsidRDefault="007240F1" w:rsidP="00423E3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Отработка регуляции поведения на занятиях</w:t>
            </w:r>
          </w:p>
        </w:tc>
        <w:tc>
          <w:tcPr>
            <w:tcW w:w="1417" w:type="dxa"/>
          </w:tcPr>
          <w:p w:rsidR="007240F1" w:rsidRPr="00D77B78" w:rsidRDefault="007240F1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7240F1" w:rsidTr="00E20962">
        <w:trPr>
          <w:trHeight w:val="256"/>
        </w:trPr>
        <w:tc>
          <w:tcPr>
            <w:tcW w:w="1985" w:type="dxa"/>
            <w:vMerge/>
            <w:tcBorders>
              <w:top w:val="nil"/>
            </w:tcBorders>
          </w:tcPr>
          <w:p w:rsidR="007240F1" w:rsidRDefault="007240F1" w:rsidP="0072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40F1" w:rsidRDefault="007240F1" w:rsidP="00971B5A">
            <w:pPr>
              <w:pStyle w:val="TableParagraph"/>
            </w:pPr>
            <w:proofErr w:type="spellStart"/>
            <w:r>
              <w:t>Контроль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эмоциональных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состояний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240F1" w:rsidRPr="004E5EEE" w:rsidRDefault="007240F1" w:rsidP="00423E3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Отработка навыков  самоконтроля своего эмоционального состояния</w:t>
            </w:r>
          </w:p>
        </w:tc>
        <w:tc>
          <w:tcPr>
            <w:tcW w:w="1417" w:type="dxa"/>
          </w:tcPr>
          <w:p w:rsidR="007240F1" w:rsidRPr="00D77B78" w:rsidRDefault="007240F1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7240F1" w:rsidTr="00E20962">
        <w:trPr>
          <w:trHeight w:val="255"/>
        </w:trPr>
        <w:tc>
          <w:tcPr>
            <w:tcW w:w="1985" w:type="dxa"/>
            <w:vMerge/>
            <w:tcBorders>
              <w:top w:val="nil"/>
            </w:tcBorders>
          </w:tcPr>
          <w:p w:rsidR="007240F1" w:rsidRDefault="007240F1" w:rsidP="0072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240F1" w:rsidRDefault="007240F1" w:rsidP="00971B5A">
            <w:pPr>
              <w:pStyle w:val="TableParagraph"/>
            </w:pPr>
            <w:proofErr w:type="spellStart"/>
            <w:r>
              <w:t>Базовые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навыки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релаксации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240F1" w:rsidRPr="007868D6" w:rsidRDefault="007240F1" w:rsidP="007240F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Отработка базовых навыков </w:t>
            </w:r>
            <w:proofErr w:type="spellStart"/>
            <w:r>
              <w:rPr>
                <w:sz w:val="24"/>
                <w:szCs w:val="24"/>
                <w:lang w:val="ru-RU"/>
              </w:rPr>
              <w:t>релексации</w:t>
            </w:r>
            <w:proofErr w:type="spellEnd"/>
          </w:p>
        </w:tc>
        <w:tc>
          <w:tcPr>
            <w:tcW w:w="1417" w:type="dxa"/>
          </w:tcPr>
          <w:p w:rsidR="007240F1" w:rsidRPr="00D77B78" w:rsidRDefault="007240F1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D77B78" w:rsidTr="00E20962">
        <w:trPr>
          <w:trHeight w:val="255"/>
        </w:trPr>
        <w:tc>
          <w:tcPr>
            <w:tcW w:w="1985" w:type="dxa"/>
            <w:vMerge w:val="restart"/>
          </w:tcPr>
          <w:p w:rsidR="00D77B78" w:rsidRDefault="00D77B78" w:rsidP="007240F1">
            <w:pPr>
              <w:pStyle w:val="TableParagraph"/>
              <w:tabs>
                <w:tab w:val="left" w:pos="1954"/>
              </w:tabs>
              <w:spacing w:line="240" w:lineRule="auto"/>
              <w:ind w:left="0" w:right="74"/>
            </w:pPr>
            <w:proofErr w:type="spellStart"/>
            <w:r>
              <w:t>Развитие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spacing w:val="-1"/>
              </w:rPr>
              <w:t>личностного</w:t>
            </w:r>
            <w:proofErr w:type="spellEnd"/>
            <w:r>
              <w:rPr>
                <w:spacing w:val="-1"/>
                <w:lang w:val="ru-RU"/>
              </w:rPr>
              <w:t xml:space="preserve"> </w:t>
            </w:r>
            <w:proofErr w:type="spellStart"/>
            <w:r>
              <w:t>самоопределения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971B5A">
            <w:pPr>
              <w:pStyle w:val="TableParagraph"/>
            </w:pPr>
            <w:proofErr w:type="spellStart"/>
            <w:r>
              <w:t>Характер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7240F1" w:rsidRDefault="007240F1" w:rsidP="00D77B78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Знакомство с понятием характер, типом темперамента </w:t>
            </w: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D77B78" w:rsidTr="00E20962">
        <w:trPr>
          <w:trHeight w:val="256"/>
        </w:trPr>
        <w:tc>
          <w:tcPr>
            <w:tcW w:w="1985" w:type="dxa"/>
            <w:vMerge/>
            <w:tcBorders>
              <w:top w:val="nil"/>
            </w:tcBorders>
          </w:tcPr>
          <w:p w:rsidR="00D77B78" w:rsidRDefault="00D77B78" w:rsidP="0072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504009" w:rsidRDefault="00D77B78" w:rsidP="00971B5A">
            <w:pPr>
              <w:pStyle w:val="TableParagraph"/>
              <w:rPr>
                <w:lang w:val="ru-RU"/>
              </w:rPr>
            </w:pPr>
            <w:r w:rsidRPr="00504009">
              <w:rPr>
                <w:lang w:val="ru-RU"/>
              </w:rPr>
              <w:t>Сильные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стороны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положительные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качества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личности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4A6B5B" w:rsidRDefault="007240F1" w:rsidP="00D77B78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Определение положительных и отрицательных черт характера</w:t>
            </w: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D77B78" w:rsidTr="00E20962">
        <w:trPr>
          <w:trHeight w:val="256"/>
        </w:trPr>
        <w:tc>
          <w:tcPr>
            <w:tcW w:w="1985" w:type="dxa"/>
            <w:vMerge/>
            <w:tcBorders>
              <w:top w:val="nil"/>
            </w:tcBorders>
          </w:tcPr>
          <w:p w:rsidR="00D77B78" w:rsidRDefault="00D77B78" w:rsidP="0072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971B5A">
            <w:pPr>
              <w:pStyle w:val="TableParagraph"/>
            </w:pPr>
            <w:proofErr w:type="spellStart"/>
            <w:r>
              <w:t>Навыки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самооценивания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7240F1" w:rsidRDefault="007240F1" w:rsidP="00D77B78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Отработка навыков повышения самооценки</w:t>
            </w: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D77B78" w:rsidTr="00E20962">
        <w:trPr>
          <w:trHeight w:val="255"/>
        </w:trPr>
        <w:tc>
          <w:tcPr>
            <w:tcW w:w="1985" w:type="dxa"/>
            <w:vMerge/>
            <w:tcBorders>
              <w:top w:val="nil"/>
            </w:tcBorders>
          </w:tcPr>
          <w:p w:rsidR="00D77B78" w:rsidRDefault="00D77B78" w:rsidP="0072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971B5A">
            <w:pPr>
              <w:pStyle w:val="TableParagraph"/>
            </w:pPr>
            <w:proofErr w:type="spellStart"/>
            <w:r>
              <w:t>Оценивание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результатов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своей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деятельности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7240F1" w:rsidRDefault="007240F1" w:rsidP="007240F1">
            <w:pPr>
              <w:pStyle w:val="TableParagraph"/>
              <w:ind w:left="0"/>
              <w:rPr>
                <w:lang w:val="ru-RU"/>
              </w:rPr>
            </w:pPr>
            <w:r w:rsidRPr="007240F1">
              <w:rPr>
                <w:sz w:val="24"/>
                <w:szCs w:val="24"/>
                <w:lang w:val="ru-RU"/>
              </w:rPr>
              <w:t>Отработка навык</w:t>
            </w:r>
            <w:r>
              <w:rPr>
                <w:sz w:val="24"/>
                <w:szCs w:val="24"/>
                <w:lang w:val="ru-RU"/>
              </w:rPr>
              <w:t>а оценивания результата своей деятельности</w:t>
            </w: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D77B78" w:rsidTr="00E20962">
        <w:trPr>
          <w:trHeight w:val="268"/>
        </w:trPr>
        <w:tc>
          <w:tcPr>
            <w:tcW w:w="1985" w:type="dxa"/>
            <w:vMerge w:val="restart"/>
          </w:tcPr>
          <w:p w:rsidR="00D77B78" w:rsidRDefault="00D77B78" w:rsidP="007240F1">
            <w:pPr>
              <w:pStyle w:val="TableParagraph"/>
              <w:tabs>
                <w:tab w:val="left" w:pos="1402"/>
              </w:tabs>
              <w:spacing w:line="242" w:lineRule="auto"/>
              <w:ind w:left="107" w:right="74"/>
            </w:pPr>
            <w:proofErr w:type="spellStart"/>
            <w:r>
              <w:t>Развитие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коммуникативных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навыков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504009" w:rsidRDefault="00D77B78" w:rsidP="00971B5A">
            <w:pPr>
              <w:pStyle w:val="TableParagraph"/>
              <w:spacing w:line="246" w:lineRule="exact"/>
              <w:rPr>
                <w:lang w:val="ru-RU"/>
              </w:rPr>
            </w:pPr>
            <w:r w:rsidRPr="00504009">
              <w:rPr>
                <w:lang w:val="ru-RU"/>
              </w:rPr>
              <w:t>Способы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передачи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информации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между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собеседниками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4A6B5B" w:rsidRDefault="00E20962" w:rsidP="00D77B78">
            <w:pPr>
              <w:pStyle w:val="TableParagraph"/>
              <w:spacing w:line="246" w:lineRule="exact"/>
              <w:ind w:left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Знакомство о способами передачи информации  </w:t>
            </w: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spacing w:line="246" w:lineRule="exact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D77B78" w:rsidTr="00E20962">
        <w:trPr>
          <w:trHeight w:val="716"/>
        </w:trPr>
        <w:tc>
          <w:tcPr>
            <w:tcW w:w="1985" w:type="dxa"/>
            <w:vMerge/>
            <w:tcBorders>
              <w:top w:val="nil"/>
            </w:tcBorders>
          </w:tcPr>
          <w:p w:rsidR="00D77B78" w:rsidRDefault="00D77B78" w:rsidP="007240F1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504009" w:rsidRDefault="00E20962" w:rsidP="00971B5A">
            <w:pPr>
              <w:pStyle w:val="TableParagraph"/>
              <w:tabs>
                <w:tab w:val="left" w:pos="1686"/>
                <w:tab w:val="left" w:pos="1974"/>
                <w:tab w:val="left" w:pos="2909"/>
                <w:tab w:val="left" w:pos="3375"/>
                <w:tab w:val="left" w:pos="3648"/>
                <w:tab w:val="left" w:pos="4412"/>
              </w:tabs>
              <w:spacing w:line="242" w:lineRule="auto"/>
              <w:ind w:right="74"/>
              <w:rPr>
                <w:lang w:val="ru-RU"/>
              </w:rPr>
            </w:pPr>
            <w:r>
              <w:rPr>
                <w:lang w:val="ru-RU"/>
              </w:rPr>
              <w:t xml:space="preserve">Особенности личности и </w:t>
            </w:r>
            <w:r w:rsidR="00D77B78">
              <w:rPr>
                <w:lang w:val="ru-RU"/>
              </w:rPr>
              <w:t xml:space="preserve">модели </w:t>
            </w:r>
            <w:r w:rsidR="00D77B78" w:rsidRPr="00504009">
              <w:rPr>
                <w:spacing w:val="-1"/>
                <w:lang w:val="ru-RU"/>
              </w:rPr>
              <w:t>поведения,</w:t>
            </w:r>
            <w:r w:rsidR="00D77B78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способствующие продуктивного </w:t>
            </w:r>
            <w:r w:rsidR="00D77B78" w:rsidRPr="00504009">
              <w:rPr>
                <w:lang w:val="ru-RU"/>
              </w:rPr>
              <w:t>коммуникативного</w:t>
            </w:r>
          </w:p>
          <w:p w:rsidR="00D77B78" w:rsidRDefault="00E20962" w:rsidP="00971B5A">
            <w:pPr>
              <w:pStyle w:val="TableParagraph"/>
              <w:spacing w:line="236" w:lineRule="exact"/>
            </w:pPr>
            <w:r>
              <w:rPr>
                <w:lang w:val="ru-RU"/>
              </w:rPr>
              <w:t>к</w:t>
            </w:r>
            <w:proofErr w:type="spellStart"/>
            <w:r w:rsidR="00D77B78">
              <w:t>онтакта</w:t>
            </w:r>
            <w:proofErr w:type="spellEnd"/>
            <w:r>
              <w:rPr>
                <w:lang w:val="ru-RU"/>
              </w:rPr>
              <w:t xml:space="preserve"> </w:t>
            </w:r>
            <w:r w:rsidR="00D77B78">
              <w:t>в</w:t>
            </w:r>
            <w:r w:rsidR="00D77B78">
              <w:rPr>
                <w:lang w:val="ru-RU"/>
              </w:rPr>
              <w:t xml:space="preserve"> </w:t>
            </w:r>
            <w:proofErr w:type="spellStart"/>
            <w:r w:rsidR="00D77B78">
              <w:t>моделируемых</w:t>
            </w:r>
            <w:proofErr w:type="spellEnd"/>
            <w:r w:rsidR="00D77B78">
              <w:rPr>
                <w:lang w:val="ru-RU"/>
              </w:rPr>
              <w:t xml:space="preserve"> </w:t>
            </w:r>
            <w:proofErr w:type="spellStart"/>
            <w:r w:rsidR="00D77B78">
              <w:t>ситуациях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E20962" w:rsidRDefault="00E20962">
            <w:pPr>
              <w:widowControl/>
              <w:autoSpaceDE/>
              <w:autoSpaceDN/>
              <w:spacing w:after="160" w:line="259" w:lineRule="auto"/>
              <w:rPr>
                <w:lang w:val="ru-RU"/>
              </w:rPr>
            </w:pPr>
            <w:r>
              <w:rPr>
                <w:lang w:val="ru-RU"/>
              </w:rPr>
              <w:t>Определение особенности личности и ее модели поведения</w:t>
            </w:r>
          </w:p>
          <w:p w:rsidR="00D77B78" w:rsidRPr="00D77B78" w:rsidRDefault="00D77B78" w:rsidP="00D77B78">
            <w:pPr>
              <w:pStyle w:val="TableParagraph"/>
              <w:spacing w:line="236" w:lineRule="exact"/>
              <w:ind w:left="0"/>
              <w:rPr>
                <w:lang w:val="ru-RU"/>
              </w:rPr>
            </w:pP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spacing w:line="247" w:lineRule="exact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D77B78" w:rsidTr="00E20962">
        <w:trPr>
          <w:trHeight w:val="277"/>
        </w:trPr>
        <w:tc>
          <w:tcPr>
            <w:tcW w:w="1985" w:type="dxa"/>
          </w:tcPr>
          <w:p w:rsidR="00D77B78" w:rsidRDefault="00D77B78" w:rsidP="007240F1">
            <w:pPr>
              <w:pStyle w:val="TableParagraph"/>
              <w:spacing w:line="247" w:lineRule="exact"/>
              <w:ind w:left="107"/>
            </w:pPr>
            <w:proofErr w:type="spellStart"/>
            <w:r>
              <w:t>Диагностика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971B5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Default="00D77B78" w:rsidP="00971B5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spacing w:line="247" w:lineRule="exact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6</w:t>
            </w:r>
          </w:p>
        </w:tc>
      </w:tr>
      <w:tr w:rsidR="00D77B78" w:rsidTr="00E20962">
        <w:trPr>
          <w:trHeight w:val="255"/>
        </w:trPr>
        <w:tc>
          <w:tcPr>
            <w:tcW w:w="1985" w:type="dxa"/>
          </w:tcPr>
          <w:p w:rsidR="00D77B78" w:rsidRDefault="00D77B78" w:rsidP="00971B5A">
            <w:pPr>
              <w:pStyle w:val="TableParagraph"/>
              <w:ind w:left="0" w:right="1311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Итого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971B5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Default="00D77B78" w:rsidP="00971B5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ind w:right="560"/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     </w:t>
            </w:r>
            <w:r w:rsidRPr="00D77B78">
              <w:rPr>
                <w:b/>
              </w:rPr>
              <w:t>34</w:t>
            </w:r>
          </w:p>
        </w:tc>
      </w:tr>
    </w:tbl>
    <w:p w:rsidR="00504009" w:rsidRDefault="00504009" w:rsidP="00504009">
      <w:pPr>
        <w:pStyle w:val="a3"/>
        <w:spacing w:before="5"/>
        <w:ind w:left="0"/>
        <w:jc w:val="left"/>
        <w:rPr>
          <w:b/>
          <w:sz w:val="27"/>
        </w:rPr>
      </w:pPr>
    </w:p>
    <w:p w:rsidR="00504009" w:rsidRPr="00D16A76" w:rsidRDefault="00504009" w:rsidP="00504009">
      <w:pPr>
        <w:tabs>
          <w:tab w:val="left" w:pos="4994"/>
        </w:tabs>
        <w:ind w:left="-1" w:right="92"/>
        <w:jc w:val="center"/>
        <w:rPr>
          <w:b/>
          <w:sz w:val="24"/>
        </w:rPr>
      </w:pPr>
      <w:r>
        <w:rPr>
          <w:b/>
          <w:sz w:val="24"/>
        </w:rPr>
        <w:t xml:space="preserve">8 </w:t>
      </w:r>
      <w:r w:rsidRPr="00D16A76">
        <w:rPr>
          <w:b/>
          <w:sz w:val="24"/>
        </w:rPr>
        <w:t>класс</w:t>
      </w:r>
    </w:p>
    <w:p w:rsidR="00504009" w:rsidRDefault="00504009" w:rsidP="00504009">
      <w:pPr>
        <w:pStyle w:val="a3"/>
        <w:ind w:left="0"/>
        <w:jc w:val="left"/>
        <w:rPr>
          <w:b/>
          <w:sz w:val="20"/>
        </w:rPr>
      </w:pP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3402"/>
        <w:gridCol w:w="1417"/>
      </w:tblGrid>
      <w:tr w:rsidR="00D77B78" w:rsidTr="002A2509">
        <w:trPr>
          <w:trHeight w:val="453"/>
        </w:trPr>
        <w:tc>
          <w:tcPr>
            <w:tcW w:w="1985" w:type="dxa"/>
          </w:tcPr>
          <w:p w:rsidR="00D77B78" w:rsidRDefault="00D77B78" w:rsidP="00C415DC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Раздел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C415DC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Тема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D7431D" w:rsidRDefault="00D77B78" w:rsidP="00D77B7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Виды</w:t>
            </w:r>
            <w:proofErr w:type="spellEnd"/>
            <w:r w:rsidRPr="00D74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7431D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  <w:p w:rsidR="00D77B78" w:rsidRDefault="00D77B78" w:rsidP="00D77B78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417" w:type="dxa"/>
          </w:tcPr>
          <w:p w:rsidR="00D77B78" w:rsidRDefault="00D77B78" w:rsidP="00C415DC">
            <w:pPr>
              <w:pStyle w:val="TableParagraph"/>
              <w:spacing w:line="240" w:lineRule="auto"/>
              <w:ind w:left="0" w:hanging="281"/>
              <w:jc w:val="center"/>
              <w:rPr>
                <w:b/>
                <w:sz w:val="20"/>
                <w:lang w:val="ru-RU"/>
              </w:rPr>
            </w:pPr>
            <w:proofErr w:type="spellStart"/>
            <w:r>
              <w:rPr>
                <w:b/>
                <w:sz w:val="20"/>
              </w:rPr>
              <w:t>Коли-во</w:t>
            </w:r>
            <w:proofErr w:type="spellEnd"/>
          </w:p>
          <w:p w:rsidR="00D77B78" w:rsidRDefault="00D77B78" w:rsidP="00C415DC">
            <w:pPr>
              <w:pStyle w:val="TableParagraph"/>
              <w:spacing w:line="240" w:lineRule="auto"/>
              <w:ind w:left="0" w:hanging="28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часов</w:t>
            </w:r>
            <w:proofErr w:type="spellEnd"/>
          </w:p>
        </w:tc>
      </w:tr>
      <w:tr w:rsidR="00D77B78" w:rsidTr="002A2509">
        <w:trPr>
          <w:trHeight w:val="250"/>
        </w:trPr>
        <w:tc>
          <w:tcPr>
            <w:tcW w:w="1985" w:type="dxa"/>
          </w:tcPr>
          <w:p w:rsidR="00D77B78" w:rsidRDefault="00D77B78" w:rsidP="00971B5A">
            <w:pPr>
              <w:pStyle w:val="TableParagraph"/>
              <w:ind w:left="107"/>
            </w:pPr>
            <w:proofErr w:type="spellStart"/>
            <w:r>
              <w:t>Диагностика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Default="00D77B78" w:rsidP="00971B5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Default="00D77B78" w:rsidP="00971B5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4</w:t>
            </w:r>
          </w:p>
        </w:tc>
      </w:tr>
      <w:tr w:rsidR="00E20962" w:rsidTr="002A2509">
        <w:trPr>
          <w:trHeight w:val="497"/>
        </w:trPr>
        <w:tc>
          <w:tcPr>
            <w:tcW w:w="1985" w:type="dxa"/>
            <w:vMerge w:val="restart"/>
          </w:tcPr>
          <w:p w:rsidR="00E20962" w:rsidRDefault="00E20962" w:rsidP="00971B5A">
            <w:pPr>
              <w:pStyle w:val="TableParagraph"/>
              <w:tabs>
                <w:tab w:val="left" w:pos="2171"/>
              </w:tabs>
              <w:spacing w:line="242" w:lineRule="auto"/>
              <w:ind w:left="107" w:right="74"/>
            </w:pPr>
            <w:proofErr w:type="spellStart"/>
            <w:r>
              <w:t>Развитие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spacing w:val="-1"/>
              </w:rPr>
              <w:t>регуляции</w:t>
            </w:r>
            <w:proofErr w:type="spellEnd"/>
            <w:r>
              <w:rPr>
                <w:spacing w:val="-1"/>
                <w:lang w:val="ru-RU"/>
              </w:rPr>
              <w:t xml:space="preserve"> </w:t>
            </w:r>
            <w:proofErr w:type="spellStart"/>
            <w:r>
              <w:t>познавательных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процессов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20962" w:rsidRPr="00504009" w:rsidRDefault="00E20962" w:rsidP="00971B5A">
            <w:pPr>
              <w:pStyle w:val="TableParagraph"/>
              <w:tabs>
                <w:tab w:val="left" w:pos="1244"/>
                <w:tab w:val="left" w:pos="1566"/>
                <w:tab w:val="left" w:pos="2727"/>
                <w:tab w:val="left" w:pos="4336"/>
              </w:tabs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Сличение</w:t>
            </w:r>
            <w:r>
              <w:rPr>
                <w:lang w:val="ru-RU"/>
              </w:rPr>
              <w:tab/>
              <w:t>с</w:t>
            </w:r>
            <w:r>
              <w:rPr>
                <w:lang w:val="ru-RU"/>
              </w:rPr>
              <w:tab/>
              <w:t xml:space="preserve">образцом </w:t>
            </w:r>
            <w:r w:rsidRPr="00504009">
              <w:rPr>
                <w:lang w:val="ru-RU"/>
              </w:rPr>
              <w:t>корректировка</w:t>
            </w:r>
            <w:r w:rsidRPr="00504009">
              <w:rPr>
                <w:lang w:val="ru-RU"/>
              </w:rPr>
              <w:tab/>
              <w:t>ошибочных</w:t>
            </w:r>
          </w:p>
          <w:p w:rsidR="00E20962" w:rsidRPr="00504009" w:rsidRDefault="00E20962" w:rsidP="00971B5A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504009">
              <w:rPr>
                <w:lang w:val="ru-RU"/>
              </w:rPr>
              <w:t>элементов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20962" w:rsidRPr="007240F1" w:rsidRDefault="00E20962" w:rsidP="00423E3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7868D6">
              <w:rPr>
                <w:sz w:val="24"/>
                <w:szCs w:val="24"/>
                <w:lang w:val="ru-RU"/>
              </w:rPr>
              <w:t xml:space="preserve">Отработка </w:t>
            </w:r>
            <w:r>
              <w:rPr>
                <w:sz w:val="24"/>
                <w:szCs w:val="24"/>
                <w:lang w:val="ru-RU"/>
              </w:rPr>
              <w:t>корректировки ошибочных ответов</w:t>
            </w:r>
          </w:p>
        </w:tc>
        <w:tc>
          <w:tcPr>
            <w:tcW w:w="1417" w:type="dxa"/>
          </w:tcPr>
          <w:p w:rsidR="00E20962" w:rsidRPr="00D77B78" w:rsidRDefault="00E20962" w:rsidP="00D77B78">
            <w:pPr>
              <w:pStyle w:val="TableParagraph"/>
              <w:spacing w:line="247" w:lineRule="exact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</w:t>
            </w:r>
          </w:p>
        </w:tc>
      </w:tr>
      <w:tr w:rsidR="00E20962" w:rsidTr="002A2509">
        <w:trPr>
          <w:trHeight w:val="249"/>
        </w:trPr>
        <w:tc>
          <w:tcPr>
            <w:tcW w:w="1985" w:type="dxa"/>
            <w:vMerge/>
            <w:tcBorders>
              <w:top w:val="nil"/>
            </w:tcBorders>
          </w:tcPr>
          <w:p w:rsidR="00E20962" w:rsidRDefault="00E20962" w:rsidP="00971B5A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20962" w:rsidRDefault="00E20962" w:rsidP="00971B5A">
            <w:pPr>
              <w:pStyle w:val="TableParagraph"/>
            </w:pPr>
            <w:proofErr w:type="spellStart"/>
            <w:r>
              <w:t>Копирование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образца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20962" w:rsidRPr="007868D6" w:rsidRDefault="00E20962" w:rsidP="00E20962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7868D6">
              <w:rPr>
                <w:sz w:val="24"/>
                <w:szCs w:val="24"/>
                <w:lang w:val="ru-RU"/>
              </w:rPr>
              <w:t xml:space="preserve">Отработка </w:t>
            </w:r>
            <w:r>
              <w:rPr>
                <w:sz w:val="24"/>
                <w:szCs w:val="24"/>
                <w:lang w:val="ru-RU"/>
              </w:rPr>
              <w:t>навыка копирования с образца</w:t>
            </w:r>
          </w:p>
        </w:tc>
        <w:tc>
          <w:tcPr>
            <w:tcW w:w="1417" w:type="dxa"/>
          </w:tcPr>
          <w:p w:rsidR="00E20962" w:rsidRPr="00D77B78" w:rsidRDefault="00E20962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E20962" w:rsidTr="002A2509">
        <w:trPr>
          <w:trHeight w:val="250"/>
        </w:trPr>
        <w:tc>
          <w:tcPr>
            <w:tcW w:w="1985" w:type="dxa"/>
            <w:tcBorders>
              <w:left w:val="single" w:sz="4" w:space="0" w:color="auto"/>
            </w:tcBorders>
          </w:tcPr>
          <w:p w:rsidR="00E20962" w:rsidRDefault="00E20962" w:rsidP="00971B5A">
            <w:pPr>
              <w:pStyle w:val="TableParagraph"/>
              <w:ind w:left="107"/>
            </w:pPr>
            <w:proofErr w:type="spellStart"/>
            <w:r>
              <w:t>Развитие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pStyle w:val="TableParagraph"/>
            </w:pPr>
            <w:proofErr w:type="spellStart"/>
            <w:r>
              <w:t>Контроль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эмоциональных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состояний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20962" w:rsidRPr="007868D6" w:rsidRDefault="00E20962" w:rsidP="00E2096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Отработка регуляции эмоционального состояния на занятиях</w:t>
            </w:r>
          </w:p>
        </w:tc>
        <w:tc>
          <w:tcPr>
            <w:tcW w:w="1417" w:type="dxa"/>
          </w:tcPr>
          <w:p w:rsidR="00E20962" w:rsidRPr="00D77B78" w:rsidRDefault="00E20962" w:rsidP="00D77B78">
            <w:pPr>
              <w:pStyle w:val="TableParagraph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</w:t>
            </w:r>
          </w:p>
        </w:tc>
      </w:tr>
      <w:tr w:rsidR="00E20962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9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0962" w:rsidRPr="00504009" w:rsidRDefault="00E20962" w:rsidP="00971B5A">
            <w:pPr>
              <w:pStyle w:val="TableParagraph"/>
              <w:spacing w:line="243" w:lineRule="exact"/>
              <w:ind w:left="107"/>
              <w:rPr>
                <w:lang w:val="ru-RU"/>
              </w:rPr>
            </w:pPr>
            <w:r w:rsidRPr="0025377B">
              <w:rPr>
                <w:lang w:val="ru-RU"/>
              </w:rPr>
              <w:t>Развитие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</w:t>
            </w:r>
            <w:r w:rsidRPr="00504009">
              <w:rPr>
                <w:lang w:val="ru-RU"/>
              </w:rPr>
              <w:t>аморегуляции</w:t>
            </w:r>
            <w:proofErr w:type="spellEnd"/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поведения,</w:t>
            </w:r>
          </w:p>
          <w:p w:rsidR="00E20962" w:rsidRPr="00504009" w:rsidRDefault="00E20962" w:rsidP="00971B5A">
            <w:pPr>
              <w:pStyle w:val="TableParagraph"/>
              <w:tabs>
                <w:tab w:val="left" w:pos="3026"/>
              </w:tabs>
              <w:spacing w:line="240" w:lineRule="auto"/>
              <w:ind w:left="107" w:right="72"/>
              <w:rPr>
                <w:lang w:val="ru-RU"/>
              </w:rPr>
            </w:pPr>
            <w:r w:rsidRPr="00504009">
              <w:rPr>
                <w:lang w:val="ru-RU"/>
              </w:rPr>
              <w:t>эмоциональных</w:t>
            </w:r>
            <w:r w:rsidRPr="00504009">
              <w:rPr>
                <w:lang w:val="ru-RU"/>
              </w:rPr>
              <w:tab/>
            </w:r>
            <w:r w:rsidRPr="00504009">
              <w:rPr>
                <w:spacing w:val="-4"/>
                <w:lang w:val="ru-RU"/>
              </w:rPr>
              <w:t>и</w:t>
            </w:r>
            <w:r w:rsidRPr="00504009">
              <w:rPr>
                <w:lang w:val="ru-RU"/>
              </w:rPr>
              <w:t>функциональныхсостояний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pStyle w:val="TableParagraph"/>
            </w:pPr>
            <w:proofErr w:type="spellStart"/>
            <w:r>
              <w:t>Базовые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навыки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релаксации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4E5EEE" w:rsidRDefault="00E20962" w:rsidP="00423E3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Отработка навыков  самоконтроля своего эмоционального состояния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D77B78" w:rsidRDefault="00E20962" w:rsidP="00D77B78">
            <w:pPr>
              <w:pStyle w:val="TableParagraph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</w:t>
            </w:r>
          </w:p>
        </w:tc>
      </w:tr>
      <w:tr w:rsidR="00E20962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34765A" w:rsidRDefault="00E20962" w:rsidP="00D77B78">
            <w:pPr>
              <w:pStyle w:val="TableParagraph"/>
              <w:spacing w:line="243" w:lineRule="exact"/>
              <w:rPr>
                <w:lang w:val="ru-RU"/>
              </w:rPr>
            </w:pPr>
            <w:r w:rsidRPr="00504009">
              <w:rPr>
                <w:lang w:val="ru-RU"/>
              </w:rPr>
              <w:t>Способы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управления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эмоциями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при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неудаче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учебной</w:t>
            </w:r>
            <w:r>
              <w:rPr>
                <w:lang w:val="ru-RU"/>
              </w:rPr>
              <w:t xml:space="preserve"> </w:t>
            </w:r>
            <w:r w:rsidRPr="0034765A">
              <w:rPr>
                <w:lang w:val="ru-RU"/>
              </w:rPr>
              <w:t>ситуации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7868D6" w:rsidRDefault="00E20962" w:rsidP="00423E3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Отработка базовых навыков </w:t>
            </w:r>
            <w:proofErr w:type="spellStart"/>
            <w:r>
              <w:rPr>
                <w:sz w:val="24"/>
                <w:szCs w:val="24"/>
                <w:lang w:val="ru-RU"/>
              </w:rPr>
              <w:t>релексации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D77B78" w:rsidRDefault="00E20962" w:rsidP="00D77B78">
            <w:pPr>
              <w:pStyle w:val="TableParagraph"/>
              <w:spacing w:line="243" w:lineRule="exact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</w:t>
            </w:r>
          </w:p>
        </w:tc>
      </w:tr>
      <w:tr w:rsidR="00E20962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pStyle w:val="TableParagraph"/>
              <w:tabs>
                <w:tab w:val="left" w:pos="1954"/>
              </w:tabs>
              <w:spacing w:line="242" w:lineRule="auto"/>
              <w:ind w:left="107" w:right="71"/>
            </w:pPr>
            <w:proofErr w:type="spellStart"/>
            <w:r>
              <w:t>Развитие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spacing w:val="-1"/>
              </w:rPr>
              <w:t>личностного</w:t>
            </w:r>
            <w:proofErr w:type="spellEnd"/>
            <w:r>
              <w:rPr>
                <w:spacing w:val="-1"/>
                <w:lang w:val="ru-RU"/>
              </w:rPr>
              <w:t xml:space="preserve"> </w:t>
            </w:r>
            <w:proofErr w:type="spellStart"/>
            <w:r>
              <w:t>самоопределения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pStyle w:val="TableParagraph"/>
            </w:pPr>
            <w:proofErr w:type="spellStart"/>
            <w:r>
              <w:t>Навыки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самооценивания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7240F1" w:rsidRDefault="00E20962" w:rsidP="00423E3D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Знакомство с понятием характер, типом темперамента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D77B78" w:rsidRDefault="00E20962" w:rsidP="00D77B78">
            <w:pPr>
              <w:pStyle w:val="TableParagraph"/>
              <w:ind w:left="28"/>
              <w:jc w:val="center"/>
              <w:rPr>
                <w:b/>
              </w:rPr>
            </w:pPr>
            <w:r w:rsidRPr="00D77B78">
              <w:rPr>
                <w:b/>
              </w:rPr>
              <w:t>2</w:t>
            </w:r>
          </w:p>
        </w:tc>
      </w:tr>
      <w:tr w:rsidR="00E20962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pStyle w:val="TableParagraph"/>
            </w:pPr>
            <w:proofErr w:type="spellStart"/>
            <w:r>
              <w:t>Оценивание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результатов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своей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деятельности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4A6B5B" w:rsidRDefault="00E20962" w:rsidP="00423E3D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Определение положительных и отрицательных черт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D77B78" w:rsidRDefault="00E20962" w:rsidP="00D77B78">
            <w:pPr>
              <w:pStyle w:val="TableParagraph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</w:t>
            </w:r>
          </w:p>
        </w:tc>
      </w:tr>
      <w:tr w:rsidR="00E20962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pStyle w:val="TableParagraph"/>
            </w:pPr>
            <w:proofErr w:type="spellStart"/>
            <w:r>
              <w:t>Положительное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отношение</w:t>
            </w:r>
            <w:proofErr w:type="spellEnd"/>
            <w:r>
              <w:rPr>
                <w:lang w:val="ru-RU"/>
              </w:rPr>
              <w:t xml:space="preserve"> </w:t>
            </w:r>
            <w:r>
              <w:t>к</w:t>
            </w:r>
            <w:r>
              <w:rPr>
                <w:lang w:val="ru-RU"/>
              </w:rPr>
              <w:t xml:space="preserve"> </w:t>
            </w:r>
            <w:proofErr w:type="spellStart"/>
            <w:r>
              <w:t>себе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7240F1" w:rsidRDefault="00E20962" w:rsidP="00423E3D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Отработка навыков повышения самооценки, положительного отношения к себе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D77B78" w:rsidRDefault="00E20962" w:rsidP="00D77B78">
            <w:pPr>
              <w:pStyle w:val="TableParagraph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</w:t>
            </w:r>
          </w:p>
        </w:tc>
      </w:tr>
      <w:tr w:rsidR="00E20962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pStyle w:val="TableParagraph"/>
              <w:tabs>
                <w:tab w:val="left" w:pos="1402"/>
              </w:tabs>
              <w:spacing w:line="242" w:lineRule="auto"/>
              <w:ind w:left="107" w:right="74"/>
            </w:pPr>
            <w:proofErr w:type="spellStart"/>
            <w:r>
              <w:lastRenderedPageBreak/>
              <w:t>Развитие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коммуникативных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навыков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504009" w:rsidRDefault="00E20962" w:rsidP="00E20962">
            <w:pPr>
              <w:pStyle w:val="TableParagraph"/>
              <w:tabs>
                <w:tab w:val="left" w:pos="1686"/>
                <w:tab w:val="left" w:pos="2909"/>
                <w:tab w:val="left" w:pos="3375"/>
                <w:tab w:val="left" w:pos="4412"/>
              </w:tabs>
              <w:spacing w:line="240" w:lineRule="auto"/>
              <w:ind w:left="0"/>
              <w:rPr>
                <w:lang w:val="ru-RU"/>
              </w:rPr>
            </w:pPr>
            <w:r w:rsidRPr="00504009">
              <w:rPr>
                <w:lang w:val="ru-RU"/>
              </w:rPr>
              <w:t>Особенности</w:t>
            </w:r>
            <w:r w:rsidRPr="00504009">
              <w:rPr>
                <w:lang w:val="ru-RU"/>
              </w:rPr>
              <w:tab/>
              <w:t>личности</w:t>
            </w:r>
            <w:r w:rsidRPr="00504009">
              <w:rPr>
                <w:lang w:val="ru-RU"/>
              </w:rPr>
              <w:tab/>
              <w:t>и</w:t>
            </w:r>
            <w:r w:rsidRPr="00504009">
              <w:rPr>
                <w:lang w:val="ru-RU"/>
              </w:rPr>
              <w:tab/>
              <w:t>модели</w:t>
            </w:r>
            <w:r w:rsidRPr="00504009">
              <w:rPr>
                <w:lang w:val="ru-RU"/>
              </w:rPr>
              <w:tab/>
              <w:t>поведения,</w:t>
            </w:r>
          </w:p>
          <w:p w:rsidR="00E20962" w:rsidRPr="00504009" w:rsidRDefault="00E20962" w:rsidP="00E20962">
            <w:pPr>
              <w:pStyle w:val="TableParagraph"/>
              <w:tabs>
                <w:tab w:val="left" w:pos="1974"/>
                <w:tab w:val="left" w:pos="3648"/>
              </w:tabs>
              <w:spacing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способствующие продуктивного </w:t>
            </w:r>
            <w:r w:rsidRPr="00504009">
              <w:rPr>
                <w:lang w:val="ru-RU"/>
              </w:rPr>
              <w:t>коммуникативного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контакта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моделируемых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ситуациях</w:t>
            </w:r>
            <w:r>
              <w:rPr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7240F1" w:rsidRDefault="00E20962" w:rsidP="00423E3D">
            <w:pPr>
              <w:pStyle w:val="TableParagraph"/>
              <w:ind w:left="0"/>
              <w:rPr>
                <w:lang w:val="ru-RU"/>
              </w:rPr>
            </w:pPr>
            <w:r w:rsidRPr="007240F1">
              <w:rPr>
                <w:sz w:val="24"/>
                <w:szCs w:val="24"/>
                <w:lang w:val="ru-RU"/>
              </w:rPr>
              <w:t>Отработка навык</w:t>
            </w:r>
            <w:r>
              <w:rPr>
                <w:sz w:val="24"/>
                <w:szCs w:val="24"/>
                <w:lang w:val="ru-RU"/>
              </w:rPr>
              <w:t>а оценивания результата своей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D77B78" w:rsidRDefault="00E20962" w:rsidP="00D77B78">
            <w:pPr>
              <w:pStyle w:val="TableParagraph"/>
              <w:spacing w:line="241" w:lineRule="exact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</w:t>
            </w:r>
          </w:p>
        </w:tc>
      </w:tr>
      <w:tr w:rsidR="00E20962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Default="00E20962" w:rsidP="00971B5A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971B5A" w:rsidRDefault="00E20962" w:rsidP="00E20962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Знакомство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с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навыками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активного</w:t>
            </w:r>
            <w:r>
              <w:rPr>
                <w:lang w:val="ru-RU"/>
              </w:rPr>
              <w:t xml:space="preserve"> </w:t>
            </w:r>
            <w:r w:rsidRPr="00504009">
              <w:rPr>
                <w:lang w:val="ru-RU"/>
              </w:rPr>
              <w:t>слушания.</w:t>
            </w:r>
            <w:r>
              <w:rPr>
                <w:lang w:val="ru-RU"/>
              </w:rPr>
              <w:t xml:space="preserve"> </w:t>
            </w:r>
            <w:r w:rsidRPr="00971B5A">
              <w:rPr>
                <w:lang w:val="ru-RU"/>
              </w:rPr>
              <w:t>Отработка</w:t>
            </w:r>
            <w:r>
              <w:rPr>
                <w:lang w:val="ru-RU"/>
              </w:rPr>
              <w:t xml:space="preserve"> </w:t>
            </w:r>
            <w:r w:rsidRPr="00971B5A">
              <w:rPr>
                <w:lang w:val="ru-RU"/>
              </w:rPr>
              <w:t>приемов</w:t>
            </w:r>
            <w:r>
              <w:rPr>
                <w:lang w:val="ru-RU"/>
              </w:rPr>
              <w:t xml:space="preserve"> </w:t>
            </w:r>
            <w:r w:rsidRPr="00971B5A">
              <w:rPr>
                <w:lang w:val="ru-RU"/>
              </w:rPr>
              <w:t>поддержания</w:t>
            </w:r>
            <w:r>
              <w:rPr>
                <w:lang w:val="ru-RU"/>
              </w:rPr>
              <w:t xml:space="preserve">  </w:t>
            </w:r>
            <w:r w:rsidRPr="00971B5A">
              <w:rPr>
                <w:lang w:val="ru-RU"/>
              </w:rPr>
              <w:t>беседы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4A6B5B" w:rsidRDefault="00E20962" w:rsidP="00E20962">
            <w:pPr>
              <w:pStyle w:val="TableParagraph"/>
              <w:spacing w:line="246" w:lineRule="exact"/>
              <w:ind w:left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Знакомство с приемом активного слушания, отработка навыков, приемов поддержания беседы, диалога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62" w:rsidRPr="00D77B78" w:rsidRDefault="00E20962" w:rsidP="00D77B78">
            <w:pPr>
              <w:pStyle w:val="TableParagraph"/>
              <w:spacing w:line="241" w:lineRule="exact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</w:t>
            </w:r>
          </w:p>
        </w:tc>
      </w:tr>
      <w:tr w:rsidR="00D77B78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78" w:rsidRPr="00971B5A" w:rsidRDefault="00D77B78" w:rsidP="00971B5A">
            <w:pPr>
              <w:pStyle w:val="TableParagraph"/>
              <w:spacing w:line="241" w:lineRule="exact"/>
              <w:ind w:left="107"/>
              <w:rPr>
                <w:lang w:val="ru-RU"/>
              </w:rPr>
            </w:pPr>
            <w:r w:rsidRPr="00971B5A">
              <w:rPr>
                <w:lang w:val="ru-RU"/>
              </w:rPr>
              <w:t>Диагностика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78" w:rsidRPr="00971B5A" w:rsidRDefault="00D77B78" w:rsidP="00971B5A">
            <w:pPr>
              <w:pStyle w:val="TableParagraph"/>
              <w:spacing w:line="240" w:lineRule="auto"/>
              <w:ind w:left="0"/>
              <w:rPr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78" w:rsidRPr="00971B5A" w:rsidRDefault="00D77B78" w:rsidP="00971B5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78" w:rsidRPr="00D77B78" w:rsidRDefault="00D77B78" w:rsidP="00D77B78">
            <w:pPr>
              <w:pStyle w:val="TableParagraph"/>
              <w:spacing w:line="241" w:lineRule="exact"/>
              <w:ind w:left="28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2</w:t>
            </w:r>
          </w:p>
        </w:tc>
      </w:tr>
      <w:tr w:rsidR="00D77B78" w:rsidTr="002A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78" w:rsidRPr="00971B5A" w:rsidRDefault="00D77B78" w:rsidP="00C415DC">
            <w:pPr>
              <w:pStyle w:val="TableParagraph"/>
              <w:ind w:right="1267"/>
              <w:rPr>
                <w:b/>
                <w:lang w:val="ru-RU"/>
              </w:rPr>
            </w:pPr>
            <w:r w:rsidRPr="00971B5A">
              <w:rPr>
                <w:b/>
                <w:lang w:val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78" w:rsidRPr="00971B5A" w:rsidRDefault="00D77B78" w:rsidP="00971B5A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78" w:rsidRPr="00971B5A" w:rsidRDefault="00D77B78" w:rsidP="00971B5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78" w:rsidRPr="00D77B78" w:rsidRDefault="00D77B78" w:rsidP="00D77B78">
            <w:pPr>
              <w:pStyle w:val="TableParagraph"/>
              <w:ind w:right="560"/>
              <w:jc w:val="center"/>
              <w:rPr>
                <w:b/>
                <w:lang w:val="ru-RU"/>
              </w:rPr>
            </w:pPr>
            <w:r w:rsidRPr="00D77B78">
              <w:rPr>
                <w:b/>
                <w:lang w:val="ru-RU"/>
              </w:rPr>
              <w:t>34</w:t>
            </w:r>
          </w:p>
        </w:tc>
      </w:tr>
    </w:tbl>
    <w:p w:rsidR="00864B22" w:rsidRDefault="00864B22" w:rsidP="00D77B78">
      <w:pPr>
        <w:tabs>
          <w:tab w:val="left" w:pos="5865"/>
        </w:tabs>
        <w:rPr>
          <w:b/>
          <w:sz w:val="24"/>
        </w:rPr>
      </w:pPr>
    </w:p>
    <w:p w:rsidR="00504009" w:rsidRPr="00D16A76" w:rsidRDefault="00504009" w:rsidP="00D77313">
      <w:pPr>
        <w:tabs>
          <w:tab w:val="left" w:pos="5865"/>
        </w:tabs>
        <w:jc w:val="center"/>
        <w:rPr>
          <w:b/>
          <w:sz w:val="24"/>
        </w:rPr>
      </w:pPr>
      <w:r>
        <w:rPr>
          <w:b/>
          <w:sz w:val="24"/>
        </w:rPr>
        <w:t xml:space="preserve">9 </w:t>
      </w:r>
      <w:r w:rsidRPr="00D16A76">
        <w:rPr>
          <w:b/>
          <w:sz w:val="24"/>
        </w:rPr>
        <w:t>класс</w:t>
      </w: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3402"/>
        <w:gridCol w:w="1417"/>
      </w:tblGrid>
      <w:tr w:rsidR="00D77B78" w:rsidTr="002A2509">
        <w:trPr>
          <w:trHeight w:val="462"/>
        </w:trPr>
        <w:tc>
          <w:tcPr>
            <w:tcW w:w="1985" w:type="dxa"/>
          </w:tcPr>
          <w:p w:rsidR="00D77B78" w:rsidRPr="00D77B78" w:rsidRDefault="00D77B78" w:rsidP="00D77B7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77B78">
              <w:rPr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D77B78" w:rsidP="00D77B7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77B78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D7431D" w:rsidRDefault="00D77B78" w:rsidP="00D77B78">
            <w:pPr>
              <w:pStyle w:val="a6"/>
              <w:tabs>
                <w:tab w:val="left" w:pos="3289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Виды</w:t>
            </w:r>
            <w:proofErr w:type="spellEnd"/>
            <w:r w:rsidRPr="00D74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7431D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  <w:p w:rsidR="00D77B78" w:rsidRPr="00D77B78" w:rsidRDefault="00D77B78" w:rsidP="00D77B7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7431D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417" w:type="dxa"/>
          </w:tcPr>
          <w:p w:rsidR="00D77B78" w:rsidRPr="00D77B78" w:rsidRDefault="00D77B78" w:rsidP="00D77B7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77B78">
              <w:rPr>
                <w:b/>
                <w:sz w:val="24"/>
                <w:szCs w:val="24"/>
                <w:lang w:val="ru-RU"/>
              </w:rPr>
              <w:t>Кол-во</w:t>
            </w:r>
          </w:p>
          <w:p w:rsidR="00D77B78" w:rsidRPr="00D77B78" w:rsidRDefault="00D77B78" w:rsidP="00D77B7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77B78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D77B78" w:rsidTr="002A2509">
        <w:trPr>
          <w:trHeight w:val="254"/>
        </w:trPr>
        <w:tc>
          <w:tcPr>
            <w:tcW w:w="1985" w:type="dxa"/>
          </w:tcPr>
          <w:p w:rsidR="00D77B78" w:rsidRPr="00D77B78" w:rsidRDefault="00D77B78" w:rsidP="00971B5A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Диагностика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D77B78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77B78" w:rsidRPr="00D77B78" w:rsidRDefault="00D77B78" w:rsidP="00971B5A">
            <w:pPr>
              <w:pStyle w:val="TableParagraph"/>
              <w:ind w:left="28"/>
              <w:jc w:val="center"/>
              <w:rPr>
                <w:b/>
                <w:sz w:val="24"/>
                <w:szCs w:val="24"/>
                <w:lang w:val="ru-RU"/>
              </w:rPr>
            </w:pPr>
            <w:r w:rsidRPr="00D77B78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E20962" w:rsidTr="002A2509">
        <w:trPr>
          <w:trHeight w:val="505"/>
        </w:trPr>
        <w:tc>
          <w:tcPr>
            <w:tcW w:w="1985" w:type="dxa"/>
            <w:vMerge w:val="restart"/>
          </w:tcPr>
          <w:p w:rsidR="00E20962" w:rsidRPr="00D77B78" w:rsidRDefault="00E20962" w:rsidP="00971B5A">
            <w:pPr>
              <w:pStyle w:val="TableParagraph"/>
              <w:tabs>
                <w:tab w:val="left" w:pos="2171"/>
              </w:tabs>
              <w:spacing w:line="242" w:lineRule="auto"/>
              <w:ind w:left="107" w:right="74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 xml:space="preserve">Развитие </w:t>
            </w:r>
            <w:r w:rsidRPr="00D77B78">
              <w:rPr>
                <w:spacing w:val="-1"/>
                <w:sz w:val="24"/>
                <w:szCs w:val="24"/>
                <w:lang w:val="ru-RU"/>
              </w:rPr>
              <w:t xml:space="preserve">регуляции </w:t>
            </w:r>
            <w:r w:rsidRPr="00D77B78">
              <w:rPr>
                <w:sz w:val="24"/>
                <w:szCs w:val="24"/>
                <w:lang w:val="ru-RU"/>
              </w:rPr>
              <w:t xml:space="preserve">познавательных процессов, </w:t>
            </w:r>
            <w:proofErr w:type="spellStart"/>
            <w:r w:rsidRPr="00D77B78">
              <w:rPr>
                <w:sz w:val="24"/>
                <w:szCs w:val="24"/>
                <w:lang w:val="ru-RU"/>
              </w:rPr>
              <w:t>графоматорных</w:t>
            </w:r>
            <w:proofErr w:type="spellEnd"/>
            <w:r w:rsidRPr="00D77B78">
              <w:rPr>
                <w:sz w:val="24"/>
                <w:szCs w:val="24"/>
                <w:lang w:val="ru-RU"/>
              </w:rPr>
              <w:t xml:space="preserve"> навыков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20962" w:rsidRPr="00D77B78" w:rsidRDefault="00E20962" w:rsidP="00E20962">
            <w:pPr>
              <w:pStyle w:val="TableParagraph"/>
              <w:spacing w:line="247" w:lineRule="exact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Выполнение анализа  образца  по  заданному  плану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7B78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20962" w:rsidRPr="007240F1" w:rsidRDefault="00E20962" w:rsidP="00E20962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7868D6">
              <w:rPr>
                <w:sz w:val="24"/>
                <w:szCs w:val="24"/>
                <w:lang w:val="ru-RU"/>
              </w:rPr>
              <w:t xml:space="preserve">Отработка </w:t>
            </w:r>
            <w:r>
              <w:rPr>
                <w:sz w:val="24"/>
                <w:szCs w:val="24"/>
                <w:lang w:val="ru-RU"/>
              </w:rPr>
              <w:t xml:space="preserve">навыка анализа образца по плану </w:t>
            </w:r>
          </w:p>
        </w:tc>
        <w:tc>
          <w:tcPr>
            <w:tcW w:w="1417" w:type="dxa"/>
          </w:tcPr>
          <w:p w:rsidR="00E20962" w:rsidRPr="00D77B78" w:rsidRDefault="00E20962" w:rsidP="00971B5A">
            <w:pPr>
              <w:pStyle w:val="TableParagraph"/>
              <w:spacing w:line="247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E20962" w:rsidTr="002A2509">
        <w:trPr>
          <w:trHeight w:val="506"/>
        </w:trPr>
        <w:tc>
          <w:tcPr>
            <w:tcW w:w="1985" w:type="dxa"/>
            <w:vMerge/>
            <w:tcBorders>
              <w:top w:val="nil"/>
            </w:tcBorders>
          </w:tcPr>
          <w:p w:rsidR="00E20962" w:rsidRPr="00D77B78" w:rsidRDefault="00E20962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20962" w:rsidRPr="00D77B78" w:rsidRDefault="00E20962" w:rsidP="00971B5A">
            <w:pPr>
              <w:pStyle w:val="TableParagraph"/>
              <w:tabs>
                <w:tab w:val="left" w:pos="1244"/>
                <w:tab w:val="left" w:pos="1566"/>
                <w:tab w:val="left" w:pos="2727"/>
                <w:tab w:val="left" w:pos="4336"/>
              </w:tabs>
              <w:spacing w:line="247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Сличение</w:t>
            </w:r>
            <w:r>
              <w:rPr>
                <w:sz w:val="24"/>
                <w:szCs w:val="24"/>
                <w:lang w:val="ru-RU"/>
              </w:rPr>
              <w:tab/>
              <w:t>с</w:t>
            </w:r>
            <w:r>
              <w:rPr>
                <w:sz w:val="24"/>
                <w:szCs w:val="24"/>
                <w:lang w:val="ru-RU"/>
              </w:rPr>
              <w:tab/>
              <w:t xml:space="preserve">образцом, корректировка </w:t>
            </w:r>
            <w:r w:rsidRPr="00D77B78">
              <w:rPr>
                <w:sz w:val="24"/>
                <w:szCs w:val="24"/>
                <w:lang w:val="ru-RU"/>
              </w:rPr>
              <w:t>ошибочных</w:t>
            </w:r>
          </w:p>
          <w:p w:rsidR="00E20962" w:rsidRPr="00D77B78" w:rsidRDefault="00E20962" w:rsidP="00971B5A">
            <w:pPr>
              <w:pStyle w:val="TableParagraph"/>
              <w:spacing w:before="1" w:line="238" w:lineRule="exact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элементов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20962" w:rsidRPr="007868D6" w:rsidRDefault="00E20962" w:rsidP="00423E3D">
            <w:pPr>
              <w:pStyle w:val="a6"/>
              <w:tabs>
                <w:tab w:val="left" w:pos="3289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7868D6">
              <w:rPr>
                <w:sz w:val="24"/>
                <w:szCs w:val="24"/>
                <w:lang w:val="ru-RU"/>
              </w:rPr>
              <w:t xml:space="preserve">Отработка </w:t>
            </w:r>
            <w:r>
              <w:rPr>
                <w:sz w:val="24"/>
                <w:szCs w:val="24"/>
                <w:lang w:val="ru-RU"/>
              </w:rPr>
              <w:t>навыка копирования с образца, корректировки ошибочных действий</w:t>
            </w:r>
          </w:p>
        </w:tc>
        <w:tc>
          <w:tcPr>
            <w:tcW w:w="1417" w:type="dxa"/>
          </w:tcPr>
          <w:p w:rsidR="00E20962" w:rsidRPr="00D77B78" w:rsidRDefault="00E20962" w:rsidP="00971B5A">
            <w:pPr>
              <w:pStyle w:val="TableParagraph"/>
              <w:spacing w:line="247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E20962" w:rsidTr="002A2509">
        <w:trPr>
          <w:trHeight w:val="253"/>
        </w:trPr>
        <w:tc>
          <w:tcPr>
            <w:tcW w:w="1985" w:type="dxa"/>
            <w:vMerge/>
            <w:tcBorders>
              <w:top w:val="nil"/>
            </w:tcBorders>
          </w:tcPr>
          <w:p w:rsidR="00E20962" w:rsidRPr="00D77B78" w:rsidRDefault="00E20962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20962" w:rsidRPr="00D77B78" w:rsidRDefault="00E20962" w:rsidP="00971B5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77B78">
              <w:rPr>
                <w:sz w:val="24"/>
                <w:szCs w:val="24"/>
              </w:rPr>
              <w:t>Копирование</w:t>
            </w:r>
            <w:proofErr w:type="spellEnd"/>
            <w:r w:rsidRPr="00D77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78">
              <w:rPr>
                <w:sz w:val="24"/>
                <w:szCs w:val="24"/>
              </w:rPr>
              <w:t>образца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20962" w:rsidRPr="007868D6" w:rsidRDefault="00E20962" w:rsidP="00423E3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7868D6">
              <w:rPr>
                <w:sz w:val="24"/>
                <w:szCs w:val="24"/>
                <w:lang w:val="ru-RU"/>
              </w:rPr>
              <w:t xml:space="preserve">Отработка </w:t>
            </w:r>
            <w:r>
              <w:rPr>
                <w:sz w:val="24"/>
                <w:szCs w:val="24"/>
                <w:lang w:val="ru-RU"/>
              </w:rPr>
              <w:t>навыка копирования с образца</w:t>
            </w:r>
          </w:p>
        </w:tc>
        <w:tc>
          <w:tcPr>
            <w:tcW w:w="1417" w:type="dxa"/>
          </w:tcPr>
          <w:p w:rsidR="00E20962" w:rsidRPr="00D77B78" w:rsidRDefault="00E20962" w:rsidP="00971B5A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D77B78" w:rsidTr="002A2509">
        <w:trPr>
          <w:trHeight w:val="1030"/>
        </w:trPr>
        <w:tc>
          <w:tcPr>
            <w:tcW w:w="1985" w:type="dxa"/>
            <w:vMerge w:val="restart"/>
          </w:tcPr>
          <w:p w:rsidR="00D77B78" w:rsidRPr="00D77B78" w:rsidRDefault="00D77B78" w:rsidP="00971B5A">
            <w:pPr>
              <w:pStyle w:val="TableParagraph"/>
              <w:tabs>
                <w:tab w:val="left" w:pos="1724"/>
              </w:tabs>
              <w:spacing w:line="240" w:lineRule="auto"/>
              <w:ind w:left="107" w:right="72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 xml:space="preserve">Развитие </w:t>
            </w:r>
            <w:proofErr w:type="spellStart"/>
            <w:r w:rsidRPr="00D77B78">
              <w:rPr>
                <w:sz w:val="24"/>
                <w:szCs w:val="24"/>
                <w:lang w:val="ru-RU"/>
              </w:rPr>
              <w:t>саморегуляции</w:t>
            </w:r>
            <w:proofErr w:type="spellEnd"/>
            <w:r w:rsidRPr="00D77B78">
              <w:rPr>
                <w:sz w:val="24"/>
                <w:szCs w:val="24"/>
                <w:lang w:val="ru-RU"/>
              </w:rPr>
              <w:t xml:space="preserve"> поведения, эмоциональных и</w:t>
            </w:r>
          </w:p>
          <w:p w:rsidR="00D77B78" w:rsidRPr="00D77B78" w:rsidRDefault="00D77B78" w:rsidP="00971B5A">
            <w:pPr>
              <w:pStyle w:val="TableParagraph"/>
              <w:spacing w:line="250" w:lineRule="exact"/>
              <w:ind w:left="107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Функциональных состояний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D77B78" w:rsidP="00971B5A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Способы управления эмоциями при неудаче в учебной</w:t>
            </w:r>
          </w:p>
          <w:p w:rsidR="00D77B78" w:rsidRPr="00D77B78" w:rsidRDefault="00D77B78" w:rsidP="00971B5A">
            <w:pPr>
              <w:pStyle w:val="TableParagraph"/>
              <w:spacing w:line="240" w:lineRule="exact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ситуации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4716AF" w:rsidRDefault="004716AF" w:rsidP="002A2509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Знакомство со способами управления эмоций в ситуации учебной неудачи </w:t>
            </w:r>
          </w:p>
        </w:tc>
        <w:tc>
          <w:tcPr>
            <w:tcW w:w="1417" w:type="dxa"/>
          </w:tcPr>
          <w:p w:rsidR="00D77B78" w:rsidRPr="00D77B78" w:rsidRDefault="00D77B78" w:rsidP="00971B5A">
            <w:pPr>
              <w:pStyle w:val="TableParagraph"/>
              <w:spacing w:line="249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D77B78" w:rsidTr="002A2509">
        <w:trPr>
          <w:trHeight w:val="253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7B78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D77B78" w:rsidP="00971B5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Волевое усилие при выполнении заданий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4A6B5B" w:rsidRDefault="002A2509" w:rsidP="00D77B7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Отработка способности волевого удержания себя при выполнении  сложного задания </w:t>
            </w:r>
          </w:p>
        </w:tc>
        <w:tc>
          <w:tcPr>
            <w:tcW w:w="1417" w:type="dxa"/>
          </w:tcPr>
          <w:p w:rsidR="00D77B78" w:rsidRPr="00D77B78" w:rsidRDefault="00D77B78" w:rsidP="00971B5A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D77B78" w:rsidTr="002A2509">
        <w:trPr>
          <w:trHeight w:val="253"/>
        </w:trPr>
        <w:tc>
          <w:tcPr>
            <w:tcW w:w="1985" w:type="dxa"/>
            <w:vMerge w:val="restart"/>
          </w:tcPr>
          <w:p w:rsidR="00D77B78" w:rsidRPr="00D77B78" w:rsidRDefault="00D77B78" w:rsidP="00971B5A">
            <w:pPr>
              <w:pStyle w:val="TableParagraph"/>
              <w:tabs>
                <w:tab w:val="left" w:pos="1954"/>
              </w:tabs>
              <w:spacing w:line="242" w:lineRule="auto"/>
              <w:ind w:left="107" w:right="71"/>
              <w:rPr>
                <w:sz w:val="24"/>
                <w:szCs w:val="24"/>
              </w:rPr>
            </w:pPr>
            <w:proofErr w:type="spellStart"/>
            <w:r w:rsidRPr="00D77B78">
              <w:rPr>
                <w:sz w:val="24"/>
                <w:szCs w:val="24"/>
              </w:rPr>
              <w:t>Развитие</w:t>
            </w:r>
            <w:proofErr w:type="spellEnd"/>
            <w:r w:rsidRPr="00D77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78">
              <w:rPr>
                <w:spacing w:val="-1"/>
                <w:sz w:val="24"/>
                <w:szCs w:val="24"/>
              </w:rPr>
              <w:t>личностного</w:t>
            </w:r>
            <w:proofErr w:type="spellEnd"/>
            <w:r w:rsidRPr="00D77B7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78">
              <w:rPr>
                <w:sz w:val="24"/>
                <w:szCs w:val="24"/>
              </w:rPr>
              <w:t>самоопределения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D77B78" w:rsidP="00971B5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77B78">
              <w:rPr>
                <w:sz w:val="24"/>
                <w:szCs w:val="24"/>
              </w:rPr>
              <w:t>Уверенность</w:t>
            </w:r>
            <w:proofErr w:type="spellEnd"/>
            <w:r w:rsidRPr="00D77B78">
              <w:rPr>
                <w:sz w:val="24"/>
                <w:szCs w:val="24"/>
                <w:lang w:val="ru-RU"/>
              </w:rPr>
              <w:t xml:space="preserve"> </w:t>
            </w:r>
            <w:r w:rsidRPr="00D77B78">
              <w:rPr>
                <w:sz w:val="24"/>
                <w:szCs w:val="24"/>
              </w:rPr>
              <w:t>в</w:t>
            </w:r>
            <w:r w:rsidRPr="00D77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78">
              <w:rPr>
                <w:sz w:val="24"/>
                <w:szCs w:val="24"/>
              </w:rPr>
              <w:t>себе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2A2509" w:rsidRDefault="002A2509" w:rsidP="00D77B7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уверенного поведения в жизни</w:t>
            </w:r>
          </w:p>
        </w:tc>
        <w:tc>
          <w:tcPr>
            <w:tcW w:w="1417" w:type="dxa"/>
          </w:tcPr>
          <w:p w:rsidR="00D77B78" w:rsidRPr="00D77B78" w:rsidRDefault="00D77B78" w:rsidP="00971B5A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D77B78" w:rsidTr="002A2509">
        <w:trPr>
          <w:trHeight w:val="254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7B78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D77B78" w:rsidP="00971B5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77B78">
              <w:rPr>
                <w:sz w:val="24"/>
                <w:szCs w:val="24"/>
              </w:rPr>
              <w:t>Толерантность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2A2509" w:rsidRDefault="002A2509" w:rsidP="00D77B7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Знакомство с понятием</w:t>
            </w:r>
          </w:p>
        </w:tc>
        <w:tc>
          <w:tcPr>
            <w:tcW w:w="1417" w:type="dxa"/>
          </w:tcPr>
          <w:p w:rsidR="00D77B78" w:rsidRPr="00D77B78" w:rsidRDefault="00D77B78" w:rsidP="00971B5A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D77B78" w:rsidTr="002A2509">
        <w:trPr>
          <w:trHeight w:val="254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7B78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D77B78" w:rsidP="00971B5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77B78">
              <w:rPr>
                <w:sz w:val="24"/>
                <w:szCs w:val="24"/>
              </w:rPr>
              <w:t>Навыки</w:t>
            </w:r>
            <w:proofErr w:type="spellEnd"/>
            <w:r w:rsidRPr="00D77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78">
              <w:rPr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2A2509" w:rsidRDefault="002A2509" w:rsidP="00D77B7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Отработка навыков </w:t>
            </w:r>
            <w:proofErr w:type="spellStart"/>
            <w:r>
              <w:rPr>
                <w:sz w:val="24"/>
                <w:szCs w:val="24"/>
                <w:lang w:val="ru-RU"/>
              </w:rPr>
              <w:t>самопрезентации</w:t>
            </w:r>
            <w:proofErr w:type="spellEnd"/>
          </w:p>
        </w:tc>
        <w:tc>
          <w:tcPr>
            <w:tcW w:w="1417" w:type="dxa"/>
          </w:tcPr>
          <w:p w:rsidR="00D77B78" w:rsidRPr="00D77B78" w:rsidRDefault="00D77B78" w:rsidP="00971B5A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D77B78" w:rsidTr="002A2509">
        <w:trPr>
          <w:trHeight w:val="505"/>
        </w:trPr>
        <w:tc>
          <w:tcPr>
            <w:tcW w:w="1985" w:type="dxa"/>
            <w:vMerge w:val="restart"/>
          </w:tcPr>
          <w:p w:rsidR="00D77B78" w:rsidRPr="00D77B78" w:rsidRDefault="00D77B78" w:rsidP="00971B5A">
            <w:pPr>
              <w:pStyle w:val="TableParagraph"/>
              <w:tabs>
                <w:tab w:val="left" w:pos="1402"/>
              </w:tabs>
              <w:spacing w:line="242" w:lineRule="auto"/>
              <w:ind w:left="107" w:right="74"/>
              <w:rPr>
                <w:sz w:val="24"/>
                <w:szCs w:val="24"/>
              </w:rPr>
            </w:pPr>
            <w:proofErr w:type="spellStart"/>
            <w:r w:rsidRPr="00D77B78">
              <w:rPr>
                <w:sz w:val="24"/>
                <w:szCs w:val="24"/>
              </w:rPr>
              <w:t>Развитие</w:t>
            </w:r>
            <w:proofErr w:type="spellEnd"/>
            <w:r w:rsidRPr="00D77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78">
              <w:rPr>
                <w:sz w:val="24"/>
                <w:szCs w:val="24"/>
              </w:rPr>
              <w:t>коммуникативных</w:t>
            </w:r>
            <w:proofErr w:type="spellEnd"/>
            <w:r w:rsidRPr="00D77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78">
              <w:rPr>
                <w:sz w:val="24"/>
                <w:szCs w:val="24"/>
              </w:rPr>
              <w:t>навыков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2A2509" w:rsidP="002A2509">
            <w:pPr>
              <w:pStyle w:val="TableParagraph"/>
              <w:tabs>
                <w:tab w:val="left" w:pos="1444"/>
                <w:tab w:val="left" w:pos="3184"/>
                <w:tab w:val="left" w:pos="4631"/>
              </w:tabs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Использование комплиментов в жизни, правил этикета общения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2A2509" w:rsidRPr="00D77B78" w:rsidRDefault="002A2509" w:rsidP="002A2509">
            <w:pPr>
              <w:pStyle w:val="TableParagraph"/>
              <w:tabs>
                <w:tab w:val="left" w:pos="1444"/>
                <w:tab w:val="left" w:pos="3184"/>
                <w:tab w:val="left" w:pos="4631"/>
              </w:tabs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Отработка </w:t>
            </w:r>
            <w:r w:rsidRPr="00D77B7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спользования </w:t>
            </w:r>
            <w:r w:rsidRPr="00D77B78">
              <w:rPr>
                <w:sz w:val="24"/>
                <w:szCs w:val="24"/>
                <w:lang w:val="ru-RU"/>
              </w:rPr>
              <w:t>позитивной</w:t>
            </w:r>
            <w:r w:rsidRPr="00D77B78">
              <w:rPr>
                <w:sz w:val="24"/>
                <w:szCs w:val="24"/>
                <w:lang w:val="ru-RU"/>
              </w:rPr>
              <w:tab/>
              <w:t>лексики,</w:t>
            </w:r>
          </w:p>
          <w:p w:rsidR="00D77B78" w:rsidRPr="00D77B78" w:rsidRDefault="002A2509" w:rsidP="002A250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77B78">
              <w:rPr>
                <w:sz w:val="24"/>
                <w:szCs w:val="24"/>
                <w:lang w:val="ru-RU"/>
              </w:rPr>
              <w:t>омплиментов</w:t>
            </w:r>
            <w:r>
              <w:rPr>
                <w:sz w:val="24"/>
                <w:szCs w:val="24"/>
                <w:lang w:val="ru-RU"/>
              </w:rPr>
              <w:t xml:space="preserve"> в жизни </w:t>
            </w:r>
            <w:r w:rsidRPr="00D77B78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7B78">
              <w:rPr>
                <w:sz w:val="24"/>
                <w:szCs w:val="24"/>
                <w:lang w:val="ru-RU"/>
              </w:rPr>
              <w:t>правил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7B78">
              <w:rPr>
                <w:sz w:val="24"/>
                <w:szCs w:val="24"/>
                <w:lang w:val="ru-RU"/>
              </w:rPr>
              <w:t>этики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7B78">
              <w:rPr>
                <w:sz w:val="24"/>
                <w:szCs w:val="24"/>
                <w:lang w:val="ru-RU"/>
              </w:rPr>
              <w:t xml:space="preserve">общения </w:t>
            </w:r>
          </w:p>
        </w:tc>
        <w:tc>
          <w:tcPr>
            <w:tcW w:w="1417" w:type="dxa"/>
          </w:tcPr>
          <w:p w:rsidR="00D77B78" w:rsidRPr="00D77B78" w:rsidRDefault="00D77B78" w:rsidP="00971B5A">
            <w:pPr>
              <w:pStyle w:val="TableParagraph"/>
              <w:spacing w:line="247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D77B78" w:rsidTr="002A2509">
        <w:trPr>
          <w:trHeight w:val="508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7B78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A2509" w:rsidRDefault="002A2509" w:rsidP="002A250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Активное слушание.</w:t>
            </w:r>
          </w:p>
          <w:p w:rsidR="00D77B78" w:rsidRPr="00D77B78" w:rsidRDefault="002A2509" w:rsidP="002A250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Поддержание беседы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2A2509" w:rsidRPr="00D77B78" w:rsidRDefault="002A2509" w:rsidP="002A250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Знакомство с навыками активного слушания. Отработка</w:t>
            </w:r>
          </w:p>
          <w:p w:rsidR="00D77B78" w:rsidRPr="002A2509" w:rsidRDefault="002A2509" w:rsidP="002A2509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приемов поддержания беседы</w:t>
            </w:r>
          </w:p>
        </w:tc>
        <w:tc>
          <w:tcPr>
            <w:tcW w:w="1417" w:type="dxa"/>
          </w:tcPr>
          <w:p w:rsidR="00D77B78" w:rsidRPr="00D77B78" w:rsidRDefault="00D77B78" w:rsidP="00971B5A">
            <w:pPr>
              <w:pStyle w:val="TableParagraph"/>
              <w:spacing w:line="247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D77B78">
              <w:rPr>
                <w:b/>
                <w:sz w:val="24"/>
                <w:szCs w:val="24"/>
              </w:rPr>
              <w:t>2</w:t>
            </w:r>
          </w:p>
        </w:tc>
      </w:tr>
      <w:tr w:rsidR="00D77B78" w:rsidTr="002A2509">
        <w:trPr>
          <w:trHeight w:val="791"/>
        </w:trPr>
        <w:tc>
          <w:tcPr>
            <w:tcW w:w="1985" w:type="dxa"/>
            <w:vMerge/>
            <w:tcBorders>
              <w:top w:val="nil"/>
            </w:tcBorders>
          </w:tcPr>
          <w:p w:rsidR="00D77B78" w:rsidRPr="00D77B78" w:rsidRDefault="00D77B78" w:rsidP="00971B5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D77B78" w:rsidRDefault="002A2509" w:rsidP="002A2509">
            <w:pPr>
              <w:pStyle w:val="TableParagraph"/>
              <w:spacing w:line="247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Вербальное и невербальное общение.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D77B78" w:rsidRDefault="002A2509" w:rsidP="002A2509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val="ru-RU"/>
              </w:rPr>
            </w:pPr>
            <w:r w:rsidRPr="00D77B78">
              <w:rPr>
                <w:sz w:val="24"/>
                <w:szCs w:val="24"/>
                <w:lang w:val="ru-RU"/>
              </w:rPr>
              <w:t>Знакомство с  базовыми  средствами  вербального 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7B78">
              <w:rPr>
                <w:sz w:val="24"/>
                <w:szCs w:val="24"/>
                <w:lang w:val="ru-RU"/>
              </w:rPr>
              <w:t>невербального общения</w:t>
            </w:r>
          </w:p>
        </w:tc>
        <w:tc>
          <w:tcPr>
            <w:tcW w:w="1417" w:type="dxa"/>
          </w:tcPr>
          <w:p w:rsidR="00D77B78" w:rsidRPr="002A2509" w:rsidRDefault="00D77B78" w:rsidP="00971B5A">
            <w:pPr>
              <w:pStyle w:val="TableParagraph"/>
              <w:spacing w:line="247" w:lineRule="exact"/>
              <w:ind w:left="28"/>
              <w:jc w:val="center"/>
              <w:rPr>
                <w:b/>
                <w:sz w:val="24"/>
                <w:szCs w:val="24"/>
                <w:lang w:val="ru-RU"/>
              </w:rPr>
            </w:pPr>
            <w:r w:rsidRPr="002A2509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D77B78" w:rsidTr="002A2509">
        <w:trPr>
          <w:trHeight w:val="275"/>
        </w:trPr>
        <w:tc>
          <w:tcPr>
            <w:tcW w:w="1985" w:type="dxa"/>
          </w:tcPr>
          <w:p w:rsidR="00D77B78" w:rsidRPr="002A2509" w:rsidRDefault="00D77B78" w:rsidP="00971B5A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ru-RU"/>
              </w:rPr>
            </w:pPr>
            <w:r w:rsidRPr="002A2509">
              <w:rPr>
                <w:sz w:val="24"/>
                <w:szCs w:val="24"/>
                <w:lang w:val="ru-RU"/>
              </w:rPr>
              <w:t>Диагностика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2A2509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2A2509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77B78" w:rsidRPr="002A2509" w:rsidRDefault="00D77B78" w:rsidP="00971B5A">
            <w:pPr>
              <w:pStyle w:val="TableParagraph"/>
              <w:spacing w:line="247" w:lineRule="exact"/>
              <w:ind w:left="28"/>
              <w:jc w:val="center"/>
              <w:rPr>
                <w:b/>
                <w:sz w:val="24"/>
                <w:szCs w:val="24"/>
                <w:lang w:val="ru-RU"/>
              </w:rPr>
            </w:pPr>
            <w:r w:rsidRPr="002A2509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D77B78" w:rsidTr="002A2509">
        <w:trPr>
          <w:trHeight w:val="254"/>
        </w:trPr>
        <w:tc>
          <w:tcPr>
            <w:tcW w:w="1985" w:type="dxa"/>
          </w:tcPr>
          <w:p w:rsidR="00D77B78" w:rsidRPr="002A2509" w:rsidRDefault="00D77B78" w:rsidP="00971B5A">
            <w:pPr>
              <w:pStyle w:val="TableParagraph"/>
              <w:ind w:left="0" w:right="1311"/>
              <w:jc w:val="right"/>
              <w:rPr>
                <w:b/>
                <w:sz w:val="24"/>
                <w:szCs w:val="24"/>
                <w:lang w:val="ru-RU"/>
              </w:rPr>
            </w:pPr>
            <w:r w:rsidRPr="002A2509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77B78" w:rsidRPr="002A2509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77B78" w:rsidRPr="002A2509" w:rsidRDefault="00D77B78" w:rsidP="00971B5A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77B78" w:rsidRPr="002A2509" w:rsidRDefault="00D77B78" w:rsidP="00D77B78">
            <w:pPr>
              <w:pStyle w:val="TableParagraph"/>
              <w:ind w:right="560"/>
              <w:rPr>
                <w:b/>
                <w:sz w:val="24"/>
                <w:szCs w:val="24"/>
                <w:lang w:val="ru-RU"/>
              </w:rPr>
            </w:pPr>
            <w:r w:rsidRPr="002A2509">
              <w:rPr>
                <w:b/>
                <w:sz w:val="24"/>
                <w:szCs w:val="24"/>
                <w:lang w:val="ru-RU"/>
              </w:rPr>
              <w:t>34</w:t>
            </w:r>
          </w:p>
        </w:tc>
      </w:tr>
    </w:tbl>
    <w:p w:rsidR="00504009" w:rsidRDefault="00504009" w:rsidP="00504009">
      <w:pPr>
        <w:pStyle w:val="Default"/>
        <w:spacing w:line="360" w:lineRule="auto"/>
        <w:ind w:firstLine="709"/>
        <w:jc w:val="center"/>
        <w:rPr>
          <w:b/>
        </w:rPr>
      </w:pPr>
      <w:r w:rsidRPr="00EF7DE5">
        <w:rPr>
          <w:b/>
        </w:rPr>
        <w:t>Описание материально-технического обеспечения:</w:t>
      </w:r>
    </w:p>
    <w:p w:rsidR="00504009" w:rsidRDefault="00504009" w:rsidP="00504009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Учебно-методические пособия: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  <w:szCs w:val="24"/>
        </w:rPr>
      </w:pPr>
      <w:r w:rsidRPr="00013AEA">
        <w:rPr>
          <w:sz w:val="24"/>
          <w:szCs w:val="24"/>
        </w:rPr>
        <w:t>1.Нейрофизиология и высшая нервная деятельность</w:t>
      </w:r>
      <w:r>
        <w:rPr>
          <w:sz w:val="24"/>
          <w:szCs w:val="24"/>
        </w:rPr>
        <w:t xml:space="preserve"> детей и подростков: </w:t>
      </w:r>
      <w:proofErr w:type="spellStart"/>
      <w:r>
        <w:rPr>
          <w:sz w:val="24"/>
          <w:szCs w:val="24"/>
        </w:rPr>
        <w:lastRenderedPageBreak/>
        <w:t>Учеб.пособие</w:t>
      </w:r>
      <w:proofErr w:type="spellEnd"/>
      <w:r>
        <w:rPr>
          <w:sz w:val="24"/>
          <w:szCs w:val="24"/>
        </w:rPr>
        <w:t xml:space="preserve"> для студентов </w:t>
      </w:r>
      <w:proofErr w:type="spellStart"/>
      <w:proofErr w:type="gramStart"/>
      <w:r>
        <w:rPr>
          <w:sz w:val="24"/>
          <w:szCs w:val="24"/>
        </w:rPr>
        <w:t>фак.высш</w:t>
      </w:r>
      <w:proofErr w:type="gramEnd"/>
      <w:r>
        <w:rPr>
          <w:sz w:val="24"/>
          <w:szCs w:val="24"/>
        </w:rPr>
        <w:t>.пед</w:t>
      </w:r>
      <w:proofErr w:type="spellEnd"/>
      <w:r>
        <w:rPr>
          <w:sz w:val="24"/>
          <w:szCs w:val="24"/>
        </w:rPr>
        <w:t>.</w:t>
      </w:r>
      <w:r w:rsidR="00E20962">
        <w:rPr>
          <w:sz w:val="24"/>
          <w:szCs w:val="24"/>
        </w:rPr>
        <w:t xml:space="preserve"> </w:t>
      </w:r>
      <w:r>
        <w:rPr>
          <w:sz w:val="24"/>
          <w:szCs w:val="24"/>
        </w:rPr>
        <w:t>учеб.</w:t>
      </w:r>
      <w:r w:rsidR="00E20962">
        <w:rPr>
          <w:sz w:val="24"/>
          <w:szCs w:val="24"/>
        </w:rPr>
        <w:t xml:space="preserve"> </w:t>
      </w:r>
      <w:r>
        <w:rPr>
          <w:sz w:val="24"/>
          <w:szCs w:val="24"/>
        </w:rPr>
        <w:t>заведений.</w:t>
      </w:r>
      <w:r w:rsidR="00E20962">
        <w:rPr>
          <w:sz w:val="24"/>
          <w:szCs w:val="24"/>
        </w:rPr>
        <w:t xml:space="preserve"> </w:t>
      </w:r>
      <w:r>
        <w:rPr>
          <w:sz w:val="24"/>
          <w:szCs w:val="24"/>
        </w:rPr>
        <w:t>-М.:</w:t>
      </w:r>
      <w:r w:rsidR="00E20962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Издательс</w:t>
      </w:r>
      <w:r w:rsidR="00E20962">
        <w:rPr>
          <w:sz w:val="24"/>
          <w:szCs w:val="24"/>
        </w:rPr>
        <w:t>кий центр «Академия»,2000.-400с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2.Основы специальной психологии:</w:t>
      </w:r>
      <w:r w:rsidR="00E2096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Учеб.пособие</w:t>
      </w:r>
      <w:proofErr w:type="spellEnd"/>
      <w:r>
        <w:rPr>
          <w:sz w:val="24"/>
          <w:szCs w:val="24"/>
        </w:rPr>
        <w:t xml:space="preserve"> для </w:t>
      </w:r>
      <w:proofErr w:type="spellStart"/>
      <w:proofErr w:type="gramStart"/>
      <w:r>
        <w:rPr>
          <w:sz w:val="24"/>
          <w:szCs w:val="24"/>
        </w:rPr>
        <w:t>студ.сред</w:t>
      </w:r>
      <w:proofErr w:type="gramEnd"/>
      <w:r>
        <w:rPr>
          <w:sz w:val="24"/>
          <w:szCs w:val="24"/>
        </w:rPr>
        <w:t>.пед.учеб.заведений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Л.В.Кузнецова</w:t>
      </w:r>
      <w:proofErr w:type="spellEnd"/>
      <w:r>
        <w:rPr>
          <w:sz w:val="24"/>
          <w:szCs w:val="24"/>
        </w:rPr>
        <w:t>,</w:t>
      </w:r>
      <w:r w:rsidR="00E2096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Л.И.Переслена</w:t>
      </w:r>
      <w:proofErr w:type="spellEnd"/>
      <w:r>
        <w:rPr>
          <w:sz w:val="24"/>
          <w:szCs w:val="24"/>
        </w:rPr>
        <w:t>,</w:t>
      </w:r>
      <w:r w:rsidR="00E2096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Л.И.Солнцева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др</w:t>
      </w:r>
      <w:proofErr w:type="spellEnd"/>
      <w:r>
        <w:rPr>
          <w:sz w:val="24"/>
          <w:szCs w:val="24"/>
        </w:rPr>
        <w:t>,;-М.: Издательский центр «Академия»,2003.-480с.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3.Специальная педагогика: </w:t>
      </w:r>
      <w:proofErr w:type="spellStart"/>
      <w:r>
        <w:rPr>
          <w:sz w:val="24"/>
          <w:szCs w:val="24"/>
        </w:rPr>
        <w:t>Учеб.пособие</w:t>
      </w:r>
      <w:proofErr w:type="spellEnd"/>
      <w:r>
        <w:rPr>
          <w:sz w:val="24"/>
          <w:szCs w:val="24"/>
        </w:rPr>
        <w:t xml:space="preserve"> для </w:t>
      </w:r>
      <w:proofErr w:type="spellStart"/>
      <w:proofErr w:type="gramStart"/>
      <w:r>
        <w:rPr>
          <w:sz w:val="24"/>
          <w:szCs w:val="24"/>
        </w:rPr>
        <w:t>студ.высш</w:t>
      </w:r>
      <w:proofErr w:type="gramEnd"/>
      <w:r>
        <w:rPr>
          <w:sz w:val="24"/>
          <w:szCs w:val="24"/>
        </w:rPr>
        <w:t>.пед.учеб.заведений</w:t>
      </w:r>
      <w:proofErr w:type="spellEnd"/>
      <w:r>
        <w:rPr>
          <w:sz w:val="24"/>
          <w:szCs w:val="24"/>
        </w:rPr>
        <w:t xml:space="preserve">/ Л.И. </w:t>
      </w:r>
      <w:proofErr w:type="spellStart"/>
      <w:r>
        <w:rPr>
          <w:sz w:val="24"/>
          <w:szCs w:val="24"/>
        </w:rPr>
        <w:t>Аксенова,Б.А.Архипов</w:t>
      </w:r>
      <w:proofErr w:type="spellEnd"/>
      <w:r>
        <w:rPr>
          <w:sz w:val="24"/>
          <w:szCs w:val="24"/>
        </w:rPr>
        <w:t>, Л.И. Белякова и др.;-М.: Издательский центр «Академия»,2004.-400с.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4.Психология.Занятия с детьми 1-2 </w:t>
      </w:r>
      <w:proofErr w:type="gramStart"/>
      <w:r>
        <w:rPr>
          <w:sz w:val="24"/>
          <w:szCs w:val="24"/>
        </w:rPr>
        <w:t>классов./</w:t>
      </w:r>
      <w:proofErr w:type="gramEnd"/>
      <w:r>
        <w:rPr>
          <w:sz w:val="24"/>
          <w:szCs w:val="24"/>
        </w:rPr>
        <w:t xml:space="preserve"> Сост. </w:t>
      </w:r>
      <w:proofErr w:type="spellStart"/>
      <w:r>
        <w:rPr>
          <w:sz w:val="24"/>
          <w:szCs w:val="24"/>
        </w:rPr>
        <w:t>Р.М.Мухаметова</w:t>
      </w:r>
      <w:proofErr w:type="spellEnd"/>
      <w:r>
        <w:rPr>
          <w:sz w:val="24"/>
          <w:szCs w:val="24"/>
        </w:rPr>
        <w:t>.-Волгоград: Учитель-АСТ,2004.-112с.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Психология.Занятия</w:t>
      </w:r>
      <w:proofErr w:type="spellEnd"/>
      <w:r>
        <w:rPr>
          <w:sz w:val="24"/>
          <w:szCs w:val="24"/>
        </w:rPr>
        <w:t xml:space="preserve"> с детьми 3-4 </w:t>
      </w:r>
      <w:proofErr w:type="gramStart"/>
      <w:r>
        <w:rPr>
          <w:sz w:val="24"/>
          <w:szCs w:val="24"/>
        </w:rPr>
        <w:t>классов./</w:t>
      </w:r>
      <w:proofErr w:type="gramEnd"/>
      <w:r>
        <w:rPr>
          <w:sz w:val="24"/>
          <w:szCs w:val="24"/>
        </w:rPr>
        <w:t xml:space="preserve"> Сост. </w:t>
      </w:r>
      <w:proofErr w:type="spellStart"/>
      <w:r>
        <w:rPr>
          <w:sz w:val="24"/>
          <w:szCs w:val="24"/>
        </w:rPr>
        <w:t>Р.М.Мухаметова</w:t>
      </w:r>
      <w:proofErr w:type="spellEnd"/>
      <w:r>
        <w:rPr>
          <w:sz w:val="24"/>
          <w:szCs w:val="24"/>
        </w:rPr>
        <w:t>.-Волгоград: Учитель-АСТ,2005.-112с.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Профориентация старшеклассников: Диагностика и развитие профессиональной </w:t>
      </w:r>
      <w:proofErr w:type="gramStart"/>
      <w:r>
        <w:rPr>
          <w:sz w:val="24"/>
          <w:szCs w:val="24"/>
        </w:rPr>
        <w:t>зрелости.-</w:t>
      </w:r>
      <w:proofErr w:type="gramEnd"/>
      <w:r>
        <w:rPr>
          <w:sz w:val="24"/>
          <w:szCs w:val="24"/>
        </w:rPr>
        <w:t>М.: ТЦ Сфера,2006.- 128с.-(Библиотека практического психолога).</w:t>
      </w:r>
    </w:p>
    <w:p w:rsidR="00504009" w:rsidRDefault="00504009" w:rsidP="0050400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7.Психологический тренинг с подростками.. – Спб</w:t>
      </w:r>
      <w:proofErr w:type="gramStart"/>
      <w:r>
        <w:rPr>
          <w:sz w:val="24"/>
          <w:szCs w:val="24"/>
        </w:rPr>
        <w:t>.:Питер</w:t>
      </w:r>
      <w:proofErr w:type="gramEnd"/>
      <w:r>
        <w:rPr>
          <w:sz w:val="24"/>
          <w:szCs w:val="24"/>
        </w:rPr>
        <w:t>,2006.- 271с.:ил.-(Серия «Эффективный тренинг»).</w:t>
      </w:r>
    </w:p>
    <w:p w:rsidR="00504009" w:rsidRPr="00013AEA" w:rsidRDefault="00504009" w:rsidP="0050400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занятия проходят в кабинете психолога,</w:t>
      </w:r>
      <w:r w:rsidR="00C415DC">
        <w:rPr>
          <w:sz w:val="24"/>
          <w:szCs w:val="24"/>
        </w:rPr>
        <w:t xml:space="preserve"> МБОУ-СОШ №11,на</w:t>
      </w:r>
      <w:r>
        <w:rPr>
          <w:sz w:val="24"/>
          <w:szCs w:val="24"/>
        </w:rPr>
        <w:t>3этаже в 31 кабинете.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103"/>
        <w:gridCol w:w="847"/>
        <w:gridCol w:w="3258"/>
      </w:tblGrid>
      <w:tr w:rsidR="00504009" w:rsidRPr="009E5591" w:rsidTr="00C415DC">
        <w:tc>
          <w:tcPr>
            <w:tcW w:w="9776" w:type="dxa"/>
            <w:gridSpan w:val="4"/>
          </w:tcPr>
          <w:p w:rsidR="00504009" w:rsidRPr="009E5591" w:rsidRDefault="00504009" w:rsidP="00C415DC">
            <w:pPr>
              <w:pStyle w:val="a7"/>
              <w:jc w:val="center"/>
              <w:rPr>
                <w:b/>
                <w:sz w:val="24"/>
              </w:rPr>
            </w:pPr>
            <w:r w:rsidRPr="009E5591">
              <w:rPr>
                <w:b/>
                <w:sz w:val="24"/>
              </w:rPr>
              <w:t>Учебно-практическое оборудование</w:t>
            </w: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Краски акварельные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1шт</w:t>
            </w:r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Бумага</w:t>
            </w:r>
            <w:r w:rsidRPr="009E5591">
              <w:rPr>
                <w:sz w:val="24"/>
              </w:rPr>
              <w:t xml:space="preserve"> А4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К</w:t>
            </w:r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 xml:space="preserve">Бумага </w:t>
            </w:r>
            <w:proofErr w:type="spellStart"/>
            <w:r w:rsidRPr="009E5591">
              <w:rPr>
                <w:sz w:val="24"/>
              </w:rPr>
              <w:t>цветная</w:t>
            </w:r>
            <w:r>
              <w:rPr>
                <w:sz w:val="24"/>
              </w:rPr>
              <w:t>,картон</w:t>
            </w:r>
            <w:proofErr w:type="spellEnd"/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К</w:t>
            </w:r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Клей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9E5591">
              <w:rPr>
                <w:sz w:val="24"/>
              </w:rPr>
              <w:t>шт</w:t>
            </w:r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rPr>
          <w:trHeight w:val="320"/>
        </w:trPr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Ножницы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rPr>
          <w:trHeight w:val="330"/>
        </w:trPr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rPr>
                <w:sz w:val="24"/>
              </w:rPr>
            </w:pPr>
            <w:r>
              <w:rPr>
                <w:sz w:val="24"/>
              </w:rPr>
              <w:t>Цветные карандаши</w:t>
            </w:r>
          </w:p>
        </w:tc>
        <w:tc>
          <w:tcPr>
            <w:tcW w:w="847" w:type="dxa"/>
          </w:tcPr>
          <w:p w:rsidR="00504009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c>
          <w:tcPr>
            <w:tcW w:w="9776" w:type="dxa"/>
            <w:gridSpan w:val="4"/>
          </w:tcPr>
          <w:p w:rsidR="00504009" w:rsidRPr="009E5591" w:rsidRDefault="00504009" w:rsidP="00971B5A">
            <w:pPr>
              <w:pStyle w:val="a7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Таблицы, плакаты</w:t>
            </w: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Плакат эмоций человека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Плакат «Алфавит»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c>
          <w:tcPr>
            <w:tcW w:w="9776" w:type="dxa"/>
            <w:gridSpan w:val="4"/>
          </w:tcPr>
          <w:p w:rsidR="00504009" w:rsidRPr="009E5591" w:rsidRDefault="00504009" w:rsidP="00971B5A">
            <w:pPr>
              <w:pStyle w:val="a7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Развивающие материалы</w:t>
            </w: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Пазлы</w:t>
            </w:r>
            <w:proofErr w:type="spellEnd"/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rPr>
          <w:trHeight w:val="360"/>
        </w:trPr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Кинетический песок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c>
          <w:tcPr>
            <w:tcW w:w="9776" w:type="dxa"/>
            <w:gridSpan w:val="4"/>
          </w:tcPr>
          <w:p w:rsidR="00504009" w:rsidRPr="009E5591" w:rsidRDefault="00504009" w:rsidP="00971B5A">
            <w:pPr>
              <w:pStyle w:val="a7"/>
              <w:ind w:firstLine="0"/>
              <w:jc w:val="center"/>
              <w:rPr>
                <w:b/>
                <w:sz w:val="24"/>
              </w:rPr>
            </w:pPr>
            <w:r w:rsidRPr="009E5591">
              <w:rPr>
                <w:b/>
                <w:sz w:val="24"/>
              </w:rPr>
              <w:t>Специализированная учебная мебель</w:t>
            </w: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Столы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Стулья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rPr>
          <w:trHeight w:val="330"/>
        </w:trPr>
        <w:tc>
          <w:tcPr>
            <w:tcW w:w="56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 w:rsidRPr="009E5591">
              <w:rPr>
                <w:sz w:val="24"/>
              </w:rPr>
              <w:t>Стеллажи для книг и оборудования</w:t>
            </w:r>
          </w:p>
        </w:tc>
        <w:tc>
          <w:tcPr>
            <w:tcW w:w="847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  <w:tr w:rsidR="00504009" w:rsidRPr="009E5591" w:rsidTr="00C415DC">
        <w:trPr>
          <w:trHeight w:val="345"/>
        </w:trPr>
        <w:tc>
          <w:tcPr>
            <w:tcW w:w="568" w:type="dxa"/>
          </w:tcPr>
          <w:p w:rsidR="00504009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03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Зеркало</w:t>
            </w:r>
          </w:p>
        </w:tc>
        <w:tc>
          <w:tcPr>
            <w:tcW w:w="847" w:type="dxa"/>
          </w:tcPr>
          <w:p w:rsidR="00504009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3258" w:type="dxa"/>
          </w:tcPr>
          <w:p w:rsidR="00504009" w:rsidRPr="009E5591" w:rsidRDefault="00504009" w:rsidP="00971B5A">
            <w:pPr>
              <w:pStyle w:val="a7"/>
              <w:ind w:firstLine="0"/>
              <w:jc w:val="left"/>
              <w:rPr>
                <w:sz w:val="24"/>
              </w:rPr>
            </w:pPr>
          </w:p>
        </w:tc>
      </w:tr>
    </w:tbl>
    <w:p w:rsidR="0025377B" w:rsidRDefault="0025377B" w:rsidP="00971B5A">
      <w:pPr>
        <w:spacing w:line="360" w:lineRule="auto"/>
        <w:rPr>
          <w:b/>
          <w:sz w:val="24"/>
          <w:szCs w:val="24"/>
        </w:rPr>
      </w:pPr>
    </w:p>
    <w:sectPr w:rsidR="0025377B" w:rsidSect="003D617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1EB" w:rsidRDefault="000671EB">
      <w:r>
        <w:separator/>
      </w:r>
    </w:p>
  </w:endnote>
  <w:endnote w:type="continuationSeparator" w:id="0">
    <w:p w:rsidR="000671EB" w:rsidRDefault="0006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160" w:rsidRDefault="000671EB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299.7pt;margin-top:780.8pt;width:17.4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Ah7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EQeNEU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EyMTguIAAAANAQAADwAAAGRycy9kb3ducmV2LnhtbEyPwU7DMAyG70i8Q2Qk&#10;bizd2LK1NJ0mBCckRFcOHNMma6M1Tmmyrbw93gmO9v/p9+d8O7menc0YrEcJ81kCzGDjtcVWwmf1&#10;+rABFqJCrXqPRsKPCbAtbm9ylWl/wdKc97FlVIIhUxK6GIeM89B0xqkw84NByg5+dCrSOLZcj+pC&#10;5a7niyQR3CmLdKFTg3nuTHPcn5yE3ReWL/b7vf4oD6WtqjTBN3GU8v5u2j0Bi2aKfzBc9UkdCnKq&#10;/Ql1YL2EVZouCaVgJeYCGCHicbkAVl9Xm/UaeJHz/18UvwAAAP//AwBQSwECLQAUAAYACAAAACEA&#10;toM4kv4AAADhAQAAEwAAAAAAAAAAAAAAAAAAAAAAW0NvbnRlbnRfVHlwZXNdLnhtbFBLAQItABQA&#10;BgAIAAAAIQA4/SH/1gAAAJQBAAALAAAAAAAAAAAAAAAAAC8BAABfcmVscy8ucmVsc1BLAQItABQA&#10;BgAIAAAAIQBKOAh7wwIAAK4FAAAOAAAAAAAAAAAAAAAAAC4CAABkcnMvZTJvRG9jLnhtbFBLAQIt&#10;ABQABgAIAAAAIQATIxOC4gAAAA0BAAAPAAAAAAAAAAAAAAAAAB0FAABkcnMvZG93bnJldi54bWxQ&#10;SwUGAAAAAAQABADzAAAALAYAAAAA&#10;" filled="f" stroked="f">
          <v:textbox inset="0,0,0,0">
            <w:txbxContent>
              <w:p w:rsidR="00997160" w:rsidRDefault="00997160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1EB" w:rsidRDefault="000671EB">
      <w:r>
        <w:separator/>
      </w:r>
    </w:p>
  </w:footnote>
  <w:footnote w:type="continuationSeparator" w:id="0">
    <w:p w:rsidR="000671EB" w:rsidRDefault="00067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074F1"/>
    <w:multiLevelType w:val="hybridMultilevel"/>
    <w:tmpl w:val="4A169DAC"/>
    <w:lvl w:ilvl="0" w:tplc="4790BF14">
      <w:numFmt w:val="bullet"/>
      <w:lvlText w:val="-"/>
      <w:lvlJc w:val="left"/>
      <w:pPr>
        <w:ind w:left="31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CCAB86">
      <w:numFmt w:val="bullet"/>
      <w:lvlText w:val="-"/>
      <w:lvlJc w:val="left"/>
      <w:pPr>
        <w:ind w:left="31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5F458DC">
      <w:numFmt w:val="bullet"/>
      <w:lvlText w:val="-"/>
      <w:lvlJc w:val="left"/>
      <w:pPr>
        <w:ind w:left="3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934B3F6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6130C27E">
      <w:numFmt w:val="bullet"/>
      <w:lvlText w:val="•"/>
      <w:lvlJc w:val="left"/>
      <w:pPr>
        <w:ind w:left="4394" w:hanging="140"/>
      </w:pPr>
      <w:rPr>
        <w:rFonts w:hint="default"/>
        <w:lang w:val="ru-RU" w:eastAsia="en-US" w:bidi="ar-SA"/>
      </w:rPr>
    </w:lvl>
    <w:lvl w:ilvl="5" w:tplc="035E8734">
      <w:numFmt w:val="bullet"/>
      <w:lvlText w:val="•"/>
      <w:lvlJc w:val="left"/>
      <w:pPr>
        <w:ind w:left="5413" w:hanging="140"/>
      </w:pPr>
      <w:rPr>
        <w:rFonts w:hint="default"/>
        <w:lang w:val="ru-RU" w:eastAsia="en-US" w:bidi="ar-SA"/>
      </w:rPr>
    </w:lvl>
    <w:lvl w:ilvl="6" w:tplc="6D6C4C40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7" w:tplc="A7ACE986">
      <w:numFmt w:val="bullet"/>
      <w:lvlText w:val="•"/>
      <w:lvlJc w:val="left"/>
      <w:pPr>
        <w:ind w:left="7450" w:hanging="140"/>
      </w:pPr>
      <w:rPr>
        <w:rFonts w:hint="default"/>
        <w:lang w:val="ru-RU" w:eastAsia="en-US" w:bidi="ar-SA"/>
      </w:rPr>
    </w:lvl>
    <w:lvl w:ilvl="8" w:tplc="6214ED60">
      <w:numFmt w:val="bullet"/>
      <w:lvlText w:val="•"/>
      <w:lvlJc w:val="left"/>
      <w:pPr>
        <w:ind w:left="846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4B776228"/>
    <w:multiLevelType w:val="hybridMultilevel"/>
    <w:tmpl w:val="CD1A044C"/>
    <w:lvl w:ilvl="0" w:tplc="2F3EB7CA">
      <w:start w:val="1"/>
      <w:numFmt w:val="decimal"/>
      <w:lvlText w:val="%1."/>
      <w:lvlJc w:val="left"/>
      <w:pPr>
        <w:ind w:left="317" w:hanging="6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148140">
      <w:start w:val="8"/>
      <w:numFmt w:val="decimal"/>
      <w:lvlText w:val="%2."/>
      <w:lvlJc w:val="left"/>
      <w:pPr>
        <w:ind w:left="1517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0428DC50">
      <w:start w:val="6"/>
      <w:numFmt w:val="decimal"/>
      <w:lvlText w:val="%3"/>
      <w:lvlJc w:val="left"/>
      <w:pPr>
        <w:ind w:left="4993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762A9E64">
      <w:numFmt w:val="bullet"/>
      <w:lvlText w:val="•"/>
      <w:lvlJc w:val="left"/>
      <w:pPr>
        <w:ind w:left="5688" w:hanging="180"/>
      </w:pPr>
      <w:rPr>
        <w:rFonts w:hint="default"/>
        <w:lang w:val="ru-RU" w:eastAsia="en-US" w:bidi="ar-SA"/>
      </w:rPr>
    </w:lvl>
    <w:lvl w:ilvl="4" w:tplc="0010E4E4">
      <w:numFmt w:val="bullet"/>
      <w:lvlText w:val="•"/>
      <w:lvlJc w:val="left"/>
      <w:pPr>
        <w:ind w:left="6376" w:hanging="180"/>
      </w:pPr>
      <w:rPr>
        <w:rFonts w:hint="default"/>
        <w:lang w:val="ru-RU" w:eastAsia="en-US" w:bidi="ar-SA"/>
      </w:rPr>
    </w:lvl>
    <w:lvl w:ilvl="5" w:tplc="963A972C">
      <w:numFmt w:val="bullet"/>
      <w:lvlText w:val="•"/>
      <w:lvlJc w:val="left"/>
      <w:pPr>
        <w:ind w:left="7064" w:hanging="180"/>
      </w:pPr>
      <w:rPr>
        <w:rFonts w:hint="default"/>
        <w:lang w:val="ru-RU" w:eastAsia="en-US" w:bidi="ar-SA"/>
      </w:rPr>
    </w:lvl>
    <w:lvl w:ilvl="6" w:tplc="1248A720">
      <w:numFmt w:val="bullet"/>
      <w:lvlText w:val="•"/>
      <w:lvlJc w:val="left"/>
      <w:pPr>
        <w:ind w:left="7753" w:hanging="180"/>
      </w:pPr>
      <w:rPr>
        <w:rFonts w:hint="default"/>
        <w:lang w:val="ru-RU" w:eastAsia="en-US" w:bidi="ar-SA"/>
      </w:rPr>
    </w:lvl>
    <w:lvl w:ilvl="7" w:tplc="24844144">
      <w:numFmt w:val="bullet"/>
      <w:lvlText w:val="•"/>
      <w:lvlJc w:val="left"/>
      <w:pPr>
        <w:ind w:left="8441" w:hanging="180"/>
      </w:pPr>
      <w:rPr>
        <w:rFonts w:hint="default"/>
        <w:lang w:val="ru-RU" w:eastAsia="en-US" w:bidi="ar-SA"/>
      </w:rPr>
    </w:lvl>
    <w:lvl w:ilvl="8" w:tplc="3C8A0838">
      <w:numFmt w:val="bullet"/>
      <w:lvlText w:val="•"/>
      <w:lvlJc w:val="left"/>
      <w:pPr>
        <w:ind w:left="9129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B9C"/>
    <w:rsid w:val="000671EB"/>
    <w:rsid w:val="000A42CE"/>
    <w:rsid w:val="000B5918"/>
    <w:rsid w:val="000C065B"/>
    <w:rsid w:val="00181755"/>
    <w:rsid w:val="001A271E"/>
    <w:rsid w:val="0025377B"/>
    <w:rsid w:val="002A2509"/>
    <w:rsid w:val="002B6C45"/>
    <w:rsid w:val="003164C8"/>
    <w:rsid w:val="0034765A"/>
    <w:rsid w:val="003533C6"/>
    <w:rsid w:val="0037155B"/>
    <w:rsid w:val="00381914"/>
    <w:rsid w:val="003D6171"/>
    <w:rsid w:val="003E11B8"/>
    <w:rsid w:val="004716AF"/>
    <w:rsid w:val="004A6B5B"/>
    <w:rsid w:val="004E5EEE"/>
    <w:rsid w:val="00504009"/>
    <w:rsid w:val="0061741B"/>
    <w:rsid w:val="00650357"/>
    <w:rsid w:val="007240F1"/>
    <w:rsid w:val="007868D6"/>
    <w:rsid w:val="00864B22"/>
    <w:rsid w:val="008A3B9C"/>
    <w:rsid w:val="00971B5A"/>
    <w:rsid w:val="00997160"/>
    <w:rsid w:val="00AE6969"/>
    <w:rsid w:val="00AF3AEA"/>
    <w:rsid w:val="00C1392C"/>
    <w:rsid w:val="00C415DC"/>
    <w:rsid w:val="00D00B24"/>
    <w:rsid w:val="00D02A58"/>
    <w:rsid w:val="00D7431D"/>
    <w:rsid w:val="00D77313"/>
    <w:rsid w:val="00D77B78"/>
    <w:rsid w:val="00DF244B"/>
    <w:rsid w:val="00DF27EA"/>
    <w:rsid w:val="00E12339"/>
    <w:rsid w:val="00E20962"/>
    <w:rsid w:val="00F160A2"/>
    <w:rsid w:val="00F62628"/>
    <w:rsid w:val="00F72ECF"/>
    <w:rsid w:val="00FC4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D932537"/>
  <w15:docId w15:val="{6CB010FB-D9BF-4C6B-A0CA-DD5AC32E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040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04009"/>
    <w:pPr>
      <w:ind w:left="95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04009"/>
    <w:pPr>
      <w:ind w:left="31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040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qFormat/>
    <w:rsid w:val="00504009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50400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504009"/>
    <w:pPr>
      <w:ind w:left="317" w:hanging="286"/>
    </w:pPr>
  </w:style>
  <w:style w:type="table" w:customStyle="1" w:styleId="TableNormal">
    <w:name w:val="Table Normal"/>
    <w:uiPriority w:val="2"/>
    <w:semiHidden/>
    <w:unhideWhenUsed/>
    <w:qFormat/>
    <w:rsid w:val="005040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4009"/>
    <w:pPr>
      <w:spacing w:line="234" w:lineRule="exact"/>
      <w:ind w:left="104"/>
    </w:pPr>
  </w:style>
  <w:style w:type="paragraph" w:customStyle="1" w:styleId="Default">
    <w:name w:val="Default"/>
    <w:rsid w:val="0050400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7">
    <w:name w:val="Новый"/>
    <w:basedOn w:val="a"/>
    <w:rsid w:val="00504009"/>
    <w:pPr>
      <w:widowControl/>
      <w:autoSpaceDE/>
      <w:autoSpaceDN/>
      <w:spacing w:line="360" w:lineRule="auto"/>
      <w:ind w:firstLine="454"/>
      <w:jc w:val="both"/>
    </w:pPr>
    <w:rPr>
      <w:sz w:val="28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2537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5377B"/>
    <w:rPr>
      <w:rFonts w:ascii="Segoe UI" w:eastAsia="Times New Roman" w:hAnsi="Segoe UI" w:cs="Segoe UI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D77313"/>
    <w:pPr>
      <w:ind w:left="1554" w:right="1689"/>
      <w:jc w:val="center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2408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11</Company>
  <LinksUpToDate>false</LinksUpToDate>
  <CharactersWithSpaces>16107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35</cp:lastModifiedBy>
  <cp:revision>7</cp:revision>
  <cp:lastPrinted>2022-10-17T07:48:00Z</cp:lastPrinted>
  <dcterms:created xsi:type="dcterms:W3CDTF">2024-09-26T06:38:00Z</dcterms:created>
  <dcterms:modified xsi:type="dcterms:W3CDTF">2024-09-27T14:04:00Z</dcterms:modified>
</cp:coreProperties>
</file>