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bookmarkStart w:id="0" w:name="block-8178176"/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>Муниципальное бюджетное образовательное учреждение -</w:t>
      </w: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>средняя общеобразовательная школа №11 города Орла</w:t>
      </w:r>
    </w:p>
    <w:p w:rsidR="00EC3B5A" w:rsidRPr="00EC3B5A" w:rsidRDefault="00EC3B5A" w:rsidP="00EC3B5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080B10" w:rsidRPr="00EC3B5A" w:rsidTr="00080B10">
        <w:trPr>
          <w:trHeight w:val="2584"/>
        </w:trPr>
        <w:tc>
          <w:tcPr>
            <w:tcW w:w="3060" w:type="dxa"/>
          </w:tcPr>
          <w:p w:rsidR="00080B10" w:rsidRPr="00EC3B5A" w:rsidRDefault="00080B10" w:rsidP="00080B10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«РАССМОТРЕНО»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Руководитель ШМО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__</w:t>
            </w:r>
            <w:proofErr w:type="gramStart"/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_  _</w:t>
            </w:r>
            <w:proofErr w:type="gramEnd"/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Лаврова Т.Н.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/                       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Протокол № 1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«» 08.202</w:t>
            </w:r>
            <w:r w:rsidR="00430C40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4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г.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080B10" w:rsidRPr="00EC3B5A" w:rsidRDefault="00080B10" w:rsidP="00080B10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</w:t>
            </w:r>
            <w:proofErr w:type="gramStart"/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СОГЛАСОВАНО»   </w:t>
            </w:r>
            <w:proofErr w:type="gramEnd"/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    Заместитель директора по УВР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_______/ </w:t>
            </w:r>
            <w:proofErr w:type="spellStart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Хрыкова</w:t>
            </w:r>
            <w:proofErr w:type="spellEnd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М.И.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/                           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«» августа 202</w:t>
            </w:r>
            <w:r w:rsidR="00430C40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4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г.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780" w:type="dxa"/>
          </w:tcPr>
          <w:p w:rsidR="00080B10" w:rsidRPr="00EC3B5A" w:rsidRDefault="00080B10" w:rsidP="00080B10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«УТВЕРЖДАЮ»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Директор МБОУ СОШ №11</w:t>
            </w: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______     /Пирогова И.В./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Приказ № </w:t>
            </w:r>
            <w:r w:rsidR="00D77339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198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</w:t>
            </w:r>
            <w:r w:rsidR="00D77339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30</w:t>
            </w:r>
            <w:bookmarkStart w:id="1" w:name="_GoBack"/>
            <w:bookmarkEnd w:id="1"/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» августа 202</w:t>
            </w:r>
            <w:r w:rsidR="00430C40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4</w:t>
            </w:r>
            <w:r w:rsidRPr="00EC3B5A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г.</w:t>
            </w:r>
          </w:p>
          <w:p w:rsidR="00080B10" w:rsidRPr="00EC3B5A" w:rsidRDefault="00080B10" w:rsidP="00080B1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EC3B5A" w:rsidRPr="00EC3B5A" w:rsidRDefault="00EC3B5A" w:rsidP="00EC3B5A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b/>
          <w:sz w:val="36"/>
          <w:szCs w:val="36"/>
          <w:lang w:val="ru-RU"/>
        </w:rPr>
        <w:t>Рабочая программа</w:t>
      </w: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b/>
          <w:sz w:val="36"/>
          <w:szCs w:val="36"/>
          <w:lang w:val="ru-RU"/>
        </w:rPr>
        <w:t>учебного предмета</w:t>
      </w: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 w:rsidRPr="00EC3B5A">
        <w:rPr>
          <w:rFonts w:ascii="Times New Roman" w:eastAsia="Calibri" w:hAnsi="Times New Roman" w:cs="Calibri"/>
          <w:sz w:val="36"/>
          <w:szCs w:val="36"/>
          <w:lang w:val="ru-RU"/>
        </w:rPr>
        <w:t>«</w:t>
      </w:r>
      <w:r>
        <w:rPr>
          <w:rFonts w:ascii="Times New Roman" w:eastAsia="Calibri" w:hAnsi="Times New Roman" w:cs="Calibri"/>
          <w:sz w:val="36"/>
          <w:szCs w:val="36"/>
          <w:lang w:val="ru-RU"/>
        </w:rPr>
        <w:t>Обществознание</w:t>
      </w:r>
      <w:r w:rsidRPr="00EC3B5A">
        <w:rPr>
          <w:rFonts w:ascii="Times New Roman" w:eastAsia="Calibri" w:hAnsi="Times New Roman" w:cs="Calibri"/>
          <w:sz w:val="36"/>
          <w:szCs w:val="36"/>
          <w:lang w:val="ru-RU"/>
        </w:rPr>
        <w:t>»</w:t>
      </w:r>
    </w:p>
    <w:p w:rsidR="00EC3B5A" w:rsidRPr="00EC3B5A" w:rsidRDefault="00EC3B5A" w:rsidP="00EC3B5A">
      <w:pPr>
        <w:widowControl w:val="0"/>
        <w:autoSpaceDE w:val="0"/>
        <w:autoSpaceDN w:val="0"/>
        <w:spacing w:before="1" w:after="0" w:line="292" w:lineRule="auto"/>
        <w:ind w:left="3226" w:right="305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 общего образования</w:t>
      </w:r>
    </w:p>
    <w:p w:rsidR="00EC3B5A" w:rsidRPr="00EC3B5A" w:rsidRDefault="00EC3B5A" w:rsidP="00EC3B5A">
      <w:pPr>
        <w:widowControl w:val="0"/>
        <w:autoSpaceDE w:val="0"/>
        <w:autoSpaceDN w:val="0"/>
        <w:spacing w:before="1" w:after="0" w:line="292" w:lineRule="auto"/>
        <w:ind w:left="106"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proofErr w:type="gramStart"/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для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proofErr w:type="gramEnd"/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</w:t>
      </w: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классов</w:t>
      </w:r>
    </w:p>
    <w:p w:rsidR="00EC3B5A" w:rsidRPr="00EC3B5A" w:rsidRDefault="00EC3B5A" w:rsidP="00EC3B5A">
      <w:pPr>
        <w:widowControl w:val="0"/>
        <w:autoSpaceDE w:val="0"/>
        <w:autoSpaceDN w:val="0"/>
        <w:spacing w:before="1" w:after="0" w:line="292" w:lineRule="auto"/>
        <w:ind w:right="30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</w:t>
      </w:r>
    </w:p>
    <w:p w:rsidR="00EC3B5A" w:rsidRPr="00D77339" w:rsidRDefault="00EC3B5A" w:rsidP="00EC3B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73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УМК: программа по Л.Н. Боголюбову</w:t>
      </w:r>
    </w:p>
    <w:p w:rsidR="00EC3B5A" w:rsidRPr="00D77339" w:rsidRDefault="00EC3B5A" w:rsidP="00EC3B5A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>1.Обществознание, 6 класс/ Боголюбов Л.Н., Виноградова Н.Ф., Городецкая Н.И. и другие Акционерное общество «Издательство «Просвещение»</w:t>
      </w:r>
      <w:r w:rsidRPr="00D77339">
        <w:rPr>
          <w:sz w:val="24"/>
          <w:szCs w:val="24"/>
          <w:lang w:val="ru-RU"/>
        </w:rPr>
        <w:br/>
      </w:r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>2.Обществознание, 7 класс/ Боголюбов Л.Н., Иванова Л.Ф., Городецкая Н.И. и другие, Акционерное общество «Издательство «Просвещение»</w:t>
      </w:r>
      <w:r w:rsidRPr="00D77339">
        <w:rPr>
          <w:sz w:val="24"/>
          <w:szCs w:val="24"/>
          <w:lang w:val="ru-RU"/>
        </w:rPr>
        <w:br/>
      </w:r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 xml:space="preserve">3. Обществознание, 8 класс/ Боголюбов Л.Н., </w:t>
      </w:r>
      <w:proofErr w:type="spellStart"/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Городецкая Н.И. и другие, Акционерное общество «Издательство «Просвещение»</w:t>
      </w:r>
      <w:r w:rsidRPr="00D77339">
        <w:rPr>
          <w:sz w:val="24"/>
          <w:szCs w:val="24"/>
          <w:lang w:val="ru-RU"/>
        </w:rPr>
        <w:br/>
      </w:r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 xml:space="preserve">4.Обществознание, 9 класс/ Боголюбов Л.Н., </w:t>
      </w:r>
      <w:proofErr w:type="spellStart"/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D77339">
        <w:rPr>
          <w:rFonts w:ascii="Times New Roman" w:hAnsi="Times New Roman"/>
          <w:color w:val="000000"/>
          <w:sz w:val="24"/>
          <w:szCs w:val="24"/>
          <w:lang w:val="ru-RU"/>
        </w:rPr>
        <w:t xml:space="preserve"> А.Ю., Матвеев А.И. и другие, Акционерное общество «Издательство «Просвещение»</w:t>
      </w:r>
    </w:p>
    <w:p w:rsidR="00D77339" w:rsidRDefault="00D77339" w:rsidP="00EC3B5A">
      <w:pPr>
        <w:widowControl w:val="0"/>
        <w:autoSpaceDE w:val="0"/>
        <w:autoSpaceDN w:val="0"/>
        <w:spacing w:before="1" w:after="0" w:line="292" w:lineRule="auto"/>
        <w:ind w:left="106" w:right="305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C3B5A" w:rsidRPr="00EC3B5A" w:rsidRDefault="00EC3B5A" w:rsidP="00EC3B5A">
      <w:pPr>
        <w:widowControl w:val="0"/>
        <w:autoSpaceDE w:val="0"/>
        <w:autoSpaceDN w:val="0"/>
        <w:spacing w:before="1" w:after="0" w:line="292" w:lineRule="auto"/>
        <w:ind w:left="106" w:right="305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C3B5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D77339" w:rsidRDefault="00D77339" w:rsidP="00D77339">
      <w:pPr>
        <w:spacing w:after="0" w:line="408" w:lineRule="auto"/>
        <w:ind w:left="-709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приложение к ООП ООО </w:t>
      </w:r>
    </w:p>
    <w:p w:rsidR="00D77339" w:rsidRDefault="00D77339" w:rsidP="00D77339">
      <w:pPr>
        <w:spacing w:after="0" w:line="408" w:lineRule="auto"/>
        <w:ind w:left="-709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утвержденной приказом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08.08.2023 № 194</w:t>
      </w:r>
    </w:p>
    <w:p w:rsidR="00D77339" w:rsidRDefault="00D77339" w:rsidP="00D77339">
      <w:pPr>
        <w:spacing w:after="0" w:line="408" w:lineRule="auto"/>
        <w:ind w:left="-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 изменениями и дополнениями на 01.09.2024</w:t>
      </w:r>
    </w:p>
    <w:p w:rsidR="00D77339" w:rsidRDefault="00D77339" w:rsidP="00D77339">
      <w:pPr>
        <w:spacing w:after="0" w:line="408" w:lineRule="auto"/>
        <w:ind w:left="-709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приказ от 30.08.2024 № 191</w:t>
      </w:r>
    </w:p>
    <w:p w:rsidR="00EC3B5A" w:rsidRPr="00EC3B5A" w:rsidRDefault="00EC3B5A" w:rsidP="00EC3B5A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EC3B5A" w:rsidRPr="00EC3B5A" w:rsidRDefault="00EC3B5A" w:rsidP="00EC3B5A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lastRenderedPageBreak/>
        <w:t>Орел 202</w:t>
      </w:r>
      <w:r w:rsidR="00430C40">
        <w:rPr>
          <w:rFonts w:ascii="Times New Roman" w:eastAsia="Calibri" w:hAnsi="Times New Roman" w:cs="Calibri"/>
          <w:sz w:val="28"/>
          <w:szCs w:val="28"/>
          <w:lang w:val="ru-RU"/>
        </w:rPr>
        <w:t>4</w:t>
      </w:r>
      <w:r w:rsidRPr="00EC3B5A">
        <w:rPr>
          <w:rFonts w:ascii="Times New Roman" w:eastAsia="Calibri" w:hAnsi="Times New Roman" w:cs="Calibri"/>
          <w:sz w:val="28"/>
          <w:szCs w:val="28"/>
          <w:lang w:val="ru-RU"/>
        </w:rPr>
        <w:t xml:space="preserve"> г</w:t>
      </w:r>
    </w:p>
    <w:p w:rsidR="00EC3B5A" w:rsidRPr="00EC3B5A" w:rsidRDefault="00EC3B5A" w:rsidP="009D5E7D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ru-RU" w:eastAsia="ru-RU"/>
        </w:rPr>
        <w:sectPr w:rsidR="00EC3B5A" w:rsidRPr="00EC3B5A">
          <w:pgSz w:w="11906" w:h="16383"/>
          <w:pgMar w:top="1134" w:right="850" w:bottom="1134" w:left="1701" w:header="720" w:footer="720" w:gutter="0"/>
          <w:cols w:space="720"/>
        </w:sectPr>
      </w:pP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Рабочая программа по 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t>Обществознанию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для обучающихся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t>6-9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классов составлена на основе «Требований к результатам освоения Федеральной  образовательной программы ООО»</w:t>
      </w:r>
      <w:r w:rsidRPr="00EC3B5A">
        <w:rPr>
          <w:rFonts w:ascii="Times New Roman" w:eastAsia="Calibri" w:hAnsi="Times New Roman" w:cs="Times New Roman"/>
          <w:i/>
          <w:color w:val="FF0000"/>
          <w:sz w:val="28"/>
          <w:szCs w:val="28"/>
          <w:lang w:val="ru-RU"/>
        </w:rPr>
        <w:t xml:space="preserve"> </w:t>
      </w:r>
      <w:r w:rsidRPr="00EC3B5A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</w:t>
      </w:r>
    </w:p>
    <w:p w:rsidR="00FF714A" w:rsidRPr="00EC3B5A" w:rsidRDefault="00D77339" w:rsidP="009D5E7D">
      <w:pPr>
        <w:spacing w:after="0" w:line="264" w:lineRule="auto"/>
        <w:jc w:val="both"/>
        <w:rPr>
          <w:lang w:val="ru-RU"/>
        </w:rPr>
      </w:pPr>
      <w:bookmarkStart w:id="2" w:name="block-8178178"/>
      <w:bookmarkEnd w:id="0"/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и его социал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ьное окружение.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</w:t>
      </w:r>
      <w:r w:rsidRPr="00EC3B5A">
        <w:rPr>
          <w:rFonts w:ascii="Times New Roman" w:hAnsi="Times New Roman"/>
          <w:color w:val="000000"/>
          <w:sz w:val="28"/>
          <w:lang w:val="ru-RU"/>
        </w:rPr>
        <w:t>и формирование личности. Отношения между поколениями. Особенности подросткового возраста.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</w:t>
      </w:r>
      <w:r w:rsidRPr="00EC3B5A">
        <w:rPr>
          <w:rFonts w:ascii="Times New Roman" w:hAnsi="Times New Roman"/>
          <w:color w:val="000000"/>
          <w:sz w:val="28"/>
          <w:lang w:val="ru-RU"/>
        </w:rPr>
        <w:t>человеком мира и самого себя как вид деятельности.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Отношения в малых групп</w:t>
      </w:r>
      <w:r w:rsidRPr="00EC3B5A">
        <w:rPr>
          <w:rFonts w:ascii="Times New Roman" w:hAnsi="Times New Roman"/>
          <w:color w:val="000000"/>
          <w:sz w:val="28"/>
          <w:lang w:val="ru-RU"/>
        </w:rPr>
        <w:t>ах. Групповые нормы и правила. Лидерство в группе. Межличностные отношения (деловые, личные).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</w:t>
      </w:r>
      <w:r w:rsidRPr="00EC3B5A">
        <w:rPr>
          <w:rFonts w:ascii="Times New Roman" w:hAnsi="Times New Roman"/>
          <w:color w:val="000000"/>
          <w:sz w:val="28"/>
          <w:lang w:val="ru-RU"/>
        </w:rPr>
        <w:t>ликты в межличностных отношениях.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Что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Раз</w:t>
      </w:r>
      <w:r w:rsidRPr="00EC3B5A">
        <w:rPr>
          <w:rFonts w:ascii="Times New Roman" w:hAnsi="Times New Roman"/>
          <w:color w:val="000000"/>
          <w:sz w:val="28"/>
          <w:lang w:val="ru-RU"/>
        </w:rPr>
        <w:t>витие общества. Усиление взаимосвязей стран и народов в условиях современного общества.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Принципы и нормы морали. Доб</w:t>
      </w:r>
      <w:r w:rsidRPr="00EC3B5A">
        <w:rPr>
          <w:rFonts w:ascii="Times New Roman" w:hAnsi="Times New Roman"/>
          <w:color w:val="000000"/>
          <w:sz w:val="28"/>
          <w:lang w:val="ru-RU"/>
        </w:rPr>
        <w:t>ро и зло. Нравственные чувства человека. Совесть и стыд.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овых отношений.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Правонарушение и юридическая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ответственность. Проступок и преступление. Опасность правонарушений для личности и общества.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</w:t>
      </w:r>
      <w:r w:rsidRPr="00EC3B5A">
        <w:rPr>
          <w:rFonts w:ascii="Times New Roman" w:hAnsi="Times New Roman"/>
          <w:color w:val="000000"/>
          <w:sz w:val="28"/>
          <w:lang w:val="ru-RU"/>
        </w:rPr>
        <w:t>сти гражданина Российской Федерации. Права ребёнка и возможности их защиты.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</w:t>
      </w:r>
      <w:r w:rsidRPr="00EC3B5A">
        <w:rPr>
          <w:rFonts w:ascii="Times New Roman" w:hAnsi="Times New Roman"/>
          <w:color w:val="000000"/>
          <w:sz w:val="28"/>
          <w:lang w:val="ru-RU"/>
        </w:rPr>
        <w:t>ажданском праве. Право собственности, защита прав собственности.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Основы семейног</w:t>
      </w:r>
      <w:r w:rsidRPr="00EC3B5A">
        <w:rPr>
          <w:rFonts w:ascii="Times New Roman" w:hAnsi="Times New Roman"/>
          <w:color w:val="000000"/>
          <w:sz w:val="28"/>
          <w:lang w:val="ru-RU"/>
        </w:rPr>
        <w:t>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</w:t>
      </w:r>
      <w:r w:rsidRPr="00EC3B5A">
        <w:rPr>
          <w:rFonts w:ascii="Times New Roman" w:hAnsi="Times New Roman"/>
          <w:color w:val="000000"/>
          <w:sz w:val="28"/>
          <w:lang w:val="ru-RU"/>
        </w:rPr>
        <w:t>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Виды юридической ответственно</w:t>
      </w:r>
      <w:r w:rsidRPr="00EC3B5A">
        <w:rPr>
          <w:rFonts w:ascii="Times New Roman" w:hAnsi="Times New Roman"/>
          <w:color w:val="000000"/>
          <w:sz w:val="28"/>
          <w:lang w:val="ru-RU"/>
        </w:rPr>
        <w:t>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</w:t>
      </w:r>
      <w:r w:rsidRPr="00EC3B5A">
        <w:rPr>
          <w:rFonts w:ascii="Times New Roman" w:hAnsi="Times New Roman"/>
          <w:color w:val="000000"/>
          <w:sz w:val="28"/>
          <w:lang w:val="ru-RU"/>
        </w:rPr>
        <w:t>еской ответственности несовершеннолетних.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Экономическая жизнь общ</w:t>
      </w:r>
      <w:r w:rsidRPr="00EC3B5A">
        <w:rPr>
          <w:rFonts w:ascii="Times New Roman" w:hAnsi="Times New Roman"/>
          <w:color w:val="000000"/>
          <w:sz w:val="28"/>
          <w:lang w:val="ru-RU"/>
        </w:rPr>
        <w:t>ества. Потребности и ресурсы, ограниченность ресурсов. Экономический выбор.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</w:t>
      </w:r>
      <w:r w:rsidRPr="00EC3B5A">
        <w:rPr>
          <w:rFonts w:ascii="Times New Roman" w:hAnsi="Times New Roman"/>
          <w:color w:val="000000"/>
          <w:sz w:val="28"/>
          <w:lang w:val="ru-RU"/>
        </w:rPr>
        <w:t>да.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Предприятие в эко</w:t>
      </w:r>
      <w:r w:rsidRPr="00EC3B5A">
        <w:rPr>
          <w:rFonts w:ascii="Times New Roman" w:hAnsi="Times New Roman"/>
          <w:color w:val="000000"/>
          <w:sz w:val="28"/>
          <w:lang w:val="ru-RU"/>
        </w:rPr>
        <w:t>номике. Издержки, выручка и прибыль. Как повысить эффективность производства.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</w:t>
      </w:r>
      <w:r w:rsidRPr="00EC3B5A">
        <w:rPr>
          <w:rFonts w:ascii="Times New Roman" w:hAnsi="Times New Roman"/>
          <w:color w:val="000000"/>
          <w:sz w:val="28"/>
          <w:lang w:val="ru-RU"/>
        </w:rPr>
        <w:t>нансовых посредников.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</w:t>
      </w:r>
      <w:r w:rsidRPr="00EC3B5A">
        <w:rPr>
          <w:rFonts w:ascii="Times New Roman" w:hAnsi="Times New Roman"/>
          <w:color w:val="000000"/>
          <w:sz w:val="28"/>
          <w:lang w:val="ru-RU"/>
        </w:rPr>
        <w:t>а прав потребителя финансовых услуг.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</w:t>
      </w:r>
      <w:r w:rsidRPr="00EC3B5A">
        <w:rPr>
          <w:rFonts w:ascii="Times New Roman" w:hAnsi="Times New Roman"/>
          <w:color w:val="000000"/>
          <w:sz w:val="28"/>
          <w:lang w:val="ru-RU"/>
        </w:rPr>
        <w:t>ережений.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</w:t>
      </w:r>
      <w:r w:rsidRPr="00EC3B5A">
        <w:rPr>
          <w:rFonts w:ascii="Times New Roman" w:hAnsi="Times New Roman"/>
          <w:color w:val="000000"/>
          <w:sz w:val="28"/>
          <w:lang w:val="ru-RU"/>
        </w:rPr>
        <w:t>чимость образования в современном обществе. Образование в Российской Федерации. Самообразование.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EC3B5A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EC3B5A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EC3B5A" w:rsidRDefault="00EC3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714A" w:rsidRDefault="00D773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3B5A" w:rsidRPr="00EC3B5A" w:rsidRDefault="00EC3B5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</w:t>
      </w:r>
      <w:r w:rsidRPr="00EC3B5A">
        <w:rPr>
          <w:rFonts w:ascii="Times New Roman" w:hAnsi="Times New Roman"/>
          <w:color w:val="000000"/>
          <w:sz w:val="28"/>
          <w:lang w:val="ru-RU"/>
        </w:rPr>
        <w:t>политика.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</w:t>
      </w:r>
      <w:r w:rsidRPr="00EC3B5A">
        <w:rPr>
          <w:rFonts w:ascii="Times New Roman" w:hAnsi="Times New Roman"/>
          <w:color w:val="000000"/>
          <w:sz w:val="28"/>
          <w:lang w:val="ru-RU"/>
        </w:rPr>
        <w:t>тво.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</w:t>
      </w:r>
      <w:r w:rsidRPr="00EC3B5A">
        <w:rPr>
          <w:rFonts w:ascii="Times New Roman" w:hAnsi="Times New Roman"/>
          <w:color w:val="000000"/>
          <w:sz w:val="28"/>
          <w:lang w:val="ru-RU"/>
        </w:rPr>
        <w:t>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</w:t>
      </w:r>
      <w:r w:rsidRPr="00EC3B5A">
        <w:rPr>
          <w:rFonts w:ascii="Times New Roman" w:hAnsi="Times New Roman"/>
          <w:color w:val="000000"/>
          <w:sz w:val="28"/>
          <w:lang w:val="ru-RU"/>
        </w:rPr>
        <w:t>ии. Конституционный Суд Российской Федерации. Верховный Суд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</w:t>
      </w:r>
      <w:r w:rsidRPr="00EC3B5A">
        <w:rPr>
          <w:rFonts w:ascii="Times New Roman" w:hAnsi="Times New Roman"/>
          <w:color w:val="000000"/>
          <w:sz w:val="28"/>
          <w:lang w:val="ru-RU"/>
        </w:rPr>
        <w:t>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</w:t>
      </w:r>
      <w:r w:rsidRPr="00EC3B5A">
        <w:rPr>
          <w:rFonts w:ascii="Times New Roman" w:hAnsi="Times New Roman"/>
          <w:color w:val="000000"/>
          <w:sz w:val="28"/>
          <w:lang w:val="ru-RU"/>
        </w:rPr>
        <w:t>во Российской Федерации. Взаимосвязь конституционных прав, свобод и обязанностей гражданина Российской Федерации.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</w:t>
      </w:r>
      <w:r w:rsidRPr="00EC3B5A">
        <w:rPr>
          <w:rFonts w:ascii="Times New Roman" w:hAnsi="Times New Roman"/>
          <w:color w:val="000000"/>
          <w:sz w:val="28"/>
          <w:lang w:val="ru-RU"/>
        </w:rPr>
        <w:t>альный статус человека в обществе. Социальные роли. Ролевой набор подростка.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</w:t>
      </w:r>
      <w:r w:rsidRPr="00EC3B5A">
        <w:rPr>
          <w:rFonts w:ascii="Times New Roman" w:hAnsi="Times New Roman"/>
          <w:color w:val="000000"/>
          <w:sz w:val="28"/>
          <w:lang w:val="ru-RU"/>
        </w:rPr>
        <w:t>осы и нации в диалоге культур.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</w:t>
      </w:r>
      <w:r w:rsidRPr="00EC3B5A">
        <w:rPr>
          <w:rFonts w:ascii="Times New Roman" w:hAnsi="Times New Roman"/>
          <w:color w:val="000000"/>
          <w:sz w:val="28"/>
          <w:lang w:val="ru-RU"/>
        </w:rPr>
        <w:t>Социальная и личная значимость здорового образа жизни.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</w:t>
      </w:r>
      <w:r w:rsidRPr="00EC3B5A">
        <w:rPr>
          <w:rFonts w:ascii="Times New Roman" w:hAnsi="Times New Roman"/>
          <w:color w:val="000000"/>
          <w:sz w:val="28"/>
          <w:lang w:val="ru-RU"/>
        </w:rPr>
        <w:t>кологическая ситуация и способы её улучшения.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жизни. Социальная и личная значимость здорового образа </w:t>
      </w:r>
      <w:r w:rsidRPr="00EC3B5A">
        <w:rPr>
          <w:rFonts w:ascii="Times New Roman" w:hAnsi="Times New Roman"/>
          <w:color w:val="000000"/>
          <w:sz w:val="28"/>
          <w:lang w:val="ru-RU"/>
        </w:rPr>
        <w:t>жизни. Мода и спорт.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FF714A" w:rsidRPr="00EC3B5A" w:rsidRDefault="00FF714A">
      <w:pPr>
        <w:rPr>
          <w:lang w:val="ru-RU"/>
        </w:rPr>
        <w:sectPr w:rsidR="00FF714A" w:rsidRPr="00EC3B5A">
          <w:pgSz w:w="11906" w:h="16383"/>
          <w:pgMar w:top="1134" w:right="850" w:bottom="1134" w:left="1701" w:header="720" w:footer="720" w:gutter="0"/>
          <w:cols w:space="720"/>
        </w:sect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bookmarkStart w:id="3" w:name="block-8178182"/>
      <w:bookmarkEnd w:id="2"/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Личностные и метапредметные результаты </w:t>
      </w:r>
      <w:r w:rsidRPr="00EC3B5A">
        <w:rPr>
          <w:rFonts w:ascii="Times New Roman" w:hAnsi="Times New Roman"/>
          <w:color w:val="000000"/>
          <w:sz w:val="28"/>
          <w:lang w:val="ru-RU"/>
        </w:rPr>
        <w:t>представлены с учётом особенностей преподавания обществознания в основной школе.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</w:t>
      </w:r>
      <w:r w:rsidRPr="00EC3B5A">
        <w:rPr>
          <w:rFonts w:ascii="Times New Roman" w:hAnsi="Times New Roman"/>
          <w:color w:val="000000"/>
          <w:sz w:val="28"/>
          <w:lang w:val="ru-RU"/>
        </w:rPr>
        <w:t>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</w:t>
      </w:r>
      <w:r w:rsidRPr="00EC3B5A">
        <w:rPr>
          <w:rFonts w:ascii="Times New Roman" w:hAnsi="Times New Roman"/>
          <w:color w:val="000000"/>
          <w:sz w:val="28"/>
          <w:lang w:val="ru-RU"/>
        </w:rPr>
        <w:t>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Научным сообществом и предст</w:t>
      </w:r>
      <w:r w:rsidRPr="00EC3B5A">
        <w:rPr>
          <w:rFonts w:ascii="Times New Roman" w:hAnsi="Times New Roman"/>
          <w:color w:val="000000"/>
          <w:sz w:val="28"/>
          <w:lang w:val="ru-RU"/>
        </w:rPr>
        <w:t>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C3B5A" w:rsidRDefault="00EC3B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714A" w:rsidRPr="00EC3B5A" w:rsidRDefault="00D77339" w:rsidP="00EC3B5A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</w:t>
      </w:r>
      <w:r w:rsidRPr="00EC3B5A">
        <w:rPr>
          <w:rFonts w:ascii="Times New Roman" w:hAnsi="Times New Roman"/>
          <w:color w:val="000000"/>
          <w:sz w:val="28"/>
          <w:lang w:val="ru-RU"/>
        </w:rPr>
        <w:t>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</w:t>
      </w:r>
      <w:r w:rsidRPr="00EC3B5A">
        <w:rPr>
          <w:rFonts w:ascii="Times New Roman" w:hAnsi="Times New Roman"/>
          <w:color w:val="000000"/>
          <w:sz w:val="28"/>
          <w:lang w:val="ru-RU"/>
        </w:rPr>
        <w:t>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Гражданского воспит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</w:t>
      </w:r>
      <w:r w:rsidRPr="00EC3B5A">
        <w:rPr>
          <w:rFonts w:ascii="Times New Roman" w:hAnsi="Times New Roman"/>
          <w:color w:val="000000"/>
          <w:sz w:val="28"/>
          <w:lang w:val="ru-RU"/>
        </w:rPr>
        <w:t>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</w:t>
      </w:r>
      <w:r w:rsidRPr="00EC3B5A">
        <w:rPr>
          <w:rFonts w:ascii="Times New Roman" w:hAnsi="Times New Roman"/>
          <w:color w:val="000000"/>
          <w:sz w:val="28"/>
          <w:lang w:val="ru-RU"/>
        </w:rPr>
        <w:t>ти (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</w:t>
      </w:r>
      <w:r w:rsidRPr="00EC3B5A">
        <w:rPr>
          <w:rFonts w:ascii="Times New Roman" w:hAnsi="Times New Roman"/>
          <w:color w:val="000000"/>
          <w:sz w:val="28"/>
          <w:lang w:val="ru-RU"/>
        </w:rPr>
        <w:t>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</w:t>
      </w:r>
      <w:r w:rsidRPr="00EC3B5A">
        <w:rPr>
          <w:rFonts w:ascii="Times New Roman" w:hAnsi="Times New Roman"/>
          <w:color w:val="000000"/>
          <w:sz w:val="28"/>
          <w:lang w:val="ru-RU"/>
        </w:rPr>
        <w:t>иродному наследию и памятникам, традициям разных народов, проживающих в родной стране.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</w:t>
      </w:r>
      <w:r w:rsidRPr="00EC3B5A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Физического воспита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ния, формирования культуры здоровья и эмоционального благополучия: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</w:t>
      </w:r>
      <w:r w:rsidRPr="00EC3B5A">
        <w:rPr>
          <w:rFonts w:ascii="Times New Roman" w:hAnsi="Times New Roman"/>
          <w:color w:val="000000"/>
          <w:sz w:val="28"/>
          <w:lang w:val="ru-RU"/>
        </w:rPr>
        <w:t>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</w:t>
      </w:r>
      <w:r w:rsidRPr="00EC3B5A">
        <w:rPr>
          <w:rFonts w:ascii="Times New Roman" w:hAnsi="Times New Roman"/>
          <w:color w:val="000000"/>
          <w:sz w:val="28"/>
          <w:lang w:val="ru-RU"/>
        </w:rPr>
        <w:t>иродным условиям, в том числе осмысляя собственный опыт и выстраивая дальнейшие цели;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 и труда различного рода, в том числе на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</w:t>
      </w:r>
      <w:r w:rsidRPr="00EC3B5A">
        <w:rPr>
          <w:rFonts w:ascii="Times New Roman" w:hAnsi="Times New Roman"/>
          <w:color w:val="000000"/>
          <w:sz w:val="28"/>
          <w:lang w:val="ru-RU"/>
        </w:rPr>
        <w:t>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ориентация на пр</w:t>
      </w:r>
      <w:r w:rsidRPr="00EC3B5A">
        <w:rPr>
          <w:rFonts w:ascii="Times New Roman" w:hAnsi="Times New Roman"/>
          <w:color w:val="000000"/>
          <w:sz w:val="28"/>
          <w:lang w:val="ru-RU"/>
        </w:rPr>
        <w:t>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</w:t>
      </w:r>
      <w:r w:rsidRPr="00EC3B5A">
        <w:rPr>
          <w:rFonts w:ascii="Times New Roman" w:hAnsi="Times New Roman"/>
          <w:color w:val="000000"/>
          <w:sz w:val="28"/>
          <w:lang w:val="ru-RU"/>
        </w:rPr>
        <w:t>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</w:t>
      </w:r>
      <w:r w:rsidRPr="00EC3B5A">
        <w:rPr>
          <w:rFonts w:ascii="Times New Roman" w:hAnsi="Times New Roman"/>
          <w:color w:val="000000"/>
          <w:sz w:val="28"/>
          <w:lang w:val="ru-RU"/>
        </w:rPr>
        <w:t>тической деятельности экологической направленности.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</w:t>
      </w:r>
      <w:r w:rsidRPr="00EC3B5A">
        <w:rPr>
          <w:rFonts w:ascii="Times New Roman" w:hAnsi="Times New Roman"/>
          <w:color w:val="000000"/>
          <w:sz w:val="28"/>
          <w:lang w:val="ru-RU"/>
        </w:rPr>
        <w:t>ивидуального и коллективного благополучия.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</w:t>
      </w:r>
      <w:r w:rsidRPr="00EC3B5A">
        <w:rPr>
          <w:rFonts w:ascii="Times New Roman" w:hAnsi="Times New Roman"/>
          <w:color w:val="000000"/>
          <w:sz w:val="28"/>
          <w:lang w:val="ru-RU"/>
        </w:rPr>
        <w:t>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</w:t>
      </w:r>
      <w:r w:rsidRPr="00EC3B5A">
        <w:rPr>
          <w:rFonts w:ascii="Times New Roman" w:hAnsi="Times New Roman"/>
          <w:color w:val="000000"/>
          <w:sz w:val="28"/>
          <w:lang w:val="ru-RU"/>
        </w:rPr>
        <w:t>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тельность, в том числе умение учиться у других людей;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</w:t>
      </w:r>
      <w:r w:rsidRPr="00EC3B5A">
        <w:rPr>
          <w:rFonts w:ascii="Times New Roman" w:hAnsi="Times New Roman"/>
          <w:color w:val="000000"/>
          <w:sz w:val="28"/>
          <w:lang w:val="ru-RU"/>
        </w:rPr>
        <w:t>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</w:t>
      </w:r>
      <w:r w:rsidRPr="00EC3B5A">
        <w:rPr>
          <w:rFonts w:ascii="Times New Roman" w:hAnsi="Times New Roman"/>
          <w:color w:val="000000"/>
          <w:sz w:val="28"/>
          <w:lang w:val="ru-RU"/>
        </w:rPr>
        <w:t>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</w:t>
      </w:r>
      <w:r w:rsidRPr="00EC3B5A">
        <w:rPr>
          <w:rFonts w:ascii="Times New Roman" w:hAnsi="Times New Roman"/>
          <w:color w:val="000000"/>
          <w:sz w:val="28"/>
          <w:lang w:val="ru-RU"/>
        </w:rPr>
        <w:t>ми в области концепции устойчивого развития;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</w:t>
      </w:r>
      <w:r w:rsidRPr="00EC3B5A">
        <w:rPr>
          <w:rFonts w:ascii="Times New Roman" w:hAnsi="Times New Roman"/>
          <w:color w:val="000000"/>
          <w:sz w:val="28"/>
          <w:lang w:val="ru-RU"/>
        </w:rPr>
        <w:t>ствий;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</w:t>
      </w:r>
      <w:r w:rsidRPr="00EC3B5A">
        <w:rPr>
          <w:rFonts w:ascii="Times New Roman" w:hAnsi="Times New Roman"/>
          <w:color w:val="000000"/>
          <w:sz w:val="28"/>
          <w:lang w:val="ru-RU"/>
        </w:rPr>
        <w:t>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 w:rsidP="00EC3B5A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</w:t>
      </w:r>
      <w:r w:rsidRPr="00EC3B5A">
        <w:rPr>
          <w:rFonts w:ascii="Times New Roman" w:hAnsi="Times New Roman"/>
          <w:color w:val="000000"/>
          <w:sz w:val="28"/>
          <w:lang w:val="ru-RU"/>
        </w:rPr>
        <w:t>рограммы, формируемые при изучении обществознания: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</w:t>
      </w:r>
      <w:r w:rsidRPr="00EC3B5A">
        <w:rPr>
          <w:rFonts w:ascii="Times New Roman" w:hAnsi="Times New Roman"/>
          <w:color w:val="000000"/>
          <w:sz w:val="28"/>
          <w:lang w:val="ru-RU"/>
        </w:rPr>
        <w:t>признак классификации социальных фактов, основания для их обобщения и сравнения, критерии проводимого анализа;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предлагать критерии для выявл</w:t>
      </w:r>
      <w:r w:rsidRPr="00EC3B5A">
        <w:rPr>
          <w:rFonts w:ascii="Times New Roman" w:hAnsi="Times New Roman"/>
          <w:color w:val="000000"/>
          <w:sz w:val="28"/>
          <w:lang w:val="ru-RU"/>
        </w:rPr>
        <w:t>ения закономерностей и противоречий;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</w:t>
      </w:r>
      <w:r w:rsidRPr="00EC3B5A">
        <w:rPr>
          <w:rFonts w:ascii="Times New Roman" w:hAnsi="Times New Roman"/>
          <w:color w:val="000000"/>
          <w:sz w:val="28"/>
          <w:lang w:val="ru-RU"/>
        </w:rPr>
        <w:t>чений, умозаключений по аналогии, формулировать гипотезы о взаимосвязях;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Базовые исс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ледовательские действия: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формулировать гипот</w:t>
      </w:r>
      <w:r w:rsidRPr="00EC3B5A">
        <w:rPr>
          <w:rFonts w:ascii="Times New Roman" w:hAnsi="Times New Roman"/>
          <w:color w:val="000000"/>
          <w:sz w:val="28"/>
          <w:lang w:val="ru-RU"/>
        </w:rPr>
        <w:t>езу об истинности собственных суждений и суждений других, аргументировать свою позицию, мнение;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</w:t>
      </w:r>
      <w:r w:rsidRPr="00EC3B5A">
        <w:rPr>
          <w:rFonts w:ascii="Times New Roman" w:hAnsi="Times New Roman"/>
          <w:color w:val="000000"/>
          <w:sz w:val="28"/>
          <w:lang w:val="ru-RU"/>
        </w:rPr>
        <w:t>й объектов между собой;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</w:t>
      </w:r>
      <w:r w:rsidRPr="00EC3B5A">
        <w:rPr>
          <w:rFonts w:ascii="Times New Roman" w:hAnsi="Times New Roman"/>
          <w:color w:val="000000"/>
          <w:sz w:val="28"/>
          <w:lang w:val="ru-RU"/>
        </w:rPr>
        <w:t>олученных выводов и обобщений;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применять разли</w:t>
      </w:r>
      <w:r w:rsidRPr="00EC3B5A">
        <w:rPr>
          <w:rFonts w:ascii="Times New Roman" w:hAnsi="Times New Roman"/>
          <w:color w:val="000000"/>
          <w:sz w:val="28"/>
          <w:lang w:val="ru-RU"/>
        </w:rPr>
        <w:t>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</w:t>
      </w:r>
      <w:r w:rsidRPr="00EC3B5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</w:t>
      </w:r>
      <w:r w:rsidRPr="00EC3B5A">
        <w:rPr>
          <w:rFonts w:ascii="Times New Roman" w:hAnsi="Times New Roman"/>
          <w:color w:val="000000"/>
          <w:sz w:val="28"/>
          <w:lang w:val="ru-RU"/>
        </w:rPr>
        <w:t>ым педагогическим работником или сформулированным самостоятельно;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</w:t>
      </w:r>
      <w:r w:rsidRPr="00EC3B5A">
        <w:rPr>
          <w:rFonts w:ascii="Times New Roman" w:hAnsi="Times New Roman"/>
          <w:color w:val="000000"/>
          <w:sz w:val="28"/>
          <w:lang w:val="ru-RU"/>
        </w:rPr>
        <w:t>ветствии с целями и условиями общения;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конфликты, вести переговоры;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</w:t>
      </w:r>
      <w:r w:rsidRPr="00EC3B5A">
        <w:rPr>
          <w:rFonts w:ascii="Times New Roman" w:hAnsi="Times New Roman"/>
          <w:color w:val="000000"/>
          <w:sz w:val="28"/>
          <w:lang w:val="ru-RU"/>
        </w:rPr>
        <w:t>целенные на решение задачи и поддержание благожелательности общения;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EC3B5A">
        <w:rPr>
          <w:rFonts w:ascii="Times New Roman" w:hAnsi="Times New Roman"/>
          <w:color w:val="000000"/>
          <w:sz w:val="28"/>
          <w:lang w:val="ru-RU"/>
        </w:rPr>
        <w:t>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</w:t>
      </w:r>
      <w:r w:rsidRPr="00EC3B5A">
        <w:rPr>
          <w:rFonts w:ascii="Times New Roman" w:hAnsi="Times New Roman"/>
          <w:color w:val="000000"/>
          <w:sz w:val="28"/>
          <w:lang w:val="ru-RU"/>
        </w:rPr>
        <w:t>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</w:t>
      </w:r>
      <w:r w:rsidRPr="00EC3B5A">
        <w:rPr>
          <w:rFonts w:ascii="Times New Roman" w:hAnsi="Times New Roman"/>
          <w:color w:val="000000"/>
          <w:sz w:val="28"/>
          <w:lang w:val="ru-RU"/>
        </w:rPr>
        <w:t>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ётом предпочтений и возможностей всех участников взаимодействия),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</w:t>
      </w:r>
      <w:r w:rsidRPr="00EC3B5A">
        <w:rPr>
          <w:rFonts w:ascii="Times New Roman" w:hAnsi="Times New Roman"/>
          <w:color w:val="000000"/>
          <w:sz w:val="28"/>
          <w:lang w:val="ru-RU"/>
        </w:rPr>
        <w:t>зультата по своему направлению и координировать свои действия с другими членами команды;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</w:t>
      </w:r>
      <w:r w:rsidRPr="00EC3B5A">
        <w:rPr>
          <w:rFonts w:ascii="Times New Roman" w:hAnsi="Times New Roman"/>
          <w:color w:val="000000"/>
          <w:sz w:val="28"/>
          <w:lang w:val="ru-RU"/>
        </w:rPr>
        <w:t>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выявлять проблемы для решени</w:t>
      </w:r>
      <w:r w:rsidRPr="00EC3B5A">
        <w:rPr>
          <w:rFonts w:ascii="Times New Roman" w:hAnsi="Times New Roman"/>
          <w:color w:val="000000"/>
          <w:sz w:val="28"/>
          <w:lang w:val="ru-RU"/>
        </w:rPr>
        <w:t>я в жизненных и учебных ситуациях;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</w:t>
      </w:r>
      <w:r w:rsidRPr="00EC3B5A">
        <w:rPr>
          <w:rFonts w:ascii="Times New Roman" w:hAnsi="Times New Roman"/>
          <w:color w:val="000000"/>
          <w:sz w:val="28"/>
          <w:lang w:val="ru-RU"/>
        </w:rPr>
        <w:t>ной задачи с учётом имеющихся ресурсов и собственных возможностей, аргументировать предлагаемые варианты решений;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об изучаемом объекте;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</w:t>
      </w:r>
      <w:r w:rsidRPr="00EC3B5A">
        <w:rPr>
          <w:rFonts w:ascii="Times New Roman" w:hAnsi="Times New Roman"/>
          <w:color w:val="000000"/>
          <w:sz w:val="28"/>
          <w:lang w:val="ru-RU"/>
        </w:rPr>
        <w:t>торые могут возникнуть при решении учебной задачи, адаптировать решение к меняющимся обстоятельствам;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</w:t>
      </w:r>
      <w:r w:rsidRPr="00EC3B5A">
        <w:rPr>
          <w:rFonts w:ascii="Times New Roman" w:hAnsi="Times New Roman"/>
          <w:color w:val="000000"/>
          <w:sz w:val="28"/>
          <w:lang w:val="ru-RU"/>
        </w:rPr>
        <w:t>и;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различать, называть и управлять собственными </w:t>
      </w:r>
      <w:r w:rsidRPr="00EC3B5A">
        <w:rPr>
          <w:rFonts w:ascii="Times New Roman" w:hAnsi="Times New Roman"/>
          <w:color w:val="000000"/>
          <w:sz w:val="28"/>
          <w:lang w:val="ru-RU"/>
        </w:rPr>
        <w:t>эмоциями и эмоциями других;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</w:t>
      </w:r>
      <w:r w:rsidRPr="00EC3B5A">
        <w:rPr>
          <w:rFonts w:ascii="Times New Roman" w:hAnsi="Times New Roman"/>
          <w:color w:val="000000"/>
          <w:sz w:val="28"/>
          <w:lang w:val="ru-RU"/>
        </w:rPr>
        <w:t>нию;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F714A" w:rsidRPr="00EC3B5A" w:rsidRDefault="00D77339">
      <w:pPr>
        <w:spacing w:after="0" w:line="264" w:lineRule="auto"/>
        <w:ind w:firstLine="600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>
      <w:pPr>
        <w:spacing w:after="0" w:line="264" w:lineRule="auto"/>
        <w:ind w:left="120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Pr="00EC3B5A" w:rsidRDefault="00D77339" w:rsidP="00EC3B5A">
      <w:pPr>
        <w:spacing w:after="0" w:line="264" w:lineRule="auto"/>
        <w:ind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осваивать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характеризовать традици</w:t>
      </w:r>
      <w:r w:rsidRPr="00EC3B5A">
        <w:rPr>
          <w:rFonts w:ascii="Times New Roman" w:hAnsi="Times New Roman"/>
          <w:color w:val="000000"/>
          <w:sz w:val="28"/>
          <w:lang w:val="ru-RU"/>
        </w:rPr>
        <w:t>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</w:t>
      </w:r>
      <w:r w:rsidRPr="00EC3B5A">
        <w:rPr>
          <w:rFonts w:ascii="Times New Roman" w:hAnsi="Times New Roman"/>
          <w:color w:val="000000"/>
          <w:sz w:val="28"/>
          <w:lang w:val="ru-RU"/>
        </w:rPr>
        <w:t>ностями здоровья; деятельность человека; образование и его значение для человека и общества;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</w:t>
      </w:r>
      <w:r w:rsidRPr="00EC3B5A">
        <w:rPr>
          <w:rFonts w:ascii="Times New Roman" w:hAnsi="Times New Roman"/>
          <w:color w:val="000000"/>
          <w:sz w:val="28"/>
          <w:lang w:val="ru-RU"/>
        </w:rPr>
        <w:t>малой группе и конструктивных разрешений конфликтов; проявлений лидерства, соперничества и сотрудничества людей в группах;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«личность»; свойства человека и животных; виды деятельности (игра, труд, учение);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значения личного социального опыта при осуществлении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образовательной деятельности и общения в школе, семье, группе сверстников;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</w:t>
      </w:r>
      <w:r w:rsidRPr="00EC3B5A">
        <w:rPr>
          <w:rFonts w:ascii="Times New Roman" w:hAnsi="Times New Roman"/>
          <w:color w:val="000000"/>
          <w:sz w:val="28"/>
          <w:lang w:val="ru-RU"/>
        </w:rPr>
        <w:t>ения личной индивидуальности, к различным формам неформального общения подростков;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овлад</w:t>
      </w:r>
      <w:r w:rsidRPr="00EC3B5A">
        <w:rPr>
          <w:rFonts w:ascii="Times New Roman" w:hAnsi="Times New Roman"/>
          <w:color w:val="000000"/>
          <w:sz w:val="28"/>
          <w:lang w:val="ru-RU"/>
        </w:rPr>
        <w:t>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</w:t>
      </w:r>
      <w:r w:rsidRPr="00EC3B5A">
        <w:rPr>
          <w:rFonts w:ascii="Times New Roman" w:hAnsi="Times New Roman"/>
          <w:color w:val="000000"/>
          <w:sz w:val="28"/>
          <w:lang w:val="ru-RU"/>
        </w:rPr>
        <w:t>нете;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</w:t>
      </w:r>
      <w:r w:rsidRPr="00EC3B5A">
        <w:rPr>
          <w:rFonts w:ascii="Times New Roman" w:hAnsi="Times New Roman"/>
          <w:color w:val="000000"/>
          <w:sz w:val="28"/>
          <w:lang w:val="ru-RU"/>
        </w:rPr>
        <w:t>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FF714A" w:rsidRPr="00EC3B5A" w:rsidRDefault="00D77339" w:rsidP="00EC3B5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</w:t>
      </w:r>
      <w:r w:rsidRPr="00EC3B5A">
        <w:rPr>
          <w:rFonts w:ascii="Times New Roman" w:hAnsi="Times New Roman"/>
          <w:color w:val="000000"/>
          <w:sz w:val="28"/>
          <w:lang w:val="ru-RU"/>
        </w:rPr>
        <w:t>игиозной принадлежности на основе гуманистических ценностей, взаимопонимания между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изни общества; явлениях в политической жизни общества, о народах России, о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государственной власти в Российской Федерации; культуре и духовной жизни; типах общества, глобальных проблемах;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</w:t>
      </w:r>
      <w:r w:rsidRPr="00EC3B5A">
        <w:rPr>
          <w:rFonts w:ascii="Times New Roman" w:hAnsi="Times New Roman"/>
          <w:color w:val="000000"/>
          <w:sz w:val="28"/>
          <w:lang w:val="ru-RU"/>
        </w:rPr>
        <w:t>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кл</w:t>
      </w:r>
      <w:r w:rsidRPr="00EC3B5A">
        <w:rPr>
          <w:rFonts w:ascii="Times New Roman" w:hAnsi="Times New Roman"/>
          <w:color w:val="000000"/>
          <w:sz w:val="28"/>
          <w:lang w:val="ru-RU"/>
        </w:rPr>
        <w:t>ассифицировать социальные общности и группы;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</w:t>
      </w:r>
      <w:r w:rsidRPr="00EC3B5A">
        <w:rPr>
          <w:rFonts w:ascii="Times New Roman" w:hAnsi="Times New Roman"/>
          <w:color w:val="000000"/>
          <w:sz w:val="28"/>
          <w:lang w:val="ru-RU"/>
        </w:rPr>
        <w:t>ков экономики;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</w:t>
      </w:r>
      <w:r w:rsidRPr="00EC3B5A">
        <w:rPr>
          <w:rFonts w:ascii="Times New Roman" w:hAnsi="Times New Roman"/>
          <w:color w:val="000000"/>
          <w:sz w:val="28"/>
          <w:lang w:val="ru-RU"/>
        </w:rPr>
        <w:t>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решать познавательные и практические задачи (в том числе задачи, отражающие </w:t>
      </w:r>
      <w:r w:rsidRPr="00EC3B5A">
        <w:rPr>
          <w:rFonts w:ascii="Times New Roman" w:hAnsi="Times New Roman"/>
          <w:color w:val="000000"/>
          <w:sz w:val="28"/>
          <w:lang w:val="ru-RU"/>
        </w:rPr>
        <w:t>возможности юного гражданина внести свой вклад в решение экологической проблемы);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извлек</w:t>
      </w:r>
      <w:r w:rsidRPr="00EC3B5A">
        <w:rPr>
          <w:rFonts w:ascii="Times New Roman" w:hAnsi="Times New Roman"/>
          <w:color w:val="000000"/>
          <w:sz w:val="28"/>
          <w:lang w:val="ru-RU"/>
        </w:rPr>
        <w:t>ать информацию из разных источников о человеке и обществе, включая информацию о народах России;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материалов) и публикаций в СМИ; используя обществоведческие знания, формулировать выводы;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</w:t>
      </w:r>
      <w:r w:rsidRPr="00EC3B5A">
        <w:rPr>
          <w:rFonts w:ascii="Times New Roman" w:hAnsi="Times New Roman"/>
          <w:color w:val="000000"/>
          <w:sz w:val="28"/>
          <w:lang w:val="ru-RU"/>
        </w:rPr>
        <w:t>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FF714A" w:rsidRPr="00EC3B5A" w:rsidRDefault="00D77339" w:rsidP="00EC3B5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совместную деятельность, включая взаимо</w:t>
      </w:r>
      <w:r w:rsidRPr="00EC3B5A">
        <w:rPr>
          <w:rFonts w:ascii="Times New Roman" w:hAnsi="Times New Roman"/>
          <w:color w:val="000000"/>
          <w:sz w:val="28"/>
          <w:lang w:val="ru-RU"/>
        </w:rPr>
        <w:t>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Default="00D773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F714A" w:rsidRDefault="00FF714A">
      <w:pPr>
        <w:spacing w:after="0" w:line="264" w:lineRule="auto"/>
        <w:ind w:left="120"/>
        <w:jc w:val="both"/>
      </w:pP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социальных ценностях; о содержании и значении социальных норм, регулирующих общественные отношения;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</w:t>
      </w:r>
      <w:r w:rsidRPr="00EC3B5A">
        <w:rPr>
          <w:rFonts w:ascii="Times New Roman" w:hAnsi="Times New Roman"/>
          <w:color w:val="000000"/>
          <w:sz w:val="28"/>
          <w:lang w:val="ru-RU"/>
        </w:rPr>
        <w:t>; моральные нормы и их роль в жизни общества;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опорой на общ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реш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влекать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</w:t>
      </w:r>
      <w:r w:rsidRPr="00EC3B5A">
        <w:rPr>
          <w:rFonts w:ascii="Times New Roman" w:hAnsi="Times New Roman"/>
          <w:color w:val="000000"/>
          <w:sz w:val="28"/>
          <w:lang w:val="ru-RU"/>
        </w:rPr>
        <w:t>­соотносить её с собственными знаниями о моральном и правовом регулировании поведения человека;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FF714A" w:rsidRPr="00EC3B5A" w:rsidRDefault="00D77339" w:rsidP="00EC3B5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</w:t>
      </w:r>
      <w:r w:rsidRPr="00EC3B5A">
        <w:rPr>
          <w:rFonts w:ascii="Times New Roman" w:hAnsi="Times New Roman"/>
          <w:color w:val="000000"/>
          <w:sz w:val="28"/>
          <w:lang w:val="ru-RU"/>
        </w:rPr>
        <w:t>нальной и религиозной принадлежности на основе гуманистических ценностей, взаимопонимания между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</w:t>
      </w:r>
      <w:r w:rsidRPr="00EC3B5A">
        <w:rPr>
          <w:rFonts w:ascii="Times New Roman" w:hAnsi="Times New Roman"/>
          <w:color w:val="000000"/>
          <w:sz w:val="28"/>
          <w:lang w:val="ru-RU"/>
        </w:rPr>
        <w:t>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харак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теризовать </w:t>
      </w:r>
      <w:proofErr w:type="gramStart"/>
      <w:r w:rsidRPr="00EC3B5A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</w:t>
      </w:r>
      <w:r w:rsidRPr="00EC3B5A">
        <w:rPr>
          <w:rFonts w:ascii="Times New Roman" w:hAnsi="Times New Roman"/>
          <w:color w:val="000000"/>
          <w:sz w:val="28"/>
          <w:lang w:val="ru-RU"/>
        </w:rPr>
        <w:t>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нормы права, выделяя существенные признаки;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</w:t>
      </w:r>
      <w:r w:rsidRPr="00EC3B5A">
        <w:rPr>
          <w:rFonts w:ascii="Times New Roman" w:hAnsi="Times New Roman"/>
          <w:color w:val="000000"/>
          <w:sz w:val="28"/>
          <w:lang w:val="ru-RU"/>
        </w:rPr>
        <w:t>14 до 18 лет;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для осм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и аргументировать с опорой на обществоведческие знания, факты общественной </w:t>
      </w:r>
      <w:r w:rsidRPr="00EC3B5A">
        <w:rPr>
          <w:rFonts w:ascii="Times New Roman" w:hAnsi="Times New Roman"/>
          <w:color w:val="000000"/>
          <w:sz w:val="28"/>
          <w:lang w:val="ru-RU"/>
        </w:rPr>
        <w:t>жизни и личный социальный опыт своё отношение к роли правовых норм как регуляторов общественной жизни и поведения человека;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</w:t>
      </w:r>
      <w:r w:rsidRPr="00EC3B5A">
        <w:rPr>
          <w:rFonts w:ascii="Times New Roman" w:hAnsi="Times New Roman"/>
          <w:color w:val="000000"/>
          <w:sz w:val="28"/>
          <w:lang w:val="ru-RU"/>
        </w:rPr>
        <w:t>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</w:t>
      </w:r>
      <w:r w:rsidRPr="00EC3B5A">
        <w:rPr>
          <w:rFonts w:ascii="Times New Roman" w:hAnsi="Times New Roman"/>
          <w:color w:val="000000"/>
          <w:sz w:val="28"/>
          <w:lang w:val="ru-RU"/>
        </w:rPr>
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, обобщать, систематизировать, оценивать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</w:t>
      </w:r>
      <w:r w:rsidRPr="00EC3B5A">
        <w:rPr>
          <w:rFonts w:ascii="Times New Roman" w:hAnsi="Times New Roman"/>
          <w:color w:val="000000"/>
          <w:sz w:val="28"/>
          <w:lang w:val="ru-RU"/>
        </w:rPr>
        <w:t>льзуя обществоведческие знания, формулировать выводы, подкрепляя их аргументами;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</w:t>
      </w:r>
      <w:r w:rsidRPr="00EC3B5A">
        <w:rPr>
          <w:rFonts w:ascii="Times New Roman" w:hAnsi="Times New Roman"/>
          <w:color w:val="000000"/>
          <w:sz w:val="28"/>
          <w:lang w:val="ru-RU"/>
        </w:rPr>
        <w:t>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нина, прав потребителя, выбора профессии и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</w:t>
      </w:r>
      <w:r w:rsidRPr="00EC3B5A">
        <w:rPr>
          <w:rFonts w:ascii="Times New Roman" w:hAnsi="Times New Roman"/>
          <w:color w:val="000000"/>
          <w:sz w:val="28"/>
          <w:lang w:val="ru-RU"/>
        </w:rPr>
        <w:t>чении паспорта гражданина Российской Федерации;</w:t>
      </w:r>
    </w:p>
    <w:p w:rsidR="00FF714A" w:rsidRPr="00EC3B5A" w:rsidRDefault="00D77339" w:rsidP="00EC3B5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</w:t>
      </w:r>
      <w:r w:rsidRPr="00EC3B5A">
        <w:rPr>
          <w:rFonts w:ascii="Times New Roman" w:hAnsi="Times New Roman"/>
          <w:color w:val="000000"/>
          <w:sz w:val="28"/>
          <w:lang w:val="ru-RU"/>
        </w:rPr>
        <w:t>ских и демократических ценностей, идей мира и взаимопонимания между народами,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</w:t>
      </w:r>
      <w:r w:rsidRPr="00EC3B5A">
        <w:rPr>
          <w:rFonts w:ascii="Times New Roman" w:hAnsi="Times New Roman"/>
          <w:color w:val="000000"/>
          <w:sz w:val="28"/>
          <w:lang w:val="ru-RU"/>
        </w:rPr>
        <w:t>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и, общества и государства, в том числе от терроризма и экстремизма;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</w:t>
      </w:r>
      <w:r w:rsidRPr="00EC3B5A">
        <w:rPr>
          <w:rFonts w:ascii="Times New Roman" w:hAnsi="Times New Roman"/>
          <w:color w:val="000000"/>
          <w:sz w:val="28"/>
          <w:lang w:val="ru-RU"/>
        </w:rPr>
        <w:t>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виды нормативных </w:t>
      </w:r>
      <w:r w:rsidRPr="00EC3B5A">
        <w:rPr>
          <w:rFonts w:ascii="Times New Roman" w:hAnsi="Times New Roman"/>
          <w:color w:val="000000"/>
          <w:sz w:val="28"/>
          <w:lang w:val="ru-RU"/>
        </w:rPr>
        <w:t>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сферы регулирования различных отраслей права </w:t>
      </w:r>
      <w:r w:rsidRPr="00EC3B5A">
        <w:rPr>
          <w:rFonts w:ascii="Times New Roman" w:hAnsi="Times New Roman"/>
          <w:color w:val="000000"/>
          <w:sz w:val="28"/>
          <w:lang w:val="ru-RU"/>
        </w:rPr>
        <w:t>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обязанностей членов семьи; традиционных российских ценностей и личных неимущественных отношений в семье;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своё отношение к за</w:t>
      </w:r>
      <w:r w:rsidRPr="00EC3B5A">
        <w:rPr>
          <w:rFonts w:ascii="Times New Roman" w:hAnsi="Times New Roman"/>
          <w:color w:val="000000"/>
          <w:sz w:val="28"/>
          <w:lang w:val="ru-RU"/>
        </w:rPr>
        <w:t>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</w:t>
      </w:r>
      <w:r w:rsidRPr="00EC3B5A">
        <w:rPr>
          <w:rFonts w:ascii="Times New Roman" w:hAnsi="Times New Roman"/>
          <w:color w:val="000000"/>
          <w:sz w:val="28"/>
          <w:lang w:val="ru-RU"/>
        </w:rPr>
        <w:t>одействия, регулируемые нормами гражданского, трудового, семейного, административного и уголовного права;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</w:t>
      </w:r>
      <w:r w:rsidRPr="00EC3B5A">
        <w:rPr>
          <w:rFonts w:ascii="Times New Roman" w:hAnsi="Times New Roman"/>
          <w:color w:val="000000"/>
          <w:sz w:val="28"/>
          <w:lang w:val="ru-RU"/>
        </w:rPr>
        <w:t>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авоотношениях и специфике их регулирования, преобразовывать текстовую информацию в таблицу, схему;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</w:t>
      </w:r>
      <w:r w:rsidRPr="00EC3B5A">
        <w:rPr>
          <w:rFonts w:ascii="Times New Roman" w:hAnsi="Times New Roman"/>
          <w:color w:val="000000"/>
          <w:sz w:val="28"/>
          <w:lang w:val="ru-RU"/>
        </w:rPr>
        <w:t>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формулировать выводы, подкрепляя их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аргументами, о применении санкций за совершённые правонарушения, о юридической ответственности несовершеннолетних;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 их соответствия нормам гражданск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ого, трудового, семейного, административного и уголовного права; 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</w:t>
      </w:r>
      <w:r w:rsidRPr="00EC3B5A">
        <w:rPr>
          <w:rFonts w:ascii="Times New Roman" w:hAnsi="Times New Roman"/>
          <w:color w:val="000000"/>
          <w:sz w:val="28"/>
          <w:lang w:val="ru-RU"/>
        </w:rPr>
        <w:t>соответствии с темой и ситуацией общения, особенностями аудитории и регламентом;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FF714A" w:rsidRPr="00EC3B5A" w:rsidRDefault="00D77339" w:rsidP="00EC3B5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</w:t>
      </w:r>
      <w:r w:rsidRPr="00EC3B5A">
        <w:rPr>
          <w:rFonts w:ascii="Times New Roman" w:hAnsi="Times New Roman"/>
          <w:color w:val="000000"/>
          <w:sz w:val="28"/>
          <w:lang w:val="ru-RU"/>
        </w:rPr>
        <w:t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Default="00D773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F714A" w:rsidRDefault="00FF714A">
      <w:pPr>
        <w:spacing w:after="0" w:line="264" w:lineRule="auto"/>
        <w:ind w:left="120"/>
        <w:jc w:val="both"/>
      </w:pP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EC3B5A">
        <w:rPr>
          <w:rFonts w:ascii="Times New Roman" w:hAnsi="Times New Roman"/>
          <w:color w:val="000000"/>
          <w:sz w:val="28"/>
          <w:lang w:val="ru-RU"/>
        </w:rPr>
        <w:t>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</w:t>
      </w:r>
      <w:r w:rsidRPr="00EC3B5A">
        <w:rPr>
          <w:rFonts w:ascii="Times New Roman" w:hAnsi="Times New Roman"/>
          <w:color w:val="000000"/>
          <w:sz w:val="28"/>
          <w:lang w:val="ru-RU"/>
        </w:rPr>
        <w:t>енный признак классификации) механизмы государственного регулирования экономики;</w:t>
      </w:r>
    </w:p>
    <w:p w:rsidR="00FF714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</w:t>
      </w:r>
      <w:r w:rsidRPr="00EC3B5A">
        <w:rPr>
          <w:rFonts w:ascii="Times New Roman" w:hAnsi="Times New Roman"/>
          <w:color w:val="000000"/>
          <w:sz w:val="28"/>
          <w:lang w:val="ru-RU"/>
        </w:rPr>
        <w:t>нкций предпринимательства, причин и последствий безработицы, необходимости правомерного налогового поведения;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предпринимательству и развитию собственного бизнеса;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</w:t>
      </w:r>
      <w:r w:rsidRPr="00EC3B5A">
        <w:rPr>
          <w:rFonts w:ascii="Times New Roman" w:hAnsi="Times New Roman"/>
          <w:color w:val="000000"/>
          <w:sz w:val="28"/>
          <w:lang w:val="ru-RU"/>
        </w:rPr>
        <w:t>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тенденци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ях развития экономики в нашей стране, о борьбе с различными формами финансового мошенничества;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</w:t>
      </w:r>
      <w:r w:rsidRPr="00EC3B5A">
        <w:rPr>
          <w:rFonts w:ascii="Times New Roman" w:hAnsi="Times New Roman"/>
          <w:color w:val="000000"/>
          <w:sz w:val="28"/>
          <w:lang w:val="ru-RU"/>
        </w:rPr>
        <w:t>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</w:t>
      </w:r>
      <w:r w:rsidRPr="00EC3B5A">
        <w:rPr>
          <w:rFonts w:ascii="Times New Roman" w:hAnsi="Times New Roman"/>
          <w:color w:val="000000"/>
          <w:sz w:val="28"/>
          <w:lang w:val="ru-RU"/>
        </w:rPr>
        <w:t>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приобретать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</w:t>
      </w:r>
      <w:r w:rsidRPr="00EC3B5A">
        <w:rPr>
          <w:rFonts w:ascii="Times New Roman" w:hAnsi="Times New Roman"/>
          <w:color w:val="000000"/>
          <w:sz w:val="28"/>
          <w:lang w:val="ru-RU"/>
        </w:rPr>
        <w:t>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опыт составления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простейших документов (личный финансовый план, заявление, резюме); </w:t>
      </w:r>
    </w:p>
    <w:p w:rsidR="00FF714A" w:rsidRPr="00EC3B5A" w:rsidRDefault="00D77339" w:rsidP="00EC3B5A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</w:t>
      </w:r>
      <w:r w:rsidRPr="00EC3B5A">
        <w:rPr>
          <w:rFonts w:ascii="Times New Roman" w:hAnsi="Times New Roman"/>
          <w:color w:val="000000"/>
          <w:sz w:val="28"/>
          <w:lang w:val="ru-RU"/>
        </w:rPr>
        <w:t>у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</w:t>
      </w:r>
      <w:r w:rsidRPr="00EC3B5A">
        <w:rPr>
          <w:rFonts w:ascii="Times New Roman" w:hAnsi="Times New Roman"/>
          <w:color w:val="000000"/>
          <w:sz w:val="28"/>
          <w:lang w:val="ru-RU"/>
        </w:rPr>
        <w:t>ормации как важном ресурсе современного общества;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нформационную безопасность; 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</w:t>
      </w:r>
      <w:r w:rsidRPr="00EC3B5A">
        <w:rPr>
          <w:rFonts w:ascii="Times New Roman" w:hAnsi="Times New Roman"/>
          <w:color w:val="000000"/>
          <w:sz w:val="28"/>
          <w:lang w:val="ru-RU"/>
        </w:rPr>
        <w:t>опасности, правилам безопасного поведения в Интернете;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</w:t>
      </w:r>
      <w:r w:rsidRPr="00EC3B5A">
        <w:rPr>
          <w:rFonts w:ascii="Times New Roman" w:hAnsi="Times New Roman"/>
          <w:color w:val="000000"/>
          <w:sz w:val="28"/>
          <w:lang w:val="ru-RU"/>
        </w:rPr>
        <w:t>овывать текстовую информацию в модели (таблицу, диаграмму, схему) и преобразовывать предложенные модели в текст;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</w:t>
      </w:r>
      <w:r w:rsidRPr="00EC3B5A">
        <w:rPr>
          <w:rFonts w:ascii="Times New Roman" w:hAnsi="Times New Roman"/>
          <w:color w:val="000000"/>
          <w:sz w:val="28"/>
          <w:lang w:val="ru-RU"/>
        </w:rPr>
        <w:t>и человека и общества, о видах мошенничества в Интернете в разных источниках информации;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</w:t>
      </w:r>
      <w:r w:rsidRPr="00EC3B5A">
        <w:rPr>
          <w:rFonts w:ascii="Times New Roman" w:hAnsi="Times New Roman"/>
          <w:color w:val="000000"/>
          <w:sz w:val="28"/>
          <w:lang w:val="ru-RU"/>
        </w:rPr>
        <w:t>ри изучении культуры, науки и образования;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</w:t>
      </w:r>
      <w:r w:rsidRPr="00EC3B5A">
        <w:rPr>
          <w:rFonts w:ascii="Times New Roman" w:hAnsi="Times New Roman"/>
          <w:color w:val="000000"/>
          <w:sz w:val="28"/>
          <w:lang w:val="ru-RU"/>
        </w:rPr>
        <w:t>с особенностями аудитории и регламентом;</w:t>
      </w:r>
    </w:p>
    <w:p w:rsidR="00FF714A" w:rsidRPr="00EC3B5A" w:rsidRDefault="00D77339" w:rsidP="00EC3B5A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FF714A" w:rsidRPr="00EC3B5A" w:rsidRDefault="00FF714A">
      <w:pPr>
        <w:spacing w:after="0" w:line="264" w:lineRule="auto"/>
        <w:ind w:left="120"/>
        <w:jc w:val="both"/>
        <w:rPr>
          <w:lang w:val="ru-RU"/>
        </w:rPr>
      </w:pPr>
    </w:p>
    <w:p w:rsidR="00FF714A" w:rsidRDefault="00D773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F714A" w:rsidRDefault="00FF714A">
      <w:pPr>
        <w:spacing w:after="0" w:line="264" w:lineRule="auto"/>
        <w:ind w:left="120"/>
        <w:jc w:val="both"/>
      </w:pP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 госуда</w:t>
      </w:r>
      <w:r w:rsidRPr="00EC3B5A">
        <w:rPr>
          <w:rFonts w:ascii="Times New Roman" w:hAnsi="Times New Roman"/>
          <w:color w:val="000000"/>
          <w:sz w:val="28"/>
          <w:lang w:val="ru-RU"/>
        </w:rPr>
        <w:t>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характериз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примеры государств с различными формами правления, </w:t>
      </w:r>
      <w:r w:rsidRPr="00EC3B5A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</w:t>
      </w:r>
      <w:r w:rsidRPr="00EC3B5A">
        <w:rPr>
          <w:rFonts w:ascii="Times New Roman" w:hAnsi="Times New Roman"/>
          <w:color w:val="000000"/>
          <w:sz w:val="28"/>
          <w:lang w:val="ru-RU"/>
        </w:rPr>
        <w:t>тических потрясений и социально-экономического кризиса в государстве;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(в том числе уст</w:t>
      </w:r>
      <w:r w:rsidRPr="00EC3B5A">
        <w:rPr>
          <w:rFonts w:ascii="Times New Roman" w:hAnsi="Times New Roman"/>
          <w:color w:val="000000"/>
          <w:sz w:val="28"/>
          <w:lang w:val="ru-RU"/>
        </w:rPr>
        <w:t>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тию и общественно-политическое движение, выборы и референдум;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ьно-экономических кризисов в государстве;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</w:t>
      </w:r>
      <w:r w:rsidRPr="00EC3B5A">
        <w:rPr>
          <w:rFonts w:ascii="Times New Roman" w:hAnsi="Times New Roman"/>
          <w:color w:val="000000"/>
          <w:sz w:val="28"/>
          <w:lang w:val="ru-RU"/>
        </w:rPr>
        <w:t>итике с точки зрения социальных ценностей и правовых норм;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артии, участника общественно-политического движения;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</w:t>
      </w:r>
      <w:r w:rsidRPr="00EC3B5A">
        <w:rPr>
          <w:rFonts w:ascii="Times New Roman" w:hAnsi="Times New Roman"/>
          <w:color w:val="000000"/>
          <w:sz w:val="28"/>
          <w:lang w:val="ru-RU"/>
        </w:rPr>
        <w:t>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 и конкретизировать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</w:t>
      </w:r>
      <w:r w:rsidRPr="00EC3B5A">
        <w:rPr>
          <w:rFonts w:ascii="Times New Roman" w:hAnsi="Times New Roman"/>
          <w:color w:val="000000"/>
          <w:sz w:val="28"/>
          <w:lang w:val="ru-RU"/>
        </w:rPr>
        <w:t>ждан нашей страны в политической жизни, о выборах и референдуме;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свою точку зрения, отвечать на вопросы, участвовать в дискуссии; 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</w:t>
      </w:r>
      <w:r w:rsidRPr="00EC3B5A">
        <w:rPr>
          <w:rFonts w:ascii="Times New Roman" w:hAnsi="Times New Roman"/>
          <w:color w:val="000000"/>
          <w:sz w:val="28"/>
          <w:lang w:val="ru-RU"/>
        </w:rPr>
        <w:t>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F714A" w:rsidRPr="00EC3B5A" w:rsidRDefault="00D77339" w:rsidP="00EC3B5A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</w:t>
      </w:r>
      <w:r w:rsidRPr="00EC3B5A">
        <w:rPr>
          <w:rFonts w:ascii="Times New Roman" w:hAnsi="Times New Roman"/>
          <w:color w:val="000000"/>
          <w:sz w:val="28"/>
          <w:lang w:val="ru-RU"/>
        </w:rPr>
        <w:t>следовательские проекты.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органов власти и управления в Российской Федерации; об основных направлениях внутренней политики Российской Федерации;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</w:t>
      </w:r>
      <w:r w:rsidRPr="00EC3B5A">
        <w:rPr>
          <w:rFonts w:ascii="Times New Roman" w:hAnsi="Times New Roman"/>
          <w:color w:val="000000"/>
          <w:sz w:val="28"/>
          <w:lang w:val="ru-RU"/>
        </w:rPr>
        <w:t>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</w:t>
      </w:r>
      <w:r w:rsidRPr="00EC3B5A">
        <w:rPr>
          <w:rFonts w:ascii="Times New Roman" w:hAnsi="Times New Roman"/>
          <w:color w:val="000000"/>
          <w:sz w:val="28"/>
          <w:lang w:val="ru-RU"/>
        </w:rPr>
        <w:t>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</w:t>
      </w:r>
      <w:r w:rsidRPr="00EC3B5A">
        <w:rPr>
          <w:rFonts w:ascii="Times New Roman" w:hAnsi="Times New Roman"/>
          <w:color w:val="000000"/>
          <w:sz w:val="28"/>
          <w:lang w:val="ru-RU"/>
        </w:rPr>
        <w:t>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</w:t>
      </w:r>
      <w:r w:rsidRPr="00EC3B5A">
        <w:rPr>
          <w:rFonts w:ascii="Times New Roman" w:hAnsi="Times New Roman"/>
          <w:color w:val="000000"/>
          <w:sz w:val="28"/>
          <w:lang w:val="ru-RU"/>
        </w:rPr>
        <w:t>их органов государственной власти Российской Федерации;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ющие процессы, явления и события в политической жизни Российской Федерации, в международных отношениях;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</w:t>
      </w:r>
      <w:r w:rsidRPr="00EC3B5A">
        <w:rPr>
          <w:rFonts w:ascii="Times New Roman" w:hAnsi="Times New Roman"/>
          <w:color w:val="000000"/>
          <w:sz w:val="28"/>
          <w:lang w:val="ru-RU"/>
        </w:rPr>
        <w:t>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</w:t>
      </w:r>
      <w:r w:rsidRPr="00EC3B5A">
        <w:rPr>
          <w:rFonts w:ascii="Times New Roman" w:hAnsi="Times New Roman"/>
          <w:color w:val="000000"/>
          <w:sz w:val="28"/>
          <w:lang w:val="ru-RU"/>
        </w:rPr>
        <w:lastRenderedPageBreak/>
        <w:t>СМИ с соблюдением пр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авил информационной безопасности при работе в Интернете;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</w:t>
      </w:r>
      <w:r w:rsidRPr="00EC3B5A">
        <w:rPr>
          <w:rFonts w:ascii="Times New Roman" w:hAnsi="Times New Roman"/>
          <w:color w:val="000000"/>
          <w:sz w:val="28"/>
          <w:lang w:val="ru-RU"/>
        </w:rPr>
        <w:t>ыводы, подкрепляя их аргументами;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овать в дискуссии;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</w:t>
      </w:r>
      <w:r w:rsidRPr="00EC3B5A">
        <w:rPr>
          <w:rFonts w:ascii="Times New Roman" w:hAnsi="Times New Roman"/>
          <w:color w:val="000000"/>
          <w:sz w:val="28"/>
          <w:lang w:val="ru-RU"/>
        </w:rPr>
        <w:t>тронную) и составлять простейший документ при использовании портала государственных услуг;</w:t>
      </w:r>
    </w:p>
    <w:p w:rsidR="00FF714A" w:rsidRPr="00EC3B5A" w:rsidRDefault="00D77339" w:rsidP="00EC3B5A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</w:t>
      </w:r>
      <w:r w:rsidRPr="00EC3B5A">
        <w:rPr>
          <w:rFonts w:ascii="Times New Roman" w:hAnsi="Times New Roman"/>
          <w:color w:val="000000"/>
          <w:sz w:val="28"/>
          <w:lang w:val="ru-RU"/>
        </w:rPr>
        <w:t>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жизни;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социальные общности и гр</w:t>
      </w:r>
      <w:r w:rsidRPr="00EC3B5A">
        <w:rPr>
          <w:rFonts w:ascii="Times New Roman" w:hAnsi="Times New Roman"/>
          <w:color w:val="000000"/>
          <w:sz w:val="28"/>
          <w:lang w:val="ru-RU"/>
        </w:rPr>
        <w:t>уппы;</w:t>
      </w:r>
    </w:p>
    <w:p w:rsidR="00FF714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щественной жизни и личный социальный опыт своё отношение к разным этносам;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</w:t>
      </w:r>
      <w:r w:rsidRPr="00EC3B5A">
        <w:rPr>
          <w:rFonts w:ascii="Times New Roman" w:hAnsi="Times New Roman"/>
          <w:color w:val="000000"/>
          <w:sz w:val="28"/>
          <w:lang w:val="ru-RU"/>
        </w:rPr>
        <w:t>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</w:t>
      </w:r>
      <w:r w:rsidRPr="00EC3B5A">
        <w:rPr>
          <w:rFonts w:ascii="Times New Roman" w:hAnsi="Times New Roman"/>
          <w:color w:val="000000"/>
          <w:sz w:val="28"/>
          <w:lang w:val="ru-RU"/>
        </w:rPr>
        <w:t>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собственн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</w:t>
      </w:r>
      <w:r w:rsidRPr="00EC3B5A">
        <w:rPr>
          <w:rFonts w:ascii="Times New Roman" w:hAnsi="Times New Roman"/>
          <w:color w:val="000000"/>
          <w:sz w:val="28"/>
          <w:lang w:val="ru-RU"/>
        </w:rPr>
        <w:t>о образа жизни;</w:t>
      </w:r>
    </w:p>
    <w:p w:rsidR="00FF714A" w:rsidRPr="00EC3B5A" w:rsidRDefault="00D77339" w:rsidP="00EC3B5A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FF714A" w:rsidRDefault="00D77339" w:rsidP="00EC3B5A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EC3B5A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3B5A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3B5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EC3B5A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FF714A" w:rsidRPr="00EC3B5A" w:rsidRDefault="00D77339" w:rsidP="00EC3B5A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EC3B5A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FF714A" w:rsidRPr="00EC3B5A" w:rsidRDefault="00FF714A">
      <w:pPr>
        <w:rPr>
          <w:lang w:val="ru-RU"/>
        </w:rPr>
        <w:sectPr w:rsidR="00FF714A" w:rsidRPr="00EC3B5A">
          <w:pgSz w:w="11906" w:h="16383"/>
          <w:pgMar w:top="1134" w:right="850" w:bottom="1134" w:left="1701" w:header="720" w:footer="720" w:gutter="0"/>
          <w:cols w:space="720"/>
        </w:sectPr>
      </w:pPr>
    </w:p>
    <w:p w:rsidR="00FF714A" w:rsidRDefault="00D77339">
      <w:pPr>
        <w:spacing w:after="0"/>
        <w:ind w:left="120"/>
      </w:pPr>
      <w:bookmarkStart w:id="4" w:name="block-8178179"/>
      <w:bookmarkEnd w:id="3"/>
      <w:r w:rsidRPr="00EC3B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73F8" w:rsidRPr="00586909" w:rsidRDefault="00D77339" w:rsidP="005869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_Hlk144565420"/>
      <w:r>
        <w:rPr>
          <w:rFonts w:ascii="Times New Roman" w:hAnsi="Times New Roman"/>
          <w:b/>
          <w:color w:val="000000"/>
          <w:sz w:val="28"/>
        </w:rPr>
        <w:t xml:space="preserve"> 6 КЛАСС</w:t>
      </w:r>
    </w:p>
    <w:tbl>
      <w:tblPr>
        <w:tblW w:w="139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781"/>
        <w:gridCol w:w="1490"/>
        <w:gridCol w:w="2994"/>
        <w:gridCol w:w="6929"/>
      </w:tblGrid>
      <w:tr w:rsidR="009D5E7D" w:rsidRPr="004173F8" w:rsidTr="00773BE0">
        <w:trPr>
          <w:trHeight w:val="1062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6929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4173F8" w:rsidRPr="00D77339" w:rsidTr="00773BE0">
        <w:trPr>
          <w:trHeight w:val="144"/>
        </w:trPr>
        <w:tc>
          <w:tcPr>
            <w:tcW w:w="70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и его социальное окружение</w:t>
            </w:r>
          </w:p>
        </w:tc>
        <w:tc>
          <w:tcPr>
            <w:tcW w:w="69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Социальное становление человека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социальных свойствах человека: распознавать в предлагаемых ситуациях особенности биологического и социального в человеке.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свойства человека и животных: отбирать приведённые в тексте описания свойств; называть особенности, свойственные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только человеку.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основные потребности человека; показывать их индивидуальный характер: описывать ситуации конкретного содержания.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Классифицировать потребности людей: составлять классификационную таблицу на две-три строки.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ценностное отношение к окружающим людям.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Выявлять причинно-следственные связи при изучении явлений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и процессов.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формировании личности: находить соответствующие сведения в учебном тексте и сравнительных таблицах.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понятия «индивид», «индивидуальность», «личность»: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различать основные смыслы понятий и отражаемые ими черты природы человека.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глобальные компетенции.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из разных источников информацию о связи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поколений в нашем обществе, об особенностях подросткового возраста: выявлять соответствующие факты в разных адаптированных источниках (в том числе учебных материалах) и публикациях СМИ с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соблюдением правил информационной безопасности при работе в Интернете.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возрасту: выполнять проблемные задания, индивидуальные и групповые проекты.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глобальные компетенции. Формировать внутреннюю позицию личности как особого ценностного отношения к себе, окружающим людям и жизни в целом. Выбирать, анализировать, систематизировать и интерпретировать информацию различных видов и форм представления.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особенности личностного становления и социальной позиции людей с ограниченными возможностями здоровья: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описывать проявления воли, настойчивости, целеустремлённости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 других личностных качеств этих людей.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здоровья: формулировать суждения на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основе информации, предложенной учителем; выражать своё отношение к поступкам людей в конкретных ситуациях.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в ситуациях взаимодействия с людьми с ограниченными возможностями здоровья: выражать свою точку зрения, участвовать в дискуссии.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ценностное отношение к окружающим людям. Выявлять причинно-следственные связи при изучении факторов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формирования личности.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деятельности человека и её видах: распознавать в предлагаемых ситуациях цели и результаты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деятельности.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деятельности людей, её различных мотивов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 особенностей в современных условиях: находить соответствующие факты в предоставленных учителем текстах и иллюстрациях, привлекать собственный опыт.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Классифицировать по разным признакам виды деятельности человека: выделять основание для классификации и заполнять сравнительную таблицу.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виды деятельности (игру, труд, учение): составлять таблицу, выделяя общие черты и различия.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взаимосвязь целей, способов и результатов деятельности: описывать результаты деятельности в зависимости от цели и способа её осуществления.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(устного и письменного)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деятельности: объяснять цели и результаты познавательной деятельности в конкретных жизненных ситуациях.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праве на образование, об образовании и его уровнях в РФ: находить данные в учебных материалах и предоставленных учителем источниках.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текстов обществоведческой тематики, предложенных учителем, в том числе извлечений из Закона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«Об образовании в Российской Федерации»: составлять на их основе план, преобразовывать текстовую информацию в таблицу, схему.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Извлекать информацию о правах и обязанностях учащегося из разных адаптированных источников (в том числе учебных материалов): заполнять таблицу и составлять план.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Оценивать своё отношение к учёбе как к важному виду деятельности и значение получения образования для своего будущего: выражать свою точку зрения, участвовать в дискуссии.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Содействовать мотивации к целенаправленной социально значимой деятельности.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Давать адекватную оценку собственному отношению к учению,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умению учиться и возможности его развития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Общение и его роль в жизни человека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1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общении и его правилах: находить и извлекать из текстов разного характера и жанра сведения о необходимости общения, его роли и правилах, особенностях общения подростков.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цели и средства общения: заполнять таблицу.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сверстников: объяснять результаты общения в конкретных ситуациях с учётом особенностей его современных форм.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подростков: формулировать суждения на основе информации, предложенной учителем; выражать своё отношение к поступкам людей в конкретных ситуациях. Оценивать собственные поступки и поведение в ходе общения: выражать свою точку зрения и делать выводы относительно собственного умения общаться со сверстниками, старшими и младшими.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Воспринимать и формулировать суждения, выражать эмоции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 соответствии с условиями и целями общения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Человек в малой группе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1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особенностях взаимодействия человека с другими людьми в малых группах: анализировать текстовую и аудиовизуальную информацию, находить и извлекать сведения об отношениях в семье и группе сверстников. Характеризовать традиционные российские духовно-нравственные ценности на примерах семьи, семейных традиций: описывать ситуации проявления, сохранения, развития семейных традиций. Приводить примеры малых групп, положения человека в группе, проявлений лидерства, соперничества и сотрудничества людей в группах: находить соответствующие факты в предоставленных учителем текстах и контекстных задачах, иллюстрировать с помощью социальных фактов значимость поддержки сверстников для человека.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взаимосвязи людей в малых группах: описывать социальные связи подростка с членами семьи, одноклассниками, сверстниками, друзьями; исследовать практические ситуации, связанные с выявлением места человека в группе, проявлениями лидерства.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в рамках изученного материала познавательные и практические задачи, отражающие особенности отношений в семье, со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сверстниками, старшими и младшими: анализировать позиции участников, определять конструктивные модели поведения.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Приводить примеры конфликтных ситуаций в малых группах: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описывать возможные варианты поведения в конфликтных ситуациях, находить конструктивное разрешение конфликта.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СМИ: выполнять задания к предложенным учителем фрагментам.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активного участия в жизни школы и класса: выполнять проблемные задания, индивидуальные и групповые проекты.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принадлежности, на основе гуманистических ценностей, взаимопонимания между людьми разных культур: выполнять учебные задания в парах и группах.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ценностное отношение к окружающим людям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и обществу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Распознавать невербальные средства общения, знать и распознавать предпосылки конфликтных ситуаций и смягчать конфликты, вести переговоры</w:t>
            </w:r>
          </w:p>
        </w:tc>
      </w:tr>
      <w:tr w:rsidR="004173F8" w:rsidRPr="004173F8" w:rsidTr="00773BE0">
        <w:trPr>
          <w:trHeight w:val="144"/>
        </w:trPr>
        <w:tc>
          <w:tcPr>
            <w:tcW w:w="25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4173F8" w:rsidRPr="00D77339" w:rsidTr="00773BE0">
        <w:trPr>
          <w:trHeight w:val="144"/>
        </w:trPr>
        <w:tc>
          <w:tcPr>
            <w:tcW w:w="70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Общество, в котором мы живём</w:t>
            </w:r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Общество — совместная жизнь людей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1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обществе и природе, устройстве общественной жизни: определять на основе текстовой и аудиовизуальной информации объекты природы и объекты общества.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устройство общества и сферы его жизни: опираясь на учебные материалы и предоставленные учителем источники, описывать явления, процессы и объекты, относящиеся к экономической, политической, социальной и духовной жизни. Приводить примеры взаимосвязи между природой и обществом: иллюстрировать влияние природы на общество и общества на природу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фактами из курса истории.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влияния природы на общество и общества на природу: описывать отношение общества к природе на разных этапах истории общества.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природы: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формулировать суждения и аргументы, на основе информации, предложенной учителем.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глобальные компетенции.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текстов об устройстве общественной жизни: составлять на основе учебных текстов план.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в практической деятельности,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направленной на охрану природы: выполнять проектные задания.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Формировать ценностное отношение к окружающим людям и обществу в целом.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Выявлять причинно-следственные связи при изучении сфер общества и их взаимообусловленности.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Прогнозировать возможное дальнейшее развитие общества и человека в обществе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Положение человека в обществе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1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положении человека в обществе: читать и интерпретировать информацию, представленную в разных формах.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разного положения людей в обществе: моделировать ситуации, отражающие различное положение в обществе различных людей.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социальные общности и группы: составлять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классификационную таблицу (схему).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социальные общности и группы, положение в обществе различных людей: заполнять сравнительную таблицу, устанавливать основания для сравнения.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изменения людьми своего социального положения.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Формировать ценностное отношение к окружающим людям и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lastRenderedPageBreak/>
              <w:t>обществу в целом.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Выявлять причинно-следственные связи при изучении возможностей изменения человеком своего положения в обществе.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экономики в жизни общества. Основные участники экономики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1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различные формы хозяйствования: преобразовывать текстовую информацию в таблицу.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видов экономической деятельности: отбирать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соответствующие ситуации на основе иллюстраций и описаний. Устанавливать взаимосвязи деятельности основных участников экономики: описывать их взаимодействие на основе предоставленных учителем источников.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СМИ: выполнять задание к предложенному учителем фрагменту.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основы финансовой грамотности в практической деятельности, в повседневной жизни для защиты прав потребителя финансовых услуг: выполнять проблемные задания, индивидуальные и групповые проекты.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мотивацию к целенаправленной социально значимой деятельности.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Выявлять и характеризовать существенные признаки экономической деятельности, устанавливая основания для сравнения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Политическая жизнь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2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явлениях в политической жизни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общества, о народах России, о государственной власти в Российской Федерации: описывать политические события, государственные символы России.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государство: называть основные признаки и задачи государства.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Извлекать из разных источников информацию о народах России: проводить поиск и отбор социальной информации о народах России из адаптированных источников, предоставленных учителем.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Овладевать смысловым чтением текстов обществоведческой тематики: преобразовывать статистическую и визуальную информацию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 достижениях России в текст.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(устного и письменного) сущности, взаимосвязей явлений, процессов социальной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действительности: формулировать выводы, подкрепляя их аргументами, о роли России в современном мире.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Осознавать российскую гражданскую идентичность, осваивать традиционные российские социокультурные и духовно-нравственные ценности.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Выявлять и характеризовать существенные признаки объектов (явлений)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Культурная жизнь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2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культуре и духовной жизни: извлекать и интерпретировать информацию из разных источников.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традиционные российские духовно-нравственные ценности: описывать духовные ценности и события культурной жизни народов России на основе предоставленных учителем материалов,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ситуации проявления милосердия, справедливости и др.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общества: давать высокую оценку следованию традициям и возрождению традиций,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заслуживающих одобрения; отношению к культуре и традициям народов России как к ценности.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в практической деятельности, направленной на соблюдение традиций общества, в котором мы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живём: выполнять проектные задания.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культур: выполнять учебные задания в парах и группах.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lastRenderedPageBreak/>
              <w:t>Прогнозировать возможное дальнейшее развитие культуры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 условиях современного общества.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Проводить по самостоятельно составленному плану небольшое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исследование роли традиций в обществе</w:t>
            </w:r>
          </w:p>
        </w:tc>
      </w:tr>
      <w:tr w:rsidR="009D5E7D" w:rsidRPr="00D77339" w:rsidTr="00773BE0">
        <w:trPr>
          <w:trHeight w:val="144"/>
        </w:trPr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2.6</w:t>
            </w:r>
          </w:p>
        </w:tc>
        <w:tc>
          <w:tcPr>
            <w:tcW w:w="1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Развитие общества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https://m.edsoo.ru/7f415294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6 класс </w:t>
            </w:r>
            <w:hyperlink r:id="rId2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типах общества: распознавать в тексте описания разных типов обществ.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информационное общество: отбирать значимые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признаки для его характеристики.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глобальных проблем: отбирать факты в источниках (учебный текст, Интернет).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Осваивать и применять знания о глобальных проблемах: находить и извлекать сведения о причинах и последствиях глобальных проблем.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Основы функциональной грамотности: глобальные компетенции.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в рамках изученного материала познавательные и практические задачи, отражающие возможности юного гражданина внести свой вклад в решение экологической проблемы: подбирать ситуации, требующие решения локальных вопросов, формулировать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задания и выполнять их в парах или командах.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чтением: отбирать информацию о возможностях решения глобальных проблем усилиями международного сообщества и международных организаций (ООН и Международное движение Красного Креста и Красного Полумесяца и др.).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 xml:space="preserve">Быть мотивированным на целенаправленную социально значимую деятельность (участие в экологических акциях).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Cs/>
                <w:lang w:val="ru-RU"/>
              </w:rPr>
              <w:t>Выявлять причинно-следственные связи при изучении глобальных проблем; делать выводы о важности бережного отношения человека к природе</w:t>
            </w:r>
          </w:p>
        </w:tc>
      </w:tr>
      <w:tr w:rsidR="004173F8" w:rsidRPr="004173F8" w:rsidTr="00773BE0">
        <w:trPr>
          <w:trHeight w:val="144"/>
        </w:trPr>
        <w:tc>
          <w:tcPr>
            <w:tcW w:w="25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773BE0" w:rsidRPr="00D77339" w:rsidTr="00773BE0">
        <w:trPr>
          <w:trHeight w:val="144"/>
        </w:trPr>
        <w:tc>
          <w:tcPr>
            <w:tcW w:w="25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>Защита проектов, итоговое повторение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3BE0" w:rsidRPr="00D2729D" w:rsidRDefault="00773BE0" w:rsidP="00B620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D272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https://m.edsoo.ru/7f415294</w:t>
              </w:r>
            </w:hyperlink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6 класс </w:t>
            </w:r>
            <w:hyperlink r:id="rId27" w:history="1">
              <w:r w:rsidRPr="00D2729D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https://resh.edu.ru/subject/24/6/</w:t>
              </w:r>
            </w:hyperlink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773BE0" w:rsidRPr="00D2729D" w:rsidTr="00773BE0">
        <w:trPr>
          <w:trHeight w:val="144"/>
        </w:trPr>
        <w:tc>
          <w:tcPr>
            <w:tcW w:w="25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3BE0" w:rsidRPr="00D2729D" w:rsidRDefault="00773BE0" w:rsidP="00B620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2729D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2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3BE0" w:rsidRPr="00D2729D" w:rsidRDefault="00773BE0" w:rsidP="00B6204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F714A" w:rsidRDefault="00FF714A">
      <w:pPr>
        <w:sectPr w:rsidR="00FF7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14A" w:rsidRPr="00586909" w:rsidRDefault="00D77339" w:rsidP="005869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972"/>
        <w:gridCol w:w="1700"/>
        <w:gridCol w:w="2692"/>
        <w:gridCol w:w="6948"/>
      </w:tblGrid>
      <w:tr w:rsidR="009D5E7D" w:rsidRPr="004173F8" w:rsidTr="000B4E96">
        <w:trPr>
          <w:trHeight w:val="1062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bookmarkStart w:id="6" w:name="_Hlk144564971"/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4173F8" w:rsidRPr="00D77339" w:rsidTr="009D5E7D">
        <w:trPr>
          <w:trHeight w:val="144"/>
        </w:trPr>
        <w:tc>
          <w:tcPr>
            <w:tcW w:w="7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Социальные ценности и нормы</w:t>
            </w:r>
          </w:p>
        </w:tc>
        <w:tc>
          <w:tcPr>
            <w:tcW w:w="694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Социальные ценности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2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социальных ценностях: находить информацию в учебном тексте, дополнять учебный текст известными фактами.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традиционные российские духовно-нравственные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ценности (в том числе защиту человеческой жизни, прав и свобод человека, гуманизм, милосердие): описывать ситуации конкретного содержания.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гражданственности и патриотизма: находить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соответствующие факты в предоставленных учителем текстах и видеофрагментах, привлекать собственный опыт.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точки зрения социальных ценностей своё отношение к явлениям социальной действительности: выражать своё отношение к поступкам людей в конкретных ситуациях.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Осуществлять совместную деятельность, включая взаимодействие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Содействовать формированию традиционных российских социокультурных и духовно-нравственных ценностей; готовности руководствоваться системой позитивных ценностных ориентаций.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 и интерпретировать информацию различных видов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форм представления</w:t>
            </w:r>
          </w:p>
        </w:tc>
      </w:tr>
      <w:tr w:rsidR="009D5E7D" w:rsidRPr="004173F8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Социальные нормы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3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содержании и значении социальных норм, регулирующих общественные отношения: различать в описании жизненных ситуаций отдельные виды социальных норм (в том числе традиции и обычаи, нормы этикета, религиозные нормы).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ситуаций, регулируемых различными видами социальных норм: отбирать соответствующие ситуации на основе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иллюстраций и описаний.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(устного и письменного) сущности социальных норм: формулировать суждения и приводить аргументы на основе предложенных учителем социальных фактов.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обществе: формулировать суждения на основе информации, предложенной учителем.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 поведения человека: анализировать жизненные ситуации и принимать решения относительно осуществления конкретных действий на основе социальных норм.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принятых в обществе правил и норм поведения и готовности следовать им в повседневной жизни. Выбирать, анализировать, интерпретировать информацию различных видов и форм представления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Мораль и моральный выбор. Право и мораль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3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морали и праве: читать и интерпретировать информацию, представленную в предложенных учителем источниках.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особенности моральных норм и их роль в жизни общества: называть признаки морали, анализировать типичные социальные ситуации с морально-нравственных позиций, показывать с помощью фактов социальной действительности регулирующую роль морали.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 принципах и нормах морали, проблеме морального выбора: находить соответствующие сведения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 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человека: выполнять задание к предложенному учителем фрагменту.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Оценивать собственные поступки, поведение людей с точки зрения их соответствия нормам морали: выражать свою точку зрения, участвовать в дискуссии.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текстов обществоведческой тематики: отбирать информацию, касающуюся гуманизма, гражданственности, патриотизма, из предложенных учителем источников.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ситуаций морального выбора: находить соответствующие факты в предоставленных учителем текстах и контекстных задачах.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социальные нормы, их существенные признаки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 элементы: составлять таблицу (схему).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право и мораль: устанавливать общее и различия, заполнять сравнительную таблицу.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влияние социальных норм на общество и человека: описывать взаимосвязь морали и права с социальным порядком и благополучием.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Используя обществоведческие знания, формулировать выводы о роли права в обществе, подкрепляя их аргументами: аргументированно объяснять значение права в жизни человека, общества и государства.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социальных нормах в повседневной жизни: выполнять проблемные задания, индивидуальные и групповые проекты.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Самостоятельно заполнять форму (в том числе электронную): составлять простейший документ (заявление).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Содействовать формированию внутренней позиции личности.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4173F8" w:rsidRPr="004173F8" w:rsidTr="009D5E7D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4173F8" w:rsidRPr="00D77339" w:rsidTr="009D5E7D">
        <w:trPr>
          <w:trHeight w:val="144"/>
        </w:trPr>
        <w:tc>
          <w:tcPr>
            <w:tcW w:w="7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Человек как участник правовых отношений</w:t>
            </w: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Правоотношения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3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сущности права, правовых нормах: анализировать текстовую и аудиовизуальную информацию, содержащуюся в учебном тексте и предоставленных учителем источниках.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</w:t>
            </w:r>
            <w:proofErr w:type="gramStart"/>
            <w:r w:rsidRPr="004173F8">
              <w:rPr>
                <w:rFonts w:ascii="Times New Roman" w:eastAsia="Calibri" w:hAnsi="Times New Roman" w:cs="Times New Roman"/>
                <w:lang w:val="ru-RU"/>
              </w:rPr>
              <w:t>право</w:t>
            </w:r>
            <w:proofErr w:type="gramEnd"/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как регулятор социальных отношений: описывать особенности правовых норм.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и моделировать ситуации, в которых возникают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правоотношения, и ситуации, связанные с правонарушениями: описывать поступки (поведение) человека (группы).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правоспособность и дееспособность: устанавливать основания для сравнения, отбирать приведённые в тексте описания. Устанавливать и объяснять взаимосвязи, включая взаимодействия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гражданина и государства, между правовым поведением и культурой личности: описывать правовое поведение как показатель культуры личности.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сущности права,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роли права в обществе: формулировать суждения на основе социальных фактов.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человека: выражать своё отношение к поступкам людей в конкретных ситуациях, регулируемых правовыми нормами, аргументированно объяснять роль правовой оценки поведения человека.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Искать и извлекать информацию о сущности права и значении правовых норм, о правовой культуре: находить соответствующие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Функциональная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Оценивать собственные поступки и поведение других людей с точки зрения их соответствия правовым нормам: выражать свою точку зрения на поведение людей в социальных ситуациях, в которых отношения регулируются нормами права.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разных культур: выполнять учебные задания в парах и группах.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Способствовать формированию правовой культуры личности,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 xml:space="preserve">саморегуляции на основе соблюдения норм права.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выбирать способ решения учебной задачи (при моделировании ситуаций, связанных с возникновением правоотношений)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3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правонарушениях и их опасности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для личности и общества: анализировать текстовую и аудиовизуальную информацию, содержащуюся в учебном тексте и предоставленных учителем источниках.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примеры, связанные с правонарушениями и наступлением юридической ответственности: моделировать ситуации, раскрывающие опасность правонарушений для личности и общества.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проступок и преступление: отбирать приведённые в тексте описания, называть особенности, устанавливать основания сравнения.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необходимости правомерного поведения, включая налоговое поведение; различий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между правомерным и противоправным поведением: формулировать суждения на основе социальных фактов.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в рамках изученного материала познавательные и практические задачи, связанные с социальной опасностью правонарушений: анализировать жизненные ситуации и принимать решения относительно осуществления конкретных действий.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руководствоваться нормами права.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формулировать обобщения и выводы при решении познавательных и практических задач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3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правовом статусе гражданина Российской Федерации (в том числе несовершеннолетнего): анализировать содержание учебных текстов и предоставленных учителем источников.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конституционные права и обязанности гражданина Российской Федерации, права ребёнка в Российской Федерации на основе учебных текстов: описывать ситуации проявления. Приводить примеры способов защиты прав ребёнка в Российской Федерации: находить соответствующие факты в предоставленных учителем источниках.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текстов обществоведческой тематики: отбирать информацию из фрагментов Конституции Российской Федерации, из предложенных учителем источников о правах и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обязанностях граждан, гарантиях и защите прав и свобод человека и гражданина в Российской Федерации, о правах ребёнка и способах их защиты; преобразовывать текстовую информацию о правах ребёнка в таблицу (схему).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Искать и извлекать информацию о гарантиях и защите прав и свобод человека и гражданина в Российской Федерации: находить соответствующие факты в учебных материалах, предложенных учителем.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Систематизировать информацию о правах ребёнка: составлять план (схему), заполнять таблицу.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о праве и правовых нормах в практической деятельности, в повседневной жизни для осознанного выполнения гражданских обязанностей, для реализации и защиты прав человека и гражданина: выполнять проблемные задания, индивидуальные и групповые проекты.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Самостоятельно заполнять форму (в том числе электронную): составлять простейший документ при получении паспорта гражданина Российской Федерации.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формулировать обобщения и выводы при решении познавательных и практических задач</w:t>
            </w:r>
          </w:p>
        </w:tc>
      </w:tr>
      <w:tr w:rsidR="004173F8" w:rsidRPr="004173F8" w:rsidTr="009D5E7D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4173F8" w:rsidRPr="004173F8" w:rsidTr="009D5E7D">
        <w:trPr>
          <w:trHeight w:val="144"/>
        </w:trPr>
        <w:tc>
          <w:tcPr>
            <w:tcW w:w="71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3.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Основы российского права</w:t>
            </w: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Как устроено российское право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4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актах; об отраслях права; о правовых нормах, регулирующих типичные для несовершеннолетнего и членов его семьи общественные отношения (в гражданском, трудовом, семейном, административном, уголовном праве): находить информацию в учебном тексте, дополнять учебный текст известными фактами.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особую роль Конституции Российской Федерации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в системе российского права: отбирать значимые признаки для характеристики.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законов и подзаконных актов: находить соответствующие сведения в предоставленных учителем источниках.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уголовного): отбирать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описания, называть особенности.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по разным основаниям нормы права, выделяя их существенные признаки: устанавливать основания классификации, составлять таблицу (схему).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трудового, семейного, административного и уголовного права: анализировать жизненные ситуации и принимать решения относительно осуществления конкретных действий.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Анализировать социальную информацию и соотносить её с собственными знаниями о правовом регулировании поведения человека: анализировать социальные ситуации с точки зрения применения правовых норм гражданского, трудового, семейного, административного и уголовного права.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гражданского права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правовых нормах, регулирующих типичные для несовершеннолетнего и членов его семьи общественные отношения в гражданском праве: находить информацию в учебном тексте, дополнять учебный текст известными фактами.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гражданское право: называть субъектов гражданских правоотношений; различать имущественные права и личные неимущественные права; называть обязанности, вытекающие из права собственности.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реализации права собственности: моделировать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социальные ситуации, связанные с договором купли-продажи и правами потребителей.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имущественные и личные неимущественные отношения, дееспособность малолетних в возрасте 6—14 лет и несовершеннолетних в возрасте 14—18 лет: составлять таблицу. Использовать полученные знания для объяснения взаимосвязи гражданской правоспособности и дееспособности: формулировать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суждения на основе социальных фактов.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взаимодействия, регулируемые гражданским правом: анализировать социальные ситуации, в которых требуется привлечь знания о правах потребителей и договорах купли-продажи, в том числе с участием несовершеннолетних, определять правомерные модели поведения.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чтением: отбирать информацию из фрагментов Гражданского кодекса о дееспособности несовершеннолетних и малолетних.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Извлекать из учебных текстов информацию о правах потребителя и способах их защиты: проводить поиск и отбор социальной ин-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формации из адаптированных источников, предоставленных учителем.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 права: выражать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свою точку зрения, отвечать на вопросы, участвовать в обсуждении, организованном учителем.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мотивацию к целенаправленной социально значимой деятельности.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 учётом предложенной задачи выявлять закономерности и противоречия в рассматриваемых фактах, данных и наблюдениях;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предлагать критерии для выявления закономерностей и противоречий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семейного права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4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правовых нормах, регулирующих типичные для несовершеннолетнего и членов его семьи общественные отношения в семейном праве: называть условия заключения брака в Российской Федерации, права и обязанности детей и родителей, способы защиты прав детей, оставшихся без попечения родителей.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семейные правоотношения: определять участников, описывать их права.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Устанавливать и объяснять взаимосвязи прав и обязанностей членов семьи, традиционных российских ценностей и личных неимущественных отношений в семье: исследовать практические ситуации.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значения семьи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в жизни человека, общества и государства, для осмысления личного социального опыта исполнения социальных ролей в семье: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формулировать суждения на основе социальных фактов.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 опорой на обществоведческие знания, факты общественной жизни и личный социальный опыт определять и аргументировать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 точки зрения семейных ценностей и правовых норм своё отношение к семейным обязанностям, к отношениям в семье: выражать своё отношение к поступкам людей в конкретных ситуациях.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Извлекать и анализировать правовую информацию об условиях заключения брака в Российской Федерации, о личных неимущественных и имущественных отношениях в семье: находить соответствующие сведения в фрагментах Семейного кодекса РФ. Оценивать социальную информацию с опорой на знания о семейных правоотношениях, факты общественной жизни и личный социальный опыт, формулировать аргументированные выводы о важности семьи в жизни человека, общества и государства: выполнять задания к предложенным учителем фрагментам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с точки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зрения их соответствия нормам семейного права: выражать свою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точку зрения, отвечать на вопросы, участвовать в обсуждении.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нормах семейного права в повседневной жизни для осознанного выполнения социальной роли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члена семьи: выполнять проектные задания (индивидуально и в группе).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исследовательские проекты по предложенной учителем проблеме.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Формировать мотивацию к целенаправленной социально значимой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>деятельности в семье.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Использовать в учебной, познавательной и социальной практике освоенные обучающимися межпредметные понятия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трудового права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4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правовых нормах, регулирующих типичные для несовершеннолетнего и членов его семьи общественные отношения в трудовом праве, о содержании, заключении и прекращении трудового договора, о защите прав несовершеннолетних работников: находить информацию в учебном тексте, дополнять учебный текст известными фактами.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права и обязанности работника и работодателя, особенности участия в трудовых отношениях несовершеннолетних: описывать особенности заключения трудового договора, регулирование трудовых отношений с несовершеннолетними. Устанавливать и объяснять взаимосвязи трудовых правоотношений, прав и обязанностей работника и работодателя: исследовать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практические ситуации.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своё отношение к защите прав участников трудовых отношений с опорой на знания в области трудового права: формулировать выводы о недопустимости нарушения правовых норм, используя нормы трудового права, аргументированно объяснять, как они обеспечивают защиту прав работника и работодателя.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познавательные задачи, отражающие правовые отношения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работника и работодателя, связанные с рабочим временем и временем отдыха, с заключением и прекращением трудового договора, в том числе и с несовершеннолетним: анализировать позиции участников, определять конструктивные модели поведения. Овладевать смысловым чтением текстов обществоведческой тематики: отбирать информацию из фрагментов Трудового кодекса о содержании, заключении и прекращении трудового договора,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 защите прав несовершеннолетних работников.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по правовой тематике в сфере трудового права: находить соответствующие факты в разных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адаптированных источниках (в том числе учебных материалах) и публикациях СМИ с соблюдением правил информационной безопасности при работе в Интернете.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>Основы функциональной 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Приобретать опыт составления простейших документов: составлять заявление о приёме на работу, резюме.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явлений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процессов; 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3.5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Виды юридической ответственности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4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юридической ответственности (гражданско-правовой, дисциплинарной, административной, уголовной), об обеспечении безопасности личности, общества и государства, в том числе защиты от терроризма и экстремизма; о защите прав несовершеннолетних.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виды правонарушений и виды наказаний.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Классифицировать виды юридической ответственности по отраслям права и виды наказаний.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правонарушений, экстремизма, терроризма и коррупции и необходимости противостоять им.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своё отношение к правонарушениям, формулировать выводы о недопустимости нарушения правовых норм.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текстов обществоведческой тематики: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наказаний, об особенностях юридической ответственности несовершеннолетних.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Анализировать информацию из адаптированных источников о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применении наказаний за совершённые правонарушения; систематизировать информацию о юридической ответственности (в том числе несовершеннолетних) в форме плана.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с точки зрения их соответствия нормам административного и уголовного права: выражать свою точку зрения, участвовать в обсуждении.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о нормах административного и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уголовного права в практической деятельности, в повседневной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жизни для осознанного правомерного поведения: выполнять проблемные задания, индивидуальные и групповые проекты.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правовую культуру, готовность руководствоваться нормами права.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Анализировать, обобщать, систематизировать и конкретизировать информацию из адаптированных источников о правовых нормах, определяющих юридическую ответственность человека, соотносить виды правонарушений и наказания</w:t>
            </w:r>
          </w:p>
        </w:tc>
      </w:tr>
      <w:tr w:rsidR="009D5E7D" w:rsidRPr="00D77339" w:rsidTr="009D5E7D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3.6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5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правоохранительных органах, их роли в обеспечении безопасности личности, общества и государства, в том числе защита от терроризма и экстремизма: называть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правоохранительные органы и объяснять их функции. Характеризовать роль правоохранительных органов в защите правопорядка, обеспечении социальной стабильности и справедливости: формулировать соответствующие суждения и аргументы в письменной и устной форме.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Извлекать социальную информацию по правовой тематике: преобразовывать текстовую информацию о правоохранительных органах в таблицу (схему).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Использовать полученные знания о способах защиты прав человека: анализировать ситуации, связанные с защитой и реализацией прав и свобод человека, и определять, в какой правоохранительный орган в каждом конкретном случае необходимо обратиться.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выбирать оптимальную форму представления</w:t>
            </w:r>
          </w:p>
          <w:p w:rsidR="009D5E7D" w:rsidRPr="004173F8" w:rsidRDefault="009D5E7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4173F8" w:rsidRPr="004173F8" w:rsidTr="009D5E7D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9D5E7D" w:rsidRPr="00D77339" w:rsidTr="009D5E7D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Защита проектов, итоговое повторение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https://m.edsoo.ru/7f4170e4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7 класс </w:t>
            </w:r>
            <w:hyperlink r:id="rId5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https://resh.edu.ru/subject/24/7/</w:t>
              </w:r>
            </w:hyperlink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9D5E7D" w:rsidRPr="004173F8" w:rsidTr="009D5E7D">
        <w:trPr>
          <w:trHeight w:val="144"/>
        </w:trPr>
        <w:tc>
          <w:tcPr>
            <w:tcW w:w="27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5E7D" w:rsidRPr="004173F8" w:rsidRDefault="009D5E7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2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6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5E7D" w:rsidRPr="004173F8" w:rsidRDefault="009D5E7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bookmarkEnd w:id="6"/>
    </w:tbl>
    <w:p w:rsidR="004173F8" w:rsidRPr="00F5524B" w:rsidRDefault="004173F8">
      <w:pPr>
        <w:rPr>
          <w:lang w:val="ru-RU"/>
        </w:rPr>
        <w:sectPr w:rsidR="004173F8" w:rsidRPr="00F552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14A" w:rsidRDefault="00D77339" w:rsidP="00586909">
      <w:pPr>
        <w:spacing w:after="0"/>
        <w:ind w:left="120"/>
      </w:pPr>
      <w:r w:rsidRPr="00F552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9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1938"/>
        <w:gridCol w:w="1467"/>
        <w:gridCol w:w="2555"/>
        <w:gridCol w:w="7369"/>
      </w:tblGrid>
      <w:tr w:rsidR="000B4794" w:rsidRPr="004173F8" w:rsidTr="0023177A">
        <w:trPr>
          <w:trHeight w:val="1062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bookmarkStart w:id="7" w:name="_Hlk144565047"/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B4794" w:rsidRPr="004173F8" w:rsidRDefault="000B4794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B4794" w:rsidRPr="004173F8" w:rsidRDefault="000B4794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:rsidR="000B4794" w:rsidRPr="004173F8" w:rsidRDefault="000B4794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4173F8" w:rsidRPr="00D77339" w:rsidTr="000B4794">
        <w:trPr>
          <w:trHeight w:val="144"/>
        </w:trPr>
        <w:tc>
          <w:tcPr>
            <w:tcW w:w="66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экономических отношениях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Экономика — основа жизнедеятельности человека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5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основных проявлениях экономической жизни общества: извлекать и интерпретировать информацию из разных источников.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способы координации хозяйственной жизни в различных экономических системах: описывать различные способы хозяйствования и формулировать основания для сравнения.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жизни, своё отношение к предпринимательству и развитию собственного бизнеса: формулировать суждения на основе информации, предложенной учителем; выражать своё отношение к решениям людей в конкретных ситуациях.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познавательные и практические задачи: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ресурсов; исследовать несложные практические ситуации, связанные с использованием различных способов повышения эффективности производства.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чтением: преобразовывать текстовую экономическую информацию в модели (таблицу, схему).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организации эффективного производства на основе жизненных ситуаций: иллюстрировать действие факторов, влияющих на повышение производительности труда.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Оценивать значение экономически рационального поведения основных участников обмена: анализировать сложившиеся практики и модели поведения.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финансовая грамотность.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социально-экономической роли предпринимательства: описывать и раскрывать на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примерах функции предпринимательства.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Вносить коррективы в моделируемую экономическую деятельность на основе изменившихся ситуаций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Рыночные отношения в экономике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5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рыночном хозяйстве как одном из способов организации экономической жизни: формулировать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собственное мнение о роли рыночного механизма и необходимости развития конкуренции для регулирования экономики.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взаимосвязей рынка и конкуренции: высказывать обоснованные суждения о влиянии конкуренции на функционирование рынка.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использования способов повышения эффективности производства: иллюстрировать на основе социальных фактов различные способы повышения его эффективности.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Оценивать поведение людей с точки зрения его экономической рациональности: анализировать и оценивать с позиций экономических знаний сложившиеся практики и модели поведения производителя.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Приобретать опыт использования знаний для выбора профессий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 оценки собственных перспектив в профессиональной сфере: устанавливать преимущества профессионализма и его взаимосвязь с жизненным успехом.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Извлекать социальную информацию из адаптированных источников и СМИ о тенденциях развития современной рыночной экономики: выявлять соответствующие факты.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Готовность к саморазвитию и личностному самоопределению.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Искать и отбирать социальную информацию из различных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источников в соответствии с познавательной задачей, систематизировать, интерпретировать и оценивать достоверность социальной информации, в том числе о тенденциях развития современной рыночной экономики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Финансовые отношения в экономике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деятельности и проявления основных функций различных финансовых посредников: описывать ситуации деятельности финансовых посредников и их функции на основе предложенных учителем источников.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поступки других участников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финансовых мошенничеств, применения недобросовестных практик): формулировать и представлять краткие выводы о способах эффективного использования денежных средств.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Анализировать, обобщать, систематизировать,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формулировать выводы, подкрепляя их аргументами; выполнять задания к предложенным учителем фрагментам.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Приобретать опыт использования знаний основ финансовой грамотности для реализации защиты прав потребителя финансовых услуг: выражать собственное отношение к нарушению прав и недобросовестному поведению участников финансового рынка.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проблемы и выбирать различные подходы (способы)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для принятия решений в жизненных и учебных ситуациях в целях защиты экономических интересов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Домашнее хозяйство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5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знания для объяснения взаимосвязей экономических явлений: объяснять причины достижения (недостижения) результатов экономической деятельности. Приобретать опыт использования полученных знаний в практической повседневной жизни: анализировать потребление домашнего хозяйства, структуру семейного бюджета, выполнение гражданских обязанностей (в том числе по уплате налогов), собственные перспективы в профессиональной сфере в целях осознанного выбора профессии; сопоставлять свои потребности и возможности.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финансовая грамотность.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Оценивать собственные поступки и поведение других людей с точки зрения их экономической рациональности: давать оценку рациональному распределению семейных ресурсов.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финансовая грамотность.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отражающие процессы формирования, накопления и инвестирования сбережений: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формулировать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и представлять краткие выводы о способах эффективного использования денежных средств и различных форм сбережений.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Приобретать опыт составления простейших документов: составлять семейный бюджет, личный финансовый план, заявление, резюме.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Анализировать практические ситуации, связанные с реализацией гражданами своих экономических интересов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1.5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6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роли государства в экономике, об основах государственной бюджетной и денежно-кредитной политики Российской Федерации: описывать экономические цели и функции государства.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Классифицировать (в том числе устанавливать существенный признак классификации) механизмы государственного регулирования экономики: составлять классификационную таблицу.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связи политических потрясений и социально-экономических кризисов в государстве: описывать социальные ситуации и факты.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знания для объяснения основных механизмов государственного регулирования экономики, в том числе государственной политики по развитию конкуренции: высказывать обоснованные суждения о различных направлениях экономической политики государства и её влиянии на экономическую жизнь общества, о влиянии государственных решений на развитие конкуренции.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экономических явлений и процессов</w:t>
            </w:r>
          </w:p>
        </w:tc>
      </w:tr>
      <w:tr w:rsidR="004173F8" w:rsidRPr="004173F8" w:rsidTr="000B4794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20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4173F8" w:rsidRPr="00D77339" w:rsidTr="000B4794">
        <w:trPr>
          <w:trHeight w:val="144"/>
        </w:trPr>
        <w:tc>
          <w:tcPr>
            <w:tcW w:w="66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мире культуры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Культура, её многообразие и формы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6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процессах и явлениях в духовной жизни: различать в предлагаемых ситуациях формы культуры, выявлять их описания в тексте, составлять опорные схемы и планы. 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по разным признакам формы и виды культуры: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сопоставлять определённые примеры с указанными формами (видами) культуры, составлять собственные модельные примеры различных видов культуры.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формы культуры: различать признаки разных форм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культуры в предлагаемых ситуациях и примерах.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Устанавливать и объяснять взаимосвязь развития духовной культуры и формирования личности: описывать взаимовлияние различных форм культуры, современной молодёжной культуры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 личностного развития личности.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текстов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модели в текст.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Приобретать опыт осуществления совместной деятельности при изучении особенностей разных культур, национальных и религиозных ценностей: выявлять дефицит информации, данных, необходимых для решения поставленной задачи в процессе совместной работы.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 Содействовать формированию внутренней позиции личности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как особого ценностного отношения к себе, окружающим людям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жизни в целом.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ценности самостоятельности и инициативы.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выбирать способ решения учебной задачи в процессе работы с кейсами (сравнивать несколько вариантов решения, выбирать наиболее подходящий с учётом самостоятельно выделенных критериев)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науке и образовании, о системе образования в Российской Федерации: отбирать с заданных позиций приведённые в тексте описания.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естественные и социально-гуманитарные науки: находить их сходство и различия в предлагаемых примерах.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познавательные и практические задачи, касающиеся форм и многообразия духовной культуры: анализировать жизненные ситуации и принимать решения относительно осуществления конкретных действий в области науки, образования, самообразования.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Осуществлять поиск информации об ответственности современных учёных в разных источниках: сопоставлять и обобщать информацию, представленную в разных формах (описательную, графическую, аудиовизуальную).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политики Российского государства в сфере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культуры и образования: отбирать соответствующие ситуации из учебных текстов и СМИ.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Использовать полученные знания для объяснения роли непрерывного образования: выполнять индивидуальные и групповые проекты.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мотивацию к целенаправленной социально значимой деятельности (получению образования).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Выявлять причинно-следственные связи, доказывая значение образования в условиях усложнения технологий в современном обществе.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формулировать обобщения и выводы по результатам проведённого мини-исследования (работа со статистикой), владеть инструментами оценки достоверности полученных выводов и обобщений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религии в жизни общества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6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религии, мировых религиях: различать в предлагаемых ситуациях мировые религии, особенности религии как социального института.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мировые и национальные религии: составлять сравнительную таблицу.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Осуществлять поиск информации о религиозных объединениях в Российской Федерации в разных источниках информации: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сопоставлять и обобщать информацию, представленную в разных формах (описательную, графическую, аудиовизуальную). Оценивать собственные поступки, поведение людей в духовной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сфере жизни общества: выражать свою точку зрения, участвовать в дискуссии.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компетенции.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воспринимать и создавать информационные тексты в различных форматах, в том числе цифровых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искусства в жизни человека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6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искусстве и его видах: различать в предлагаемых ситуациях объекты, относящиеся к разным видам искусства.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искусство: отбирать в тексте значимые признаки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для его характеристики.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виды искусств: составлять сравнительные таблицы.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поиск информации о роли искусства в жизни человека и общества в разных источниках информации: сопоставлять и обобщать информацию, представленную в разных формах (описательную, графическую, </w:t>
            </w:r>
            <w:proofErr w:type="gramStart"/>
            <w:r w:rsidRPr="004173F8">
              <w:rPr>
                <w:rFonts w:ascii="Times New Roman" w:eastAsia="Calibri" w:hAnsi="Times New Roman" w:cs="Times New Roman"/>
                <w:lang w:val="ru-RU"/>
              </w:rPr>
              <w:t>аудио-визуальную</w:t>
            </w:r>
            <w:proofErr w:type="gramEnd"/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).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обучающихся к саморазвитию, самостоятельности в определении своего отношения к искусству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как форме общественного сознания.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восприятием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 созданием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>информационных текстов в различных форматах,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 том числе цифровых</w:t>
            </w:r>
          </w:p>
        </w:tc>
      </w:tr>
      <w:tr w:rsidR="007501ED" w:rsidRPr="00D77339" w:rsidTr="000B4794">
        <w:trPr>
          <w:trHeight w:val="144"/>
        </w:trPr>
        <w:tc>
          <w:tcPr>
            <w:tcW w:w="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1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информации в современном мире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7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информации как важном ресурсе современного общества: различать в предлагаемых ситуациях объекты, относящиеся к разным видам информации.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информационную культуру и информационную безопасность: находить в тексте признаки информационной культуры, информационной безопасности.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конкретные примеры правил информационной безопасности: моделировать ситуации, отражающие их действие и значение.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безопасности, правилам безопасного поведения в Интернете: формулировать суждения на основе информации, предложенной учителем; выражать своё отношение к поступкам людей в конкретных ситуациях.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поиск информации о видах мошенничества в Интернете: составлять алгоритм безопасного поведения в Интернете, сопоставляя и обобщая информацию, представленную в разных формах (описательную, </w:t>
            </w:r>
            <w:proofErr w:type="gramStart"/>
            <w:r w:rsidRPr="004173F8">
              <w:rPr>
                <w:rFonts w:ascii="Times New Roman" w:eastAsia="Calibri" w:hAnsi="Times New Roman" w:cs="Times New Roman"/>
                <w:lang w:val="ru-RU"/>
              </w:rPr>
              <w:t>графическую,  аудиовизуальную</w:t>
            </w:r>
            <w:proofErr w:type="gramEnd"/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). 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публичного представления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результатов своей деятельности в сфере духовной культуры: выступать с сообщениями в соответствии с особенностями аудитории и регламентом.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Содействовать формированию готовности обучающихся к саморазвитию, самостоятельности и личностному самоопределению.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выявлять дефицит информации, данных, необходимых для решения поставленной задачи</w:t>
            </w:r>
          </w:p>
        </w:tc>
      </w:tr>
      <w:tr w:rsidR="004173F8" w:rsidRPr="004173F8" w:rsidTr="000B4794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173F8" w:rsidRPr="004173F8" w:rsidRDefault="004173F8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173F8" w:rsidRPr="004173F8" w:rsidRDefault="004173F8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7501ED" w:rsidRPr="00D77339" w:rsidTr="000B4794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Защита проектов, итоговое повторение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7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7501ED" w:rsidRPr="004173F8" w:rsidTr="000B4794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501ED" w:rsidRPr="004173F8" w:rsidRDefault="007501ED" w:rsidP="004173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2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1ED" w:rsidRPr="004173F8" w:rsidRDefault="007501ED" w:rsidP="004173F8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bookmarkEnd w:id="7"/>
    </w:tbl>
    <w:p w:rsidR="004173F8" w:rsidRDefault="004173F8">
      <w:pPr>
        <w:sectPr w:rsidR="00417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14A" w:rsidRDefault="00D773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2061"/>
        <w:gridCol w:w="1276"/>
        <w:gridCol w:w="2268"/>
        <w:gridCol w:w="7514"/>
      </w:tblGrid>
      <w:tr w:rsidR="000B4794" w:rsidRPr="004173F8" w:rsidTr="00F5566F">
        <w:trPr>
          <w:trHeight w:val="1315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bookmarkStart w:id="8" w:name="_Hlk144565154"/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0B4794" w:rsidRPr="00D77339" w:rsidTr="000B4794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политическом измерении</w:t>
            </w: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Политика и политическая власть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7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государстве, его признаках и форме, внутренней и внешней политике, о демократии и демократических ценностях: отбирать с заданных позиций предъявленные описания.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государство как социальный институт, роль государства в обществе на основе его функций, правовое государство, принципы и признаки демократии, демократические ценности: приводить описания на основе учебных текстов и межпредметных связей.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государств с различными формами правления, государственно-территориальным устройством и политическим режимом; реализации функций государства на примере внутренней и внешней политики России: отбирать соответствующие факты, используя учебные тексты, межпредметные связи и информацию СМИ (по указанию учителя).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современные государства по форме правления,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государственно-территориальному устройству и политическому режиму: составлять схему или таблицу, самостоятельно выделяя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признаки классификации.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республику: указывать общее и особенное.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взаимосвязи в отношениях между человеком, обществом и государством; связи политических потрясений и социально-экономических кризисов в государстве: исследовать ситуации, предложенные учителем.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государстве для объяснения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взаимосвязи правового государства и гражданского общества: формулировать суждения на основе социальных фактов. Овладевать смысловым чтением фрагментов Конституции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Российской Федерации, других нормативных правовых актов, учебных и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иных текстов обществоведческой тематики, связанных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 деятельностью субъектов политики: преобразовывать текстовую информацию в таблицу или схему.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Искать и извлекать информацию о сущности политики, о государстве и его роли в обществе: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Анализировать и конкретизировать социальную информацию, содержащуюся в Конституции Российской Федерации, о России как правовом государстве, о принципах демократии: формулировать выводы о народовластии в России, подкрепляя их аргументами.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и характеризовать существенные признаки объектов (явлений), выявлять причинно-следственные связи при изучении явлений и процессов</w:t>
            </w: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Участие граждан в политике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7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конституционном статусе гражданина, формах участия граждан в политике, выборах и референдуме, о политических партиях: отбирать с заданных позиций приведённые в учебном тексте описания.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политических партий и иных общественных объединений граждан, законного участия граждан в политике: отбирать социальные факты из различных источников (СМИ, учебных текстов) и определять организации и виды деятельности, которые обеспечивают законное участие гражданина в политической жизни государства.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Классифицировать типы политических партий, типы общественно-политических организаций: составлять таблицу, устанавливать основания для классификации.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формы политического участия (политическую партию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 общественно-политическое движение; выборы и референдум): выявлять общее и особенное.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значения политической деятельности в обществе; для осмысления личного социального опыта при исполнении социальной роли избирателя, члена политической партии, участника общественно-политического движения: формулировать суждения на основе конкретных жизненных ситуаций.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точки зрения социальных ценностей и правовых норм своё отношение к антиобщественному политическому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поведению: выражать своё отношение к поступкам людей в конкретных ситуациях, проявлять неприемлемость всех форм антиобщественного поведения в политике.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в рамках изученного материала познавательные и практические задачи, отражающие выполнение социальных ролей избирателя, члена политической партии, участника общественно-политического движения: анализировать позиции участников, определять конструктивные модели поведения.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 преобразовывать текстовую информацию в таблицу или схему о функциях политических партий, формах участия граждан в политике.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грамотности,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Искать и извлекать информацию о целях и функциях политических партий: проводить поиск и отбор информации из различных адаптированных источников, предложенных учителем. 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точку зрения, отвечать на вопросы, участвовать в дискуссии.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источниках</w:t>
            </w:r>
          </w:p>
        </w:tc>
      </w:tr>
      <w:tr w:rsidR="000B4794" w:rsidRPr="004173F8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0B4794" w:rsidRPr="004173F8" w:rsidTr="000B4794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Гражданин и государство</w:t>
            </w: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7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основах конституционного строя Российской Федерации; основных направлениях внутренней политики Российской Федерации, приоритетах социальной политики: находить информацию в учебном тексте, дополнять учебный текст известными фактами.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государство: приводить описания на основе Конституции Российской Федерации.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Приводить примеры и моделировать ситуации в политической сфере жизни общества, связанные с осуществлением социальной политики в Российской Федерации, политики в сфере культуры и образования.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«сдерживания»: приводить факты и аргументы на основе материалов СМИ.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 опорой на полученные знания,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Федерации, международному терроризму, политике «сдерживания» в отношении России: участвовать в обсуждении проблемы, готовить устное сообщение, презентацию, отвечать на вопросы. 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отношениях: анализировать позиции участников, принимать решения относительно целесообразности действий.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власти: находить соответствующие факты в публикациях СМИ с соблюдением правил информационной безопасности при работе в Интернете. Анализировать и обобщать информацию Конституции Российской Федерации, фрагментов других нормативных актов, а также учебную информацию, предложенную учителем, об основах конституционного строя Российской Федерации, соотносить её с собственными знаниями о политике, формулировать выводы, заполнять таблицу и составлять план.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Способствовать осознанию российской гражданской идентичности.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Использовать освоенные межпредметные понятия в учебной и познавательной практике.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Выполнять работу с информацией: выбирать, анализировать, систематизировать и интерпретировать информацию различных видов и форм представления.</w:t>
            </w:r>
          </w:p>
        </w:tc>
      </w:tr>
      <w:tr w:rsidR="000B4794" w:rsidRPr="004173F8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Высшие органы государственной власти в Российской 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8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об организации государственной власти в Российской Федерации, основных направлениях внутренней политики Российской Федерации, включая основы политики Российской Федерации в сфере противодействия коррупции, в обеспечении безопасности личности,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общества и государства, в том числе защита от терроризма и экстремизма: извлекать и использовать информацию из фрагментов Конституции Российской Федерации, нормативных актов и учебных текстов.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Федерации: переводить текстовую информацию в схематическую, составлять таблицу на основе учебного текста или фрагментов Конституции Российской Федерации.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Федерации: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привлекать информацию СМИ и учебные материалы по указанию учителя.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Классифицировать полномочия высших органов государственной власти Российской Федерации: переводить текстовую информацию в схему (таблицу).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необходимости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противодействия коррупции: принимать участие в обсуждении проблемы, приводить аргументы, доказывающие необходимость этого противодействия.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Функциональная грамотность.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текстов обществоведческой тематики: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схемы, схематическую информацию о системе высших органов государственной власти Российской Федерации в форму таблицы.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о государстве Российская Федерация в практической учебной деятельности,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регламентом: выполнять проблемные задания, индивидуальные и групповые проекты.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и характеризовать существенные признаки объектов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(явлений)</w:t>
            </w: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Государственно-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территориальное устройство Российской Федерации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8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государственно-территориальном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устройстве Российской Федерации: извлекать и интерпретировать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информацию из разных источников.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субъектов Федерации: находить соответствующие факты в предоставленных учителем текстах и контекстных задачах. Сравнивать с опорой на Конституцию Российской Федерации полномочия центральных органов государственной власти и субъектов Российской Федерации: составлять сравнительную таблицу. Устанавливать и объяснять взаимосвязи федерального центра и субъектов Российской Федерации: выявлять взаимосвязи на основе фрагментов Конституции Российской Федерации и учебных материалов, предложенных учителем.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Конституции Российской Федерации: используя фрагменты Конституции Российской Федерации, показывать в виде тезисов (плана) целостность Российской Федерации и разграничение полномочий между центром и субъектами Федерации, сущность и функции местного самоуправления.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 статусе субъекта Федерации, в котором проживают обучающиеся: находить соответствующие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факты в публикациях СМИ с соблюдением правил информационной безопасности при работе в Интернете. Систематизировать и конкретизировать информацию о субъектах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Российской Федерации и их правовом статусе, соотносить её с собственными знаниями о политике, формулировать выводы, подкрепляя их аргументами: называть виды субъектов Федерации и приводить их примеры, указывать особенности правового статуса на примере субъекта Федерации, в котором проживают обучающиеся.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Способствовать осознанию российской гражданской идентичности, освоению традиционных российских социокультурных и духовно-нравственных ценностей.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предложенной учебной задачи и заданных критериев</w:t>
            </w: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Конституция Российской Федерации о 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правовом статусе человека и гражданина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РЭШ 9 класс </w:t>
            </w:r>
            <w:hyperlink r:id="rId8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конституционном статусе гражданина Российской Федерации, об основах политики в сфере обеспечения безопасности личности, общества и государства: называть элементы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конституционного статуса человека и гражданина Российской Федерации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Классифицировать виды прав и свобод: составлять таблицу под руководством учителя.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взаимосвязи между правами человека и гражданина и обязанностями граждан: участвовать в обсуждении проблемы, делать выводы и иллюстрировать их социальными фактами.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конституционном статусе человека и гражданина Российской Федерации для осмысления социальной роли гражданина: формулировать суждения в устной или письменной форме.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чтением: используя фрагменты Конституции Российской Федерации о гражданстве Российской Федерации и конституционном статусе человека и гражданина, составлять план (схему).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Публично представлять результаты своей проектной деятельности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>по проблемам конституционного статуса человека и гражданина,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гарантий и способов защиты его прав и свобод в соответствии с темой и ситуацией общения, особенностями аудитории и регламентом: выполнять проектные задания.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исследовательские проекты по проблемам конституционного статуса человека и гражданина, гарантий и способов защиты его прав и свобод.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явлений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процессов.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0B4794" w:rsidRPr="004173F8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0B4794" w:rsidRPr="00D77339" w:rsidTr="000B4794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3.</w:t>
            </w: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системе социальных отношений</w:t>
            </w: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Социальные общности и группы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</w:t>
              </w:r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lastRenderedPageBreak/>
                <w:t>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8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социальной структуре общества, социальных общностях и группах: выделять в социальной структуре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общества социальные общности и группы, извлекать данные из разных источников, на их основе давать описания. Классифицировать социальные группы: определять их характеристики по заданным основаниям и формулировать основания классификации социальных групп.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Характеризовать молодёжь как социальную группу: приводить описания на основе учебных текстов, публикаций СМИ и Интернета. Объяснять причины существования разных социальных групп: извлекать и интерпретировать информацию из предоставленных учителем источников.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Сравнивать виды социальной мобильности: приводить описания признаков и различных видов социальной мобильности. Извлекать информацию о социальной структуре российского общества из предоставленных источников и преобразовывать её из текста в модели (таблицу, диаграмму, схему) и из предложенных моделей в текст: описывать на основе извлекаемых данных, заполнять таблицу, строить диаграмму.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к активному участию в жизни семьи, образовательной организации.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3.2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Статусы и роли. Социализация личности. Семья и её функции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88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 социальных статусах, ролях и социализации личности, о важности семьи как базового социального института: выделять в предоставленной информации сведения, относящиеся к социальным статусам, ролям и социализации, социальному институту семьи, раскрывать сущность процесса социализации личности.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различных социальных статусов: называть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позиции, определяющие статус личности, и иллюстрировать их на основе описаний жизненных ситуаций.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социальных ролей: иллюстрировать ролевой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репертуар личности в жизненных практиках.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Составлять на основе учебных текстов план: формулировать пункты и подпункты плана, отражающие изученный материал о социальных параметрах и социализации личности.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ролей: описывать основные социальные роли старших подростков с опорой на ситуации личного опыта.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Характеризовать основные функции семьи в обществе: называть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их, раскрывать их особенности и конкретные проявления. Анализировать и обобщать информацию из адаптированных источников (в том числе учебных материалов)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основе соотнесения этой информации с личным социальным опытом, оценивать собственные увлечения в контексте возможностей личностного развития.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различными способами разрешения семейных конфликтов.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Формировать готовность к активному участию в жизни семьи. Формировать готовность к выполнению социальных ролей в обществе.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Выражать себя (свою точку зрения) в устных и письменных текстах</w:t>
            </w:r>
          </w:p>
        </w:tc>
      </w:tr>
      <w:tr w:rsidR="000B4794" w:rsidRPr="004173F8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90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этносе и нациях, этническом многообразии современного человечества, диалоге культур: описывать взаимодействие людей и необходимость гармоничного сочетания общегосударственных и этнонациональных интересов в многонациональном и многоконфессиональном обществе.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основы социальной политики Российского государства: называть направления социальной политики, давать их краткие описания.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социальной политики Российского государства: отбирать соответствующие ситуации из учебных текстов и СМИ.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взаимосвязи социальных явлений и процессов: выявлять причины социальных различий и конфликтов, показывать возможные пути их разрешения.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Извлекать информацию о межнациональных отношениях, их противоречивом характере, об историческом единстве народов России из различных источников, публикаций СМИ и Интернета: читать информацию (в том числе статистическую), находить в ней ответы на поставленные вопросы, выделять основные аспекты информации, включать полученные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сведения в содержательный контекст, группировать найденную информацию для презентации в классе.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читательская грамотность.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Анализировать и критически оценивать современную информацию о социальных конфликтах из публикаций СМИ и Интернета: различать в информационных сообщениях факты и оценочные суждения.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Аргументировать с опорой на факты общественной жизни и личный социальный опыт своё отношение к разным этносам: выражать, обращаясь к жизненным ситуациям, уважение к представителям разных этносов за вклад в развитие общества и дружественные отношения между народами.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Оценивать собственные поступки и поведение: оценивать собственное отношение к людям других национальностей.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культур: выполнять учебные задания в парах и группах.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Воспитывать уважение к традициям разных народов, проживающих в нашей стране.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Ставить себя на место другого человека, понимать мотивы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намерения другого</w:t>
            </w:r>
          </w:p>
        </w:tc>
      </w:tr>
      <w:tr w:rsidR="000B4794" w:rsidRPr="00D77339" w:rsidTr="000B4794">
        <w:trPr>
          <w:trHeight w:val="144"/>
        </w:trPr>
        <w:tc>
          <w:tcPr>
            <w:tcW w:w="8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92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СМИ: представлять информацию в виде кратких выводов и обобщений.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аргументированного объяснения социальной и личной значимости здорового образа жизни, опасности наркомании и алкоголизма для человека и общества: формулировать суждения о последствиях нарушения здорового образа жизни, об опасных последствиях наркомании и алкоголизма для человека и общества.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познавательные и практические задачи, касающиеся негативных отклонений поведения и их профилактики: анализировать жизненные ситуации и принимать решения относительно осуществления конкретных действий.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в практической деятельности: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>выстраивать собственную траекторию поведения с позиции здорового образа жизни.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Осознавать неприемлемость антиобщественного поведения: выражать собственное отношение к антиобщественным поступкам и их последствиям.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Публично представлять результаты выполненного проекта.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людям: принятие ценностей здорового и безопасного образа жизни, неприятие вредных привычек</w:t>
            </w:r>
          </w:p>
        </w:tc>
      </w:tr>
      <w:tr w:rsidR="000B4794" w:rsidRPr="004173F8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0B4794" w:rsidRPr="00D77339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Человек в современном изменяющемся мире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94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информационном обществе: выявлять в предлагаемых ситуациях признаки информационного общества, современные формы связи и коммуникации, особенности общения в виртуальном пространстве. Характеризовать сущность информационного общества, глобализацию как важный общемировой интеграционный процесс: описывать, опираясь на учебные материалы и предоставленные учителем источники, проявления глобализации, её положительные и отрицательные последствия.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глобальные компетенции.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здоровый образ жизни, устанавливать связь здоровья и спорта в жизни человека: использовать полученные знания для объяснения (устного и письменного) важности здорового образа жизни.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Приводить примеры глобальных проблем и возможных путей их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решения: отбирать информацию о подходах к решению глобальных проблем в указанных учителем источниках.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Приводить 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 учителем текстах и иллюстрациях, привлекать собственный опыт.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>Сравнивать современные профессии: составлять «портрет» современных профессий, устанавливать основания для сравнения, выделять требования к социальным и личностным характеристикам, которые необходимо учитывать при выборе профессии, заполнять сравнительную таблицу.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Устанавливать и объяснять причины и последствия глобализации: исследовать социальные ситуации, составлять таблицу.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функциональной грамотности: глобальные компетенции.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Решать в рамках изученного материала познавательные и практические задачи, 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связанные с волонтёрским движением; задачи, отражающие особенности коммуникации в виртуальном пространстве: анализировать жизненные ситуации и принимать решения относительно осуществления конкретных действий. </w:t>
            </w: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Осуществлять смысловое чтение текстов (научно-популярных, публицистических и др.) по проблемам современного общества, непрерывного образования; выбора профессии: составлять на основе текстов план, преобразовывать текстовую информацию в таблицу, схему.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lang w:val="ru-RU"/>
              </w:rPr>
              <w:t xml:space="preserve">Осуществлять поиск информации о роли непрерывного образования в современном обществе в разных источниках информации: сопоставлять и обобщать информацию, представленную в разных формах (описательную, графическую, аудиовизуальную).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Выявлять причинно-следственные связи при изучении личностной и социальной значимости здорового образа жизни.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предложенной учебной задачи и заданных критериев; выбирать, анализировать, систематизировать и интерпретировать ин-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формацию различных видов и форм представления. </w:t>
            </w:r>
          </w:p>
          <w:p w:rsidR="000B4794" w:rsidRPr="004173F8" w:rsidRDefault="000B4794" w:rsidP="000B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обучающихся к саморазвитию, самостоятельности и личностному самоопределению</w:t>
            </w:r>
          </w:p>
        </w:tc>
      </w:tr>
      <w:tr w:rsidR="000B4794" w:rsidRPr="00D77339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Защита проектов, итоговое повторение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https://m.edsoo.ru/7f41b414</w:t>
              </w:r>
            </w:hyperlink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</w:p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hyperlink r:id="rId96" w:history="1">
              <w:r w:rsidRPr="004173F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https://resh.edu.ru/subject/24/9/</w:t>
              </w:r>
            </w:hyperlink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0B4794" w:rsidRPr="004173F8" w:rsidTr="000B4794">
        <w:trPr>
          <w:trHeight w:val="144"/>
        </w:trPr>
        <w:tc>
          <w:tcPr>
            <w:tcW w:w="2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B4794" w:rsidRPr="004173F8" w:rsidRDefault="000B4794" w:rsidP="000B47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173F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4794" w:rsidRPr="004173F8" w:rsidRDefault="000B4794" w:rsidP="000B479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FF714A" w:rsidRDefault="00FF714A"/>
    <w:bookmarkEnd w:id="8"/>
    <w:p w:rsidR="004173F8" w:rsidRDefault="004173F8">
      <w:pPr>
        <w:sectPr w:rsidR="00417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714A" w:rsidRDefault="00FF714A"/>
    <w:p w:rsidR="00FF714A" w:rsidRPr="00E53727" w:rsidRDefault="00D77339">
      <w:pPr>
        <w:spacing w:after="0"/>
        <w:ind w:left="120"/>
        <w:rPr>
          <w:lang w:val="ru-RU"/>
        </w:rPr>
      </w:pPr>
      <w:bookmarkStart w:id="9" w:name="block-8178181"/>
      <w:bookmarkEnd w:id="4"/>
      <w:r w:rsidRPr="00E5372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F714A" w:rsidRPr="000B4794" w:rsidRDefault="00D77339">
      <w:pPr>
        <w:spacing w:after="0" w:line="480" w:lineRule="auto"/>
        <w:ind w:left="120"/>
        <w:rPr>
          <w:lang w:val="ru-RU"/>
        </w:rPr>
      </w:pPr>
      <w:r w:rsidRPr="000B479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714A" w:rsidRPr="00EC3B5A" w:rsidRDefault="00D77339">
      <w:pPr>
        <w:spacing w:after="0" w:line="480" w:lineRule="auto"/>
        <w:ind w:left="120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_Hlk144154799"/>
      <w:r w:rsidRPr="00EC3B5A">
        <w:rPr>
          <w:rFonts w:ascii="Times New Roman" w:hAnsi="Times New Roman"/>
          <w:color w:val="000000"/>
          <w:sz w:val="28"/>
          <w:lang w:val="ru-RU"/>
        </w:rPr>
        <w:t>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EC3B5A">
        <w:rPr>
          <w:sz w:val="28"/>
          <w:lang w:val="ru-RU"/>
        </w:rPr>
        <w:br/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6 класс/ Котова О.А.,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Т.Е.,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Брызгалина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Е.В. и другие Акционерное общество «Издательство «Просвещение»</w:t>
      </w:r>
      <w:r w:rsidRPr="00EC3B5A">
        <w:rPr>
          <w:sz w:val="28"/>
          <w:lang w:val="ru-RU"/>
        </w:rPr>
        <w:br/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</w:t>
      </w:r>
      <w:r w:rsidRPr="00EC3B5A">
        <w:rPr>
          <w:rFonts w:ascii="Times New Roman" w:hAnsi="Times New Roman"/>
          <w:color w:val="000000"/>
          <w:sz w:val="28"/>
          <w:lang w:val="ru-RU"/>
        </w:rPr>
        <w:t>ение»</w:t>
      </w:r>
      <w:r w:rsidRPr="00EC3B5A">
        <w:rPr>
          <w:sz w:val="28"/>
          <w:lang w:val="ru-RU"/>
        </w:rPr>
        <w:br/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Котова О.А.,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Т.Е.,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Брызгалина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Е.В. и другие Акционерное общество «Издательство «Просвещение»</w:t>
      </w:r>
      <w:r w:rsidRPr="00EC3B5A">
        <w:rPr>
          <w:sz w:val="28"/>
          <w:lang w:val="ru-RU"/>
        </w:rPr>
        <w:br/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</w:t>
      </w:r>
      <w:r w:rsidRPr="00EC3B5A">
        <w:rPr>
          <w:rFonts w:ascii="Times New Roman" w:hAnsi="Times New Roman"/>
          <w:color w:val="000000"/>
          <w:sz w:val="28"/>
          <w:lang w:val="ru-RU"/>
        </w:rPr>
        <w:t>о «Просвещение»</w:t>
      </w:r>
      <w:r w:rsidRPr="00EC3B5A">
        <w:rPr>
          <w:sz w:val="28"/>
          <w:lang w:val="ru-RU"/>
        </w:rPr>
        <w:br/>
      </w:r>
      <w:bookmarkEnd w:id="5"/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Котова О.А.,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Т.Е.,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Брызгалина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Е.В. и другие Акционерное общество «Издательство «Просвещение»</w:t>
      </w:r>
      <w:r w:rsidRPr="00EC3B5A">
        <w:rPr>
          <w:sz w:val="28"/>
          <w:lang w:val="ru-RU"/>
        </w:rPr>
        <w:br/>
      </w:r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другие, Акционерное общество «Изда</w:t>
      </w:r>
      <w:r w:rsidRPr="00EC3B5A">
        <w:rPr>
          <w:rFonts w:ascii="Times New Roman" w:hAnsi="Times New Roman"/>
          <w:color w:val="000000"/>
          <w:sz w:val="28"/>
          <w:lang w:val="ru-RU"/>
        </w:rPr>
        <w:t>тельство «Просвещение»</w:t>
      </w:r>
      <w:r w:rsidRPr="00EC3B5A">
        <w:rPr>
          <w:sz w:val="28"/>
          <w:lang w:val="ru-RU"/>
        </w:rPr>
        <w:br/>
      </w:r>
      <w:bookmarkStart w:id="11" w:name="0316e542-3bf9-44a3-be3d-35b4ba66b624"/>
      <w:r w:rsidRPr="00EC3B5A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Котова О.А.,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Т.Е., </w:t>
      </w:r>
      <w:proofErr w:type="spellStart"/>
      <w:r w:rsidRPr="00EC3B5A">
        <w:rPr>
          <w:rFonts w:ascii="Times New Roman" w:hAnsi="Times New Roman"/>
          <w:color w:val="000000"/>
          <w:sz w:val="28"/>
          <w:lang w:val="ru-RU"/>
        </w:rPr>
        <w:t>Брызгалина</w:t>
      </w:r>
      <w:proofErr w:type="spellEnd"/>
      <w:r w:rsidRPr="00EC3B5A">
        <w:rPr>
          <w:rFonts w:ascii="Times New Roman" w:hAnsi="Times New Roman"/>
          <w:color w:val="000000"/>
          <w:sz w:val="28"/>
          <w:lang w:val="ru-RU"/>
        </w:rPr>
        <w:t xml:space="preserve"> Е.В. и другие Акционерное общество «Издательство «Просвещение»</w:t>
      </w:r>
      <w:bookmarkEnd w:id="11"/>
      <w:r w:rsidRPr="00EC3B5A">
        <w:rPr>
          <w:rFonts w:ascii="Times New Roman" w:hAnsi="Times New Roman"/>
          <w:color w:val="000000"/>
          <w:sz w:val="28"/>
          <w:lang w:val="ru-RU"/>
        </w:rPr>
        <w:t>‌​</w:t>
      </w:r>
    </w:p>
    <w:bookmarkEnd w:id="10"/>
    <w:p w:rsidR="00FF714A" w:rsidRPr="00EC3B5A" w:rsidRDefault="00D77339">
      <w:pPr>
        <w:spacing w:after="0" w:line="480" w:lineRule="auto"/>
        <w:ind w:left="120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F714A" w:rsidRPr="00EC3B5A" w:rsidRDefault="00D77339">
      <w:pPr>
        <w:spacing w:after="0"/>
        <w:ind w:left="120"/>
        <w:rPr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​</w:t>
      </w:r>
    </w:p>
    <w:p w:rsidR="00FF714A" w:rsidRPr="00EC3B5A" w:rsidRDefault="00D77339">
      <w:pPr>
        <w:spacing w:after="0" w:line="480" w:lineRule="auto"/>
        <w:ind w:left="120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3727" w:rsidRPr="00E53727" w:rsidRDefault="00D77339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C3B5A">
        <w:rPr>
          <w:rFonts w:ascii="Times New Roman" w:hAnsi="Times New Roman"/>
          <w:color w:val="000000"/>
          <w:sz w:val="28"/>
          <w:lang w:val="ru-RU"/>
        </w:rPr>
        <w:t>​‌‌​</w:t>
      </w:r>
      <w:r w:rsidR="00E53727" w:rsidRPr="00E53727">
        <w:rPr>
          <w:lang w:val="ru-RU"/>
        </w:rPr>
        <w:t xml:space="preserve"> </w:t>
      </w:r>
      <w:r w:rsidR="00E53727" w:rsidRPr="00E53727">
        <w:rPr>
          <w:rFonts w:ascii="Times New Roman" w:hAnsi="Times New Roman"/>
          <w:color w:val="000000"/>
          <w:sz w:val="28"/>
          <w:lang w:val="ru-RU"/>
        </w:rPr>
        <w:t>Балашов Л. Е. Практическая философия / Л. Е. Балашов. — М., 2001.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Безбородое А. Б. Обществознание: учеб. / А. Б. Безбородое, М. Б. Буланова, В. Д. Губин. — М., 2008. Григорович Л. А. Педагогика и психология: </w:t>
      </w:r>
      <w:proofErr w:type="spellStart"/>
      <w:proofErr w:type="gramStart"/>
      <w:r w:rsidRPr="00E53727">
        <w:rPr>
          <w:rFonts w:ascii="Times New Roman" w:hAnsi="Times New Roman"/>
          <w:color w:val="000000"/>
          <w:sz w:val="28"/>
          <w:lang w:val="ru-RU"/>
        </w:rPr>
        <w:t>учеб.пособие</w:t>
      </w:r>
      <w:proofErr w:type="spellEnd"/>
      <w:proofErr w:type="gramEnd"/>
      <w:r w:rsidRPr="00E53727">
        <w:rPr>
          <w:rFonts w:ascii="Times New Roman" w:hAnsi="Times New Roman"/>
          <w:color w:val="000000"/>
          <w:sz w:val="28"/>
          <w:lang w:val="ru-RU"/>
        </w:rPr>
        <w:t xml:space="preserve"> / Л. А. Григорович, Т. Д. Марцинковская.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>— М., 2003.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 xml:space="preserve">Исаев Б. А. Социология в схемах и комментариях: </w:t>
      </w:r>
      <w:proofErr w:type="spellStart"/>
      <w:proofErr w:type="gramStart"/>
      <w:r w:rsidRPr="00E53727">
        <w:rPr>
          <w:rFonts w:ascii="Times New Roman" w:hAnsi="Times New Roman"/>
          <w:color w:val="000000"/>
          <w:sz w:val="28"/>
          <w:lang w:val="ru-RU"/>
        </w:rPr>
        <w:t>учеб.пособие</w:t>
      </w:r>
      <w:proofErr w:type="spellEnd"/>
      <w:proofErr w:type="gramEnd"/>
      <w:r w:rsidRPr="00E53727">
        <w:rPr>
          <w:rFonts w:ascii="Times New Roman" w:hAnsi="Times New Roman"/>
          <w:color w:val="000000"/>
          <w:sz w:val="28"/>
          <w:lang w:val="ru-RU"/>
        </w:rPr>
        <w:t xml:space="preserve"> / Б. А. Исаев. — CП6., 2008. Каверин Б. И. Обществознание /Б. И. Каверин, П. И. Чижик. - М., 2007.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 xml:space="preserve">Кравченко А. И. Основы социологии: </w:t>
      </w:r>
      <w:proofErr w:type="spellStart"/>
      <w:proofErr w:type="gramStart"/>
      <w:r w:rsidRPr="00E53727">
        <w:rPr>
          <w:rFonts w:ascii="Times New Roman" w:hAnsi="Times New Roman"/>
          <w:color w:val="000000"/>
          <w:sz w:val="28"/>
          <w:lang w:val="ru-RU"/>
        </w:rPr>
        <w:t>учеб.пособие</w:t>
      </w:r>
      <w:proofErr w:type="spellEnd"/>
      <w:proofErr w:type="gramEnd"/>
      <w:r w:rsidRPr="00E53727">
        <w:rPr>
          <w:rFonts w:ascii="Times New Roman" w:hAnsi="Times New Roman"/>
          <w:color w:val="000000"/>
          <w:sz w:val="28"/>
          <w:lang w:val="ru-RU"/>
        </w:rPr>
        <w:t xml:space="preserve"> для студентов средних спец. учеб. заведений / А. И. Кравченко. - М., 2004.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>Кравченко А. И. Социология в вопросах и ответах /А. И. Кравченко. - М., 2008.</w:t>
      </w:r>
    </w:p>
    <w:p w:rsidR="00E53727" w:rsidRPr="00E53727" w:rsidRDefault="00E53727" w:rsidP="00E53727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 xml:space="preserve">Кравченко А. И. Социология и политология: </w:t>
      </w:r>
      <w:proofErr w:type="spellStart"/>
      <w:proofErr w:type="gramStart"/>
      <w:r w:rsidRPr="00E53727">
        <w:rPr>
          <w:rFonts w:ascii="Times New Roman" w:hAnsi="Times New Roman"/>
          <w:color w:val="000000"/>
          <w:sz w:val="28"/>
          <w:lang w:val="ru-RU"/>
        </w:rPr>
        <w:t>учеб.пособие</w:t>
      </w:r>
      <w:proofErr w:type="spellEnd"/>
      <w:proofErr w:type="gramEnd"/>
      <w:r w:rsidRPr="00E53727">
        <w:rPr>
          <w:rFonts w:ascii="Times New Roman" w:hAnsi="Times New Roman"/>
          <w:color w:val="000000"/>
          <w:sz w:val="28"/>
          <w:lang w:val="ru-RU"/>
        </w:rPr>
        <w:t xml:space="preserve"> для студентов средних проф. учеб.</w:t>
      </w:r>
    </w:p>
    <w:p w:rsidR="00FF714A" w:rsidRPr="00EC3B5A" w:rsidRDefault="00E53727" w:rsidP="00E53727">
      <w:pPr>
        <w:spacing w:after="0" w:line="240" w:lineRule="auto"/>
        <w:ind w:left="119"/>
        <w:rPr>
          <w:lang w:val="ru-RU"/>
        </w:rPr>
      </w:pPr>
      <w:r w:rsidRPr="00E53727">
        <w:rPr>
          <w:rFonts w:ascii="Times New Roman" w:hAnsi="Times New Roman"/>
          <w:color w:val="000000"/>
          <w:sz w:val="28"/>
          <w:lang w:val="ru-RU"/>
        </w:rPr>
        <w:t>заведений / А. И. Кравченко—.</w:t>
      </w:r>
      <w:r w:rsidRPr="00E53727">
        <w:rPr>
          <w:rFonts w:ascii="Times New Roman" w:hAnsi="Times New Roman"/>
          <w:color w:val="000000"/>
          <w:sz w:val="28"/>
          <w:lang w:val="ru-RU"/>
        </w:rPr>
        <w:tab/>
        <w:t>М., 2000.</w:t>
      </w:r>
    </w:p>
    <w:p w:rsidR="00FF714A" w:rsidRPr="00EC3B5A" w:rsidRDefault="00FF714A">
      <w:pPr>
        <w:spacing w:after="0"/>
        <w:ind w:left="120"/>
        <w:rPr>
          <w:lang w:val="ru-RU"/>
        </w:rPr>
      </w:pPr>
    </w:p>
    <w:p w:rsidR="00FF714A" w:rsidRPr="00EC3B5A" w:rsidRDefault="00D77339">
      <w:pPr>
        <w:spacing w:after="0" w:line="480" w:lineRule="auto"/>
        <w:ind w:left="120"/>
        <w:rPr>
          <w:lang w:val="ru-RU"/>
        </w:rPr>
      </w:pPr>
      <w:r w:rsidRPr="00EC3B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</w:t>
      </w:r>
      <w:r w:rsidRPr="00EC3B5A">
        <w:rPr>
          <w:rFonts w:ascii="Times New Roman" w:hAnsi="Times New Roman"/>
          <w:b/>
          <w:color w:val="000000"/>
          <w:sz w:val="28"/>
          <w:lang w:val="ru-RU"/>
        </w:rPr>
        <w:t>НЫЕ РЕСУРСЫ И РЕСУРСЫ СЕТИ ИНТЕРНЕТ</w:t>
      </w:r>
    </w:p>
    <w:p w:rsidR="00FF714A" w:rsidRDefault="00FF714A" w:rsidP="00E53727">
      <w:pPr>
        <w:spacing w:after="0" w:line="480" w:lineRule="auto"/>
        <w:ind w:left="120"/>
        <w:rPr>
          <w:lang w:val="ru-RU"/>
        </w:rPr>
      </w:pP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145"/>
        <w:ind w:left="0" w:firstLine="709"/>
        <w:rPr>
          <w:sz w:val="28"/>
          <w:szCs w:val="28"/>
        </w:rPr>
      </w:pPr>
      <w:hyperlink r:id="rId97">
        <w:r w:rsidR="00E53727" w:rsidRPr="00E53727">
          <w:rPr>
            <w:spacing w:val="-2"/>
            <w:w w:val="95"/>
            <w:sz w:val="28"/>
            <w:szCs w:val="28"/>
          </w:rPr>
          <w:t>http://www.al1end.ru/edu/social2htш-</w:t>
        </w:r>
        <w:r w:rsidR="00E53727" w:rsidRPr="00E53727">
          <w:rPr>
            <w:spacing w:val="-11"/>
            <w:w w:val="95"/>
            <w:sz w:val="28"/>
            <w:szCs w:val="28"/>
          </w:rPr>
          <w:t xml:space="preserve"> </w:t>
        </w:r>
      </w:hyperlink>
      <w:r w:rsidR="00E53727" w:rsidRPr="00E53727">
        <w:rPr>
          <w:spacing w:val="-2"/>
          <w:w w:val="95"/>
          <w:sz w:val="28"/>
          <w:szCs w:val="28"/>
        </w:rPr>
        <w:t>Образовательные</w:t>
      </w:r>
      <w:r w:rsidR="00E53727" w:rsidRPr="00E53727">
        <w:rPr>
          <w:spacing w:val="4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ресурсы</w:t>
      </w:r>
      <w:r w:rsidR="00E53727" w:rsidRPr="00E53727">
        <w:rPr>
          <w:spacing w:val="18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Интернета</w:t>
      </w:r>
      <w:r w:rsidR="00E53727" w:rsidRPr="00E53727">
        <w:rPr>
          <w:spacing w:val="26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-</w:t>
      </w:r>
      <w:r w:rsidR="00E53727" w:rsidRPr="00E53727">
        <w:rPr>
          <w:spacing w:val="4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обществознание.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8"/>
        <w:ind w:left="0" w:firstLine="709"/>
        <w:rPr>
          <w:sz w:val="28"/>
          <w:szCs w:val="28"/>
        </w:rPr>
      </w:pPr>
      <w:hyperlink r:id="rId98">
        <w:r w:rsidR="00E53727" w:rsidRPr="00E53727">
          <w:rPr>
            <w:w w:val="95"/>
            <w:sz w:val="28"/>
            <w:szCs w:val="28"/>
          </w:rPr>
          <w:t>http://www.fw.ru.-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Фонд</w:t>
      </w:r>
      <w:r w:rsidR="00E53727" w:rsidRPr="00E53727">
        <w:rPr>
          <w:spacing w:val="-6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«Мир</w:t>
      </w:r>
      <w:r w:rsidR="00E53727" w:rsidRPr="00E53727">
        <w:rPr>
          <w:spacing w:val="-5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семьи»</w:t>
      </w:r>
      <w:r w:rsidR="00E53727" w:rsidRPr="00E53727">
        <w:rPr>
          <w:spacing w:val="-5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(демография,</w:t>
      </w:r>
      <w:r w:rsidR="00E53727" w:rsidRPr="00E53727">
        <w:rPr>
          <w:spacing w:val="3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семейная</w:t>
      </w:r>
      <w:r w:rsidR="00E53727" w:rsidRPr="00E53727">
        <w:rPr>
          <w:spacing w:val="-2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политика).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9"/>
        <w:ind w:left="0" w:firstLine="709"/>
        <w:rPr>
          <w:sz w:val="28"/>
          <w:szCs w:val="28"/>
        </w:rPr>
      </w:pPr>
      <w:hyperlink r:id="rId99">
        <w:r w:rsidR="00E53727" w:rsidRPr="00E53727">
          <w:rPr>
            <w:w w:val="95"/>
            <w:sz w:val="28"/>
            <w:szCs w:val="28"/>
          </w:rPr>
          <w:t>http://www.</w:t>
        </w:r>
        <w:r w:rsidR="00E53727" w:rsidRPr="00E53727">
          <w:rPr>
            <w:spacing w:val="-5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Ihtik.fib.ru/eneyel/index.ht</w:t>
      </w:r>
      <w:r w:rsidR="00E53727" w:rsidRPr="00E53727">
        <w:rPr>
          <w:w w:val="95"/>
          <w:sz w:val="28"/>
          <w:szCs w:val="28"/>
          <w:lang w:val="en-US"/>
        </w:rPr>
        <w:t>m</w:t>
      </w:r>
      <w:r w:rsidR="00E53727" w:rsidRPr="00E53727">
        <w:rPr>
          <w:w w:val="95"/>
          <w:sz w:val="28"/>
          <w:szCs w:val="28"/>
        </w:rPr>
        <w:t>l-</w:t>
      </w:r>
      <w:r w:rsidR="00E53727" w:rsidRPr="00E53727">
        <w:rPr>
          <w:spacing w:val="-12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Энциклопедии,</w:t>
      </w:r>
      <w:r w:rsidR="00E53727" w:rsidRPr="00E53727">
        <w:rPr>
          <w:spacing w:val="-2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словари,</w:t>
      </w:r>
      <w:r w:rsidR="00E53727" w:rsidRPr="00E53727">
        <w:rPr>
          <w:spacing w:val="-8"/>
          <w:w w:val="95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справочники.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8" w:line="278" w:lineRule="auto"/>
        <w:ind w:left="0" w:right="590" w:firstLine="709"/>
        <w:rPr>
          <w:sz w:val="28"/>
          <w:szCs w:val="28"/>
        </w:rPr>
      </w:pPr>
      <w:hyperlink r:id="rId100">
        <w:r w:rsidR="00E53727" w:rsidRPr="00E53727">
          <w:rPr>
            <w:w w:val="95"/>
            <w:sz w:val="28"/>
            <w:szCs w:val="28"/>
          </w:rPr>
          <w:t>http://www.rsnet.ru/—</w:t>
        </w:r>
        <w:r w:rsidR="00E53727" w:rsidRPr="00E53727">
          <w:rPr>
            <w:spacing w:val="-9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Официальная</w:t>
      </w:r>
      <w:r w:rsidR="00E53727" w:rsidRPr="00E53727">
        <w:rPr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Россия (сервер органов государственной</w:t>
      </w:r>
      <w:r w:rsidR="00E53727" w:rsidRPr="00E53727">
        <w:rPr>
          <w:spacing w:val="-8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 xml:space="preserve">власти Российской </w:t>
      </w:r>
      <w:r w:rsidR="00E53727" w:rsidRPr="00E53727">
        <w:rPr>
          <w:spacing w:val="-2"/>
          <w:sz w:val="28"/>
          <w:szCs w:val="28"/>
        </w:rPr>
        <w:t>Федерации).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0" w:line="287" w:lineRule="exact"/>
        <w:ind w:left="0" w:firstLine="709"/>
        <w:rPr>
          <w:sz w:val="28"/>
          <w:szCs w:val="28"/>
        </w:rPr>
      </w:pPr>
      <w:hyperlink r:id="rId101">
        <w:r w:rsidR="00E53727" w:rsidRPr="00E53727">
          <w:rPr>
            <w:w w:val="95"/>
            <w:sz w:val="28"/>
            <w:szCs w:val="28"/>
          </w:rPr>
          <w:t>http://www.president.kremlin.ru/—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Президент</w:t>
      </w:r>
      <w:r w:rsidR="00E53727" w:rsidRPr="00E53727">
        <w:rPr>
          <w:spacing w:val="-7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Российской</w:t>
      </w:r>
      <w:r w:rsidR="00E53727" w:rsidRPr="00E53727">
        <w:rPr>
          <w:spacing w:val="-1"/>
          <w:w w:val="95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Федерации.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9"/>
        <w:ind w:left="0" w:firstLine="709"/>
        <w:rPr>
          <w:sz w:val="28"/>
          <w:szCs w:val="28"/>
        </w:rPr>
      </w:pPr>
      <w:hyperlink r:id="rId102">
        <w:r w:rsidR="00E53727" w:rsidRPr="00E53727">
          <w:rPr>
            <w:w w:val="95"/>
            <w:sz w:val="28"/>
            <w:szCs w:val="28"/>
          </w:rPr>
          <w:t>http://www.rsnet.ru/—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Судебная</w:t>
      </w:r>
      <w:r w:rsidR="00E53727" w:rsidRPr="00E53727">
        <w:rPr>
          <w:spacing w:val="-6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власть</w:t>
      </w:r>
      <w:r w:rsidR="00E53727" w:rsidRPr="00E53727">
        <w:rPr>
          <w:spacing w:val="-5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Российской</w:t>
      </w:r>
      <w:r w:rsidR="00E53727" w:rsidRPr="00E53727">
        <w:rPr>
          <w:spacing w:val="-2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Федерации.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8"/>
        <w:ind w:left="0" w:firstLine="709"/>
        <w:rPr>
          <w:sz w:val="28"/>
          <w:szCs w:val="28"/>
        </w:rPr>
      </w:pPr>
      <w:hyperlink r:id="rId103">
        <w:r w:rsidR="00E53727" w:rsidRPr="00E53727">
          <w:rPr>
            <w:w w:val="95"/>
            <w:sz w:val="28"/>
            <w:szCs w:val="28"/>
          </w:rPr>
          <w:t>http://www.jurizdat.ru/editions/official/lcrf—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Собрание</w:t>
      </w:r>
      <w:r w:rsidR="00E53727" w:rsidRPr="00E53727">
        <w:rPr>
          <w:spacing w:val="-5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законодательства</w:t>
      </w:r>
      <w:r w:rsidR="00E53727" w:rsidRPr="00E53727">
        <w:rPr>
          <w:spacing w:val="-12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Российской</w:t>
      </w:r>
      <w:r w:rsidR="00E53727" w:rsidRPr="00E53727">
        <w:rPr>
          <w:spacing w:val="1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Федерации.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9"/>
        <w:ind w:left="0" w:firstLine="709"/>
        <w:rPr>
          <w:sz w:val="28"/>
          <w:szCs w:val="28"/>
        </w:rPr>
      </w:pPr>
      <w:hyperlink r:id="rId104">
        <w:r w:rsidR="00E53727" w:rsidRPr="00E53727">
          <w:rPr>
            <w:w w:val="95"/>
            <w:sz w:val="28"/>
            <w:szCs w:val="28"/>
          </w:rPr>
          <w:t>http://www.socionet.ru—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proofErr w:type="spellStart"/>
      <w:r w:rsidR="00E53727" w:rsidRPr="00E53727">
        <w:rPr>
          <w:w w:val="95"/>
          <w:sz w:val="28"/>
          <w:szCs w:val="28"/>
        </w:rPr>
        <w:t>Соционет</w:t>
      </w:r>
      <w:proofErr w:type="spellEnd"/>
      <w:r w:rsidR="00E53727" w:rsidRPr="00E53727">
        <w:rPr>
          <w:w w:val="95"/>
          <w:sz w:val="28"/>
          <w:szCs w:val="28"/>
        </w:rPr>
        <w:t>:</w:t>
      </w:r>
      <w:r w:rsidR="00E53727" w:rsidRPr="00E53727">
        <w:rPr>
          <w:spacing w:val="-6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информационное</w:t>
      </w:r>
      <w:r w:rsidR="00E53727" w:rsidRPr="00E53727">
        <w:rPr>
          <w:spacing w:val="-12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пространство</w:t>
      </w:r>
      <w:r w:rsidR="00E53727" w:rsidRPr="00E53727">
        <w:rPr>
          <w:spacing w:val="-1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по</w:t>
      </w:r>
      <w:r w:rsidR="00E53727" w:rsidRPr="00E53727">
        <w:rPr>
          <w:spacing w:val="-12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общественным</w:t>
      </w:r>
      <w:r w:rsidR="00E53727" w:rsidRPr="00E53727">
        <w:rPr>
          <w:spacing w:val="2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наукам.</w:t>
      </w:r>
    </w:p>
    <w:p w:rsidR="00E53727" w:rsidRPr="00E53727" w:rsidRDefault="00D77339" w:rsidP="00E53727">
      <w:pPr>
        <w:pStyle w:val="ae"/>
        <w:numPr>
          <w:ilvl w:val="0"/>
          <w:numId w:val="13"/>
        </w:numPr>
        <w:tabs>
          <w:tab w:val="left" w:pos="142"/>
        </w:tabs>
        <w:spacing w:before="48"/>
        <w:ind w:left="0" w:firstLine="709"/>
        <w:rPr>
          <w:sz w:val="28"/>
          <w:szCs w:val="28"/>
        </w:rPr>
      </w:pPr>
      <w:hyperlink r:id="rId105">
        <w:r w:rsidR="00E53727" w:rsidRPr="00E53727">
          <w:rPr>
            <w:w w:val="95"/>
            <w:sz w:val="28"/>
            <w:szCs w:val="28"/>
          </w:rPr>
          <w:t>http://www.ifap.ru—</w:t>
        </w:r>
        <w:r w:rsidR="00E53727" w:rsidRPr="00E53727">
          <w:rPr>
            <w:spacing w:val="-13"/>
            <w:w w:val="95"/>
            <w:sz w:val="28"/>
            <w:szCs w:val="28"/>
          </w:rPr>
          <w:t xml:space="preserve"> </w:t>
        </w:r>
      </w:hyperlink>
      <w:r w:rsidR="00E53727" w:rsidRPr="00E53727">
        <w:rPr>
          <w:w w:val="95"/>
          <w:sz w:val="28"/>
          <w:szCs w:val="28"/>
        </w:rPr>
        <w:t>Программа</w:t>
      </w:r>
      <w:r w:rsidR="00E53727" w:rsidRPr="00E53727">
        <w:rPr>
          <w:spacing w:val="1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ЮНЕСКО</w:t>
      </w:r>
      <w:r w:rsidR="00E53727" w:rsidRPr="00E53727">
        <w:rPr>
          <w:spacing w:val="1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«Информация</w:t>
      </w:r>
      <w:r w:rsidR="00E53727" w:rsidRPr="00E53727">
        <w:rPr>
          <w:spacing w:val="2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для</w:t>
      </w:r>
      <w:r w:rsidR="00E53727" w:rsidRPr="00E53727">
        <w:rPr>
          <w:spacing w:val="-6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всех»</w:t>
      </w:r>
      <w:r w:rsidR="00E53727" w:rsidRPr="00E53727">
        <w:rPr>
          <w:spacing w:val="-2"/>
          <w:w w:val="95"/>
          <w:sz w:val="28"/>
          <w:szCs w:val="28"/>
        </w:rPr>
        <w:t xml:space="preserve"> </w:t>
      </w:r>
      <w:r w:rsidR="00E53727" w:rsidRPr="00E53727">
        <w:rPr>
          <w:w w:val="95"/>
          <w:sz w:val="28"/>
          <w:szCs w:val="28"/>
        </w:rPr>
        <w:t>в</w:t>
      </w:r>
      <w:r w:rsidR="00E53727" w:rsidRPr="00E53727">
        <w:rPr>
          <w:spacing w:val="-11"/>
          <w:w w:val="95"/>
          <w:sz w:val="28"/>
          <w:szCs w:val="28"/>
        </w:rPr>
        <w:t xml:space="preserve"> </w:t>
      </w:r>
      <w:r w:rsidR="00E53727" w:rsidRPr="00E53727">
        <w:rPr>
          <w:spacing w:val="-2"/>
          <w:w w:val="95"/>
          <w:sz w:val="28"/>
          <w:szCs w:val="28"/>
        </w:rPr>
        <w:t>России.</w:t>
      </w:r>
    </w:p>
    <w:p w:rsidR="00E53727" w:rsidRPr="00E53727" w:rsidRDefault="00E53727" w:rsidP="00E53727">
      <w:pPr>
        <w:pStyle w:val="ae"/>
        <w:numPr>
          <w:ilvl w:val="0"/>
          <w:numId w:val="13"/>
        </w:numPr>
        <w:tabs>
          <w:tab w:val="left" w:pos="142"/>
          <w:tab w:val="left" w:pos="486"/>
        </w:tabs>
        <w:spacing w:before="49" w:line="278" w:lineRule="auto"/>
        <w:ind w:left="0" w:right="1618" w:firstLine="709"/>
        <w:rPr>
          <w:sz w:val="28"/>
          <w:szCs w:val="28"/>
        </w:rPr>
      </w:pPr>
      <w:r w:rsidRPr="00E53727">
        <w:rPr>
          <w:w w:val="95"/>
          <w:sz w:val="28"/>
          <w:szCs w:val="28"/>
        </w:rPr>
        <w:t>http:</w:t>
      </w:r>
      <w:r w:rsidRPr="00E53727">
        <w:rPr>
          <w:spacing w:val="-3"/>
          <w:w w:val="95"/>
          <w:sz w:val="28"/>
          <w:szCs w:val="28"/>
        </w:rPr>
        <w:t xml:space="preserve"> </w:t>
      </w:r>
      <w:hyperlink r:id="rId106">
        <w:r w:rsidRPr="00E53727">
          <w:rPr>
            <w:w w:val="95"/>
            <w:sz w:val="28"/>
            <w:szCs w:val="28"/>
          </w:rPr>
          <w:t>//www.gks.ru—</w:t>
        </w:r>
        <w:r w:rsidRPr="00E53727">
          <w:rPr>
            <w:sz w:val="28"/>
            <w:szCs w:val="28"/>
          </w:rPr>
          <w:t xml:space="preserve"> </w:t>
        </w:r>
      </w:hyperlink>
      <w:r w:rsidRPr="00E53727">
        <w:rPr>
          <w:w w:val="95"/>
          <w:sz w:val="28"/>
          <w:szCs w:val="28"/>
        </w:rPr>
        <w:t>Федеральная служба государственной</w:t>
      </w:r>
      <w:r w:rsidRPr="00E53727">
        <w:rPr>
          <w:spacing w:val="-10"/>
          <w:w w:val="95"/>
          <w:sz w:val="28"/>
          <w:szCs w:val="28"/>
        </w:rPr>
        <w:t xml:space="preserve"> </w:t>
      </w:r>
      <w:r w:rsidRPr="00E53727">
        <w:rPr>
          <w:w w:val="95"/>
          <w:sz w:val="28"/>
          <w:szCs w:val="28"/>
        </w:rPr>
        <w:t xml:space="preserve">статистики: базы данных, </w:t>
      </w:r>
      <w:r w:rsidRPr="00E53727">
        <w:rPr>
          <w:sz w:val="28"/>
          <w:szCs w:val="28"/>
        </w:rPr>
        <w:t>статистическая</w:t>
      </w:r>
      <w:r w:rsidRPr="00E53727">
        <w:rPr>
          <w:spacing w:val="-7"/>
          <w:sz w:val="28"/>
          <w:szCs w:val="28"/>
        </w:rPr>
        <w:t xml:space="preserve"> </w:t>
      </w:r>
      <w:r w:rsidRPr="00E53727">
        <w:rPr>
          <w:sz w:val="28"/>
          <w:szCs w:val="28"/>
        </w:rPr>
        <w:t>информация</w:t>
      </w:r>
    </w:p>
    <w:p w:rsidR="00E53727" w:rsidRPr="00E53727" w:rsidRDefault="00E53727" w:rsidP="00E53727">
      <w:pPr>
        <w:tabs>
          <w:tab w:val="left" w:pos="142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E53727" w:rsidRPr="00E53727">
          <w:pgSz w:w="11906" w:h="16383"/>
          <w:pgMar w:top="1134" w:right="850" w:bottom="1134" w:left="1701" w:header="720" w:footer="720" w:gutter="0"/>
          <w:cols w:space="720"/>
        </w:sectPr>
      </w:pPr>
      <w:r w:rsidRPr="00E53727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E53727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‌</w:t>
      </w:r>
      <w:bookmarkStart w:id="12" w:name="61030ee2-5a26-4d9d-8782-2883f6f7ff11"/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E53727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E5372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E53727">
        <w:rPr>
          <w:rFonts w:ascii="Times New Roman" w:hAnsi="Times New Roman" w:cs="Times New Roman"/>
          <w:color w:val="000000"/>
          <w:sz w:val="28"/>
          <w:szCs w:val="28"/>
        </w:rPr>
        <w:t>material</w:t>
      </w:r>
      <w:r w:rsidRPr="00E53727">
        <w:rPr>
          <w:rFonts w:ascii="Times New Roman" w:hAnsi="Times New Roman" w:cs="Times New Roman"/>
          <w:color w:val="000000"/>
          <w:sz w:val="28"/>
          <w:szCs w:val="28"/>
          <w:lang w:val="ru-RU"/>
        </w:rPr>
        <w:t>100.</w:t>
      </w:r>
      <w:proofErr w:type="spellStart"/>
      <w:r w:rsidRPr="00E53727">
        <w:rPr>
          <w:rFonts w:ascii="Times New Roman" w:hAnsi="Times New Roman" w:cs="Times New Roman"/>
          <w:color w:val="000000"/>
          <w:sz w:val="28"/>
          <w:szCs w:val="28"/>
        </w:rPr>
        <w:t>tilda</w:t>
      </w:r>
      <w:proofErr w:type="spellEnd"/>
      <w:r w:rsidRPr="00E5372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E53727">
        <w:rPr>
          <w:rFonts w:ascii="Times New Roman" w:hAnsi="Times New Roman" w:cs="Times New Roman"/>
          <w:color w:val="000000"/>
          <w:sz w:val="28"/>
          <w:szCs w:val="28"/>
        </w:rPr>
        <w:t>ws</w:t>
      </w:r>
      <w:proofErr w:type="spellEnd"/>
      <w:r w:rsidRPr="00E5372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E53727">
        <w:rPr>
          <w:rFonts w:ascii="Times New Roman" w:hAnsi="Times New Roman" w:cs="Times New Roman"/>
          <w:color w:val="000000"/>
          <w:sz w:val="28"/>
          <w:szCs w:val="28"/>
        </w:rPr>
        <w:t>page</w:t>
      </w:r>
      <w:r w:rsidRPr="00E53727">
        <w:rPr>
          <w:rFonts w:ascii="Times New Roman" w:hAnsi="Times New Roman" w:cs="Times New Roman"/>
          <w:color w:val="000000"/>
          <w:sz w:val="28"/>
          <w:szCs w:val="28"/>
          <w:lang w:val="ru-RU"/>
        </w:rPr>
        <w:t>38226514.</w:t>
      </w:r>
      <w:r w:rsidRPr="00E53727">
        <w:rPr>
          <w:rFonts w:ascii="Times New Roman" w:hAnsi="Times New Roman" w:cs="Times New Roman"/>
          <w:color w:val="000000"/>
          <w:sz w:val="28"/>
          <w:szCs w:val="28"/>
        </w:rPr>
        <w:t>html</w:t>
      </w:r>
      <w:bookmarkEnd w:id="12"/>
      <w:r w:rsidRPr="00E53727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</w:p>
    <w:bookmarkEnd w:id="9"/>
    <w:p w:rsidR="00ED4A27" w:rsidRPr="00EC3B5A" w:rsidRDefault="00ED4A27" w:rsidP="000B4794">
      <w:pPr>
        <w:rPr>
          <w:lang w:val="ru-RU"/>
        </w:rPr>
      </w:pPr>
    </w:p>
    <w:sectPr w:rsidR="00ED4A27" w:rsidRPr="00EC3B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70D"/>
    <w:multiLevelType w:val="multilevel"/>
    <w:tmpl w:val="56AEC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4062D"/>
    <w:multiLevelType w:val="multilevel"/>
    <w:tmpl w:val="4410A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9D6D3F"/>
    <w:multiLevelType w:val="multilevel"/>
    <w:tmpl w:val="B790B28A"/>
    <w:lvl w:ilvl="0">
      <w:start w:val="1"/>
      <w:numFmt w:val="decimal"/>
      <w:lvlText w:val="%1."/>
      <w:lvlJc w:val="left"/>
      <w:pPr>
        <w:tabs>
          <w:tab w:val="num" w:pos="0"/>
        </w:tabs>
        <w:ind w:left="365" w:hanging="239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04" w:hanging="239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48" w:hanging="23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92" w:hanging="23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36" w:hanging="23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80" w:hanging="23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24" w:hanging="23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8" w:hanging="23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39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13F5551A"/>
    <w:multiLevelType w:val="multilevel"/>
    <w:tmpl w:val="FB9A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14C67"/>
    <w:multiLevelType w:val="multilevel"/>
    <w:tmpl w:val="82DC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651D3"/>
    <w:multiLevelType w:val="multilevel"/>
    <w:tmpl w:val="7FC08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964CFD"/>
    <w:multiLevelType w:val="multilevel"/>
    <w:tmpl w:val="86840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D82D9E"/>
    <w:multiLevelType w:val="multilevel"/>
    <w:tmpl w:val="9F1A3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88520A"/>
    <w:multiLevelType w:val="multilevel"/>
    <w:tmpl w:val="2C7A9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C744E7"/>
    <w:multiLevelType w:val="multilevel"/>
    <w:tmpl w:val="29FAE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620912"/>
    <w:multiLevelType w:val="multilevel"/>
    <w:tmpl w:val="2BF8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F47FFA"/>
    <w:multiLevelType w:val="multilevel"/>
    <w:tmpl w:val="02500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422150"/>
    <w:multiLevelType w:val="multilevel"/>
    <w:tmpl w:val="75048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2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714A"/>
    <w:rsid w:val="00080B10"/>
    <w:rsid w:val="000B4794"/>
    <w:rsid w:val="00227C10"/>
    <w:rsid w:val="00241AD7"/>
    <w:rsid w:val="004173F8"/>
    <w:rsid w:val="00430C40"/>
    <w:rsid w:val="0051363A"/>
    <w:rsid w:val="0054101D"/>
    <w:rsid w:val="00586909"/>
    <w:rsid w:val="007501ED"/>
    <w:rsid w:val="00773BE0"/>
    <w:rsid w:val="007F01F3"/>
    <w:rsid w:val="009D5E7D"/>
    <w:rsid w:val="00D77339"/>
    <w:rsid w:val="00E53727"/>
    <w:rsid w:val="00EC3B5A"/>
    <w:rsid w:val="00ED4A27"/>
    <w:rsid w:val="00F5524B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DC65"/>
  <w15:docId w15:val="{5B714342-75A0-452B-A7BB-E7A1E146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B5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E53727"/>
    <w:pPr>
      <w:widowControl w:val="0"/>
      <w:suppressAutoHyphens/>
      <w:spacing w:before="119" w:after="0" w:line="240" w:lineRule="auto"/>
      <w:ind w:left="524" w:firstLine="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294" TargetMode="External"/><Relationship Id="rId21" Type="http://schemas.openxmlformats.org/officeDocument/2006/relationships/hyperlink" Target="https://resh.edu.ru/subject/24/6/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63" Type="http://schemas.openxmlformats.org/officeDocument/2006/relationships/hyperlink" Target="https://resh.edu.ru/subject/24/8/" TargetMode="External"/><Relationship Id="rId68" Type="http://schemas.openxmlformats.org/officeDocument/2006/relationships/hyperlink" Target="https://resh.edu.ru/subject/24/8/" TargetMode="External"/><Relationship Id="rId84" Type="http://schemas.openxmlformats.org/officeDocument/2006/relationships/hyperlink" Target="https://resh.edu.ru/subject/24/9/" TargetMode="External"/><Relationship Id="rId89" Type="http://schemas.openxmlformats.org/officeDocument/2006/relationships/hyperlink" Target="https://m.edsoo.ru/7f41b414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resh.edu.ru/subject/24/6/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resh.edu.ru/subject/24/7/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9196" TargetMode="External"/><Relationship Id="rId74" Type="http://schemas.openxmlformats.org/officeDocument/2006/relationships/hyperlink" Target="https://resh.edu.ru/subject/24/9/" TargetMode="External"/><Relationship Id="rId79" Type="http://schemas.openxmlformats.org/officeDocument/2006/relationships/hyperlink" Target="https://m.edsoo.ru/7f41b414" TargetMode="External"/><Relationship Id="rId102" Type="http://schemas.openxmlformats.org/officeDocument/2006/relationships/hyperlink" Target="http://www.rsne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24/9/" TargetMode="External"/><Relationship Id="rId95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resh.edu.ru/subject/24/6/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resh.edu.ru/subject/24/7/" TargetMode="External"/><Relationship Id="rId64" Type="http://schemas.openxmlformats.org/officeDocument/2006/relationships/hyperlink" Target="https://m.edsoo.ru/7f419196" TargetMode="External"/><Relationship Id="rId69" Type="http://schemas.openxmlformats.org/officeDocument/2006/relationships/hyperlink" Target="https://m.edsoo.ru/7f419196" TargetMode="External"/><Relationship Id="rId80" Type="http://schemas.openxmlformats.org/officeDocument/2006/relationships/hyperlink" Target="https://resh.edu.ru/subject/24/9/" TargetMode="External"/><Relationship Id="rId85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resh.edu.ru/subject/24/6/" TargetMode="External"/><Relationship Id="rId33" Type="http://schemas.openxmlformats.org/officeDocument/2006/relationships/hyperlink" Target="https://resh.edu.ru/subject/24/7/" TargetMode="External"/><Relationship Id="rId38" Type="http://schemas.openxmlformats.org/officeDocument/2006/relationships/hyperlink" Target="https://m.edsoo.ru/7f4170e4" TargetMode="External"/><Relationship Id="rId59" Type="http://schemas.openxmlformats.org/officeDocument/2006/relationships/hyperlink" Target="https://resh.edu.ru/subject/24/8/" TargetMode="External"/><Relationship Id="rId103" Type="http://schemas.openxmlformats.org/officeDocument/2006/relationships/hyperlink" Target="http://www.jurizdat.ru/editions/official/lcrf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resh.edu.ru/subject/24/7/" TargetMode="External"/><Relationship Id="rId54" Type="http://schemas.openxmlformats.org/officeDocument/2006/relationships/hyperlink" Target="https://resh.edu.ru/subject/24/8/" TargetMode="External"/><Relationship Id="rId62" Type="http://schemas.openxmlformats.org/officeDocument/2006/relationships/hyperlink" Target="https://m.edsoo.ru/7f419196" TargetMode="External"/><Relationship Id="rId70" Type="http://schemas.openxmlformats.org/officeDocument/2006/relationships/hyperlink" Target="https://resh.edu.ru/subject/24/8/" TargetMode="External"/><Relationship Id="rId75" Type="http://schemas.openxmlformats.org/officeDocument/2006/relationships/hyperlink" Target="https://m.edsoo.ru/7f41b414" TargetMode="External"/><Relationship Id="rId83" Type="http://schemas.openxmlformats.org/officeDocument/2006/relationships/hyperlink" Target="https://m.edsoo.ru/7f41b414" TargetMode="External"/><Relationship Id="rId88" Type="http://schemas.openxmlformats.org/officeDocument/2006/relationships/hyperlink" Target="https://resh.edu.ru/subject/24/9/" TargetMode="External"/><Relationship Id="rId91" Type="http://schemas.openxmlformats.org/officeDocument/2006/relationships/hyperlink" Target="https://m.edsoo.ru/7f41b414" TargetMode="External"/><Relationship Id="rId96" Type="http://schemas.openxmlformats.org/officeDocument/2006/relationships/hyperlink" Target="https://resh.edu.ru/subject/24/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resh.edu.ru/subject/24/6/" TargetMode="External"/><Relationship Id="rId23" Type="http://schemas.openxmlformats.org/officeDocument/2006/relationships/hyperlink" Target="https://resh.edu.ru/subject/24/6/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9196" TargetMode="External"/><Relationship Id="rId106" Type="http://schemas.openxmlformats.org/officeDocument/2006/relationships/hyperlink" Target="http://www.gks.ru/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resh.edu.ru/subject/24/7/" TargetMode="External"/><Relationship Id="rId44" Type="http://schemas.openxmlformats.org/officeDocument/2006/relationships/hyperlink" Target="https://resh.edu.ru/subject/24/7/" TargetMode="External"/><Relationship Id="rId52" Type="http://schemas.openxmlformats.org/officeDocument/2006/relationships/hyperlink" Target="https://resh.edu.ru/subject/24/7/" TargetMode="External"/><Relationship Id="rId60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9196" TargetMode="External"/><Relationship Id="rId73" Type="http://schemas.openxmlformats.org/officeDocument/2006/relationships/hyperlink" Target="https://m.edsoo.ru/7f41b414" TargetMode="External"/><Relationship Id="rId78" Type="http://schemas.openxmlformats.org/officeDocument/2006/relationships/hyperlink" Target="https://resh.edu.ru/subject/24/9/" TargetMode="External"/><Relationship Id="rId81" Type="http://schemas.openxmlformats.org/officeDocument/2006/relationships/hyperlink" Target="https://m.edsoo.ru/7f41b414" TargetMode="External"/><Relationship Id="rId86" Type="http://schemas.openxmlformats.org/officeDocument/2006/relationships/hyperlink" Target="https://resh.edu.ru/subject/24/9/" TargetMode="External"/><Relationship Id="rId94" Type="http://schemas.openxmlformats.org/officeDocument/2006/relationships/hyperlink" Target="https://resh.edu.ru/subject/24/9/" TargetMode="External"/><Relationship Id="rId99" Type="http://schemas.openxmlformats.org/officeDocument/2006/relationships/hyperlink" Target="http://www/" TargetMode="External"/><Relationship Id="rId101" Type="http://schemas.openxmlformats.org/officeDocument/2006/relationships/hyperlink" Target="http://www.president.kremli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4/6/" TargetMode="External"/><Relationship Id="rId13" Type="http://schemas.openxmlformats.org/officeDocument/2006/relationships/hyperlink" Target="https://resh.edu.ru/subject/24/6/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resh.edu.ru/subject/24/7/" TargetMode="External"/><Relationship Id="rId34" Type="http://schemas.openxmlformats.org/officeDocument/2006/relationships/hyperlink" Target="https://m.edsoo.ru/7f4170e4" TargetMode="External"/><Relationship Id="rId50" Type="http://schemas.openxmlformats.org/officeDocument/2006/relationships/hyperlink" Target="https://resh.edu.ru/subject/24/7/" TargetMode="External"/><Relationship Id="rId55" Type="http://schemas.openxmlformats.org/officeDocument/2006/relationships/hyperlink" Target="https://m.edsoo.ru/7f419196" TargetMode="External"/><Relationship Id="rId76" Type="http://schemas.openxmlformats.org/officeDocument/2006/relationships/hyperlink" Target="https://resh.edu.ru/subject/24/9/" TargetMode="External"/><Relationship Id="rId97" Type="http://schemas.openxmlformats.org/officeDocument/2006/relationships/hyperlink" Target="http://www.al1end.ru/edu/social2ht&#1096;-" TargetMode="External"/><Relationship Id="rId104" Type="http://schemas.openxmlformats.org/officeDocument/2006/relationships/hyperlink" Target="http://www.socionet.ru/" TargetMode="External"/><Relationship Id="rId7" Type="http://schemas.openxmlformats.org/officeDocument/2006/relationships/hyperlink" Target="https://resh.edu.ru/subject/24/6/" TargetMode="External"/><Relationship Id="rId71" Type="http://schemas.openxmlformats.org/officeDocument/2006/relationships/hyperlink" Target="https://m.edsoo.ru/7f419196" TargetMode="External"/><Relationship Id="rId92" Type="http://schemas.openxmlformats.org/officeDocument/2006/relationships/hyperlink" Target="https://resh.edu.ru/subject/24/9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24/7/" TargetMode="External"/><Relationship Id="rId24" Type="http://schemas.openxmlformats.org/officeDocument/2006/relationships/hyperlink" Target="https://m.edsoo.ru/7f41529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66" Type="http://schemas.openxmlformats.org/officeDocument/2006/relationships/hyperlink" Target="https://resh.edu.ru/subject/24/8/" TargetMode="External"/><Relationship Id="rId87" Type="http://schemas.openxmlformats.org/officeDocument/2006/relationships/hyperlink" Target="https://m.edsoo.ru/7f41b414" TargetMode="External"/><Relationship Id="rId61" Type="http://schemas.openxmlformats.org/officeDocument/2006/relationships/hyperlink" Target="https://resh.edu.ru/subject/24/8/" TargetMode="External"/><Relationship Id="rId82" Type="http://schemas.openxmlformats.org/officeDocument/2006/relationships/hyperlink" Target="https://resh.edu.ru/subject/24/9/" TargetMode="External"/><Relationship Id="rId19" Type="http://schemas.openxmlformats.org/officeDocument/2006/relationships/hyperlink" Target="https://resh.edu.ru/subject/24/6/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resh.edu.ru/subject/24/7/" TargetMode="External"/><Relationship Id="rId56" Type="http://schemas.openxmlformats.org/officeDocument/2006/relationships/hyperlink" Target="https://resh.edu.ru/subject/24/8/" TargetMode="External"/><Relationship Id="rId77" Type="http://schemas.openxmlformats.org/officeDocument/2006/relationships/hyperlink" Target="https://m.edsoo.ru/7f41b414" TargetMode="External"/><Relationship Id="rId100" Type="http://schemas.openxmlformats.org/officeDocument/2006/relationships/hyperlink" Target="http://www.rsnet.ru/" TargetMode="External"/><Relationship Id="rId105" Type="http://schemas.openxmlformats.org/officeDocument/2006/relationships/hyperlink" Target="http://www.ifap.ru/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70e4" TargetMode="External"/><Relationship Id="rId72" Type="http://schemas.openxmlformats.org/officeDocument/2006/relationships/hyperlink" Target="https://resh.edu.ru/subject/24/8/" TargetMode="External"/><Relationship Id="rId93" Type="http://schemas.openxmlformats.org/officeDocument/2006/relationships/hyperlink" Target="https://m.edsoo.ru/7f41b414" TargetMode="External"/><Relationship Id="rId98" Type="http://schemas.openxmlformats.org/officeDocument/2006/relationships/hyperlink" Target="http://www.fw.ru.-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24/6/" TargetMode="External"/><Relationship Id="rId46" Type="http://schemas.openxmlformats.org/officeDocument/2006/relationships/hyperlink" Target="https://resh.edu.ru/subject/24/7/" TargetMode="External"/><Relationship Id="rId67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3E51E-DC4D-44C5-90B7-A3DEC53C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23781</Words>
  <Characters>135556</Characters>
  <Application>Microsoft Office Word</Application>
  <DocSecurity>0</DocSecurity>
  <Lines>1129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12</cp:revision>
  <dcterms:created xsi:type="dcterms:W3CDTF">2023-08-28T19:36:00Z</dcterms:created>
  <dcterms:modified xsi:type="dcterms:W3CDTF">2024-09-16T15:57:00Z</dcterms:modified>
</cp:coreProperties>
</file>